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77777777" w:rsidR="000B68EB" w:rsidRPr="00726003" w:rsidRDefault="000B68EB" w:rsidP="000B68EB">
      <w:pPr>
        <w:pStyle w:val="Intestazione"/>
        <w:jc w:val="center"/>
        <w:rPr>
          <w:rFonts w:ascii="Garamond" w:hAnsi="Garamond" w:cs="Calibri"/>
          <w:noProof/>
          <w:lang w:val="en-US" w:eastAsia="it-IT"/>
        </w:rPr>
      </w:pPr>
      <w:bookmarkStart w:id="0" w:name="_GoBack"/>
      <w:bookmarkEnd w:id="0"/>
      <w:r w:rsidRPr="00726003">
        <w:rPr>
          <w:rFonts w:ascii="Garamond" w:hAnsi="Garamond" w:cs="Calibri"/>
          <w:noProof/>
          <w:lang w:val="en-US" w:eastAsia="it-IT"/>
        </w:rPr>
        <w:t>ERASMUS+ KA107</w:t>
      </w:r>
    </w:p>
    <w:p w14:paraId="394E7ED6" w14:textId="77777777" w:rsidR="000B68EB" w:rsidRPr="00726003" w:rsidRDefault="000B68EB" w:rsidP="000B68EB">
      <w:pPr>
        <w:pStyle w:val="Intestazione"/>
        <w:jc w:val="center"/>
        <w:rPr>
          <w:rFonts w:ascii="Garamond" w:hAnsi="Garamond" w:cs="Calibri"/>
          <w:noProof/>
          <w:lang w:val="en-US" w:eastAsia="it-IT"/>
        </w:rPr>
      </w:pPr>
      <w:r w:rsidRPr="00726003">
        <w:rPr>
          <w:rFonts w:ascii="Garamond" w:hAnsi="Garamond" w:cs="Calibri"/>
          <w:noProof/>
          <w:lang w:val="en-US" w:eastAsia="it-IT"/>
        </w:rPr>
        <w:t>International Credit Mobility</w:t>
      </w:r>
    </w:p>
    <w:p w14:paraId="1364B2B5" w14:textId="77777777" w:rsidR="000B68EB" w:rsidRPr="008B11DA" w:rsidRDefault="000B68EB" w:rsidP="000B68EB">
      <w:pPr>
        <w:pStyle w:val="Intestazione"/>
        <w:jc w:val="center"/>
        <w:rPr>
          <w:rFonts w:ascii="Garamond" w:hAnsi="Garamond" w:cs="Calibri"/>
          <w:lang w:val="en-US"/>
        </w:rPr>
      </w:pPr>
      <w:r w:rsidRPr="00726003">
        <w:rPr>
          <w:rFonts w:ascii="Garamond" w:hAnsi="Garamond" w:cs="Calibri"/>
          <w:noProof/>
          <w:lang w:val="en-US" w:eastAsia="it-IT"/>
        </w:rPr>
        <w:t>Staff Mobility for Teaching</w:t>
      </w:r>
      <w:r>
        <w:rPr>
          <w:rFonts w:ascii="Garamond" w:hAnsi="Garamond" w:cs="Calibri"/>
          <w:noProof/>
          <w:lang w:val="en-US" w:eastAsia="it-IT"/>
        </w:rPr>
        <w:t xml:space="preserve"> and/or training</w:t>
      </w:r>
      <w:r w:rsidRPr="00726003">
        <w:rPr>
          <w:rFonts w:ascii="Garamond" w:hAnsi="Garamond" w:cs="Calibri"/>
          <w:noProof/>
          <w:lang w:val="en-US" w:eastAsia="it-IT"/>
        </w:rPr>
        <w:t xml:space="preserve"> </w:t>
      </w:r>
      <w:r w:rsidRPr="008B11DA">
        <w:rPr>
          <w:rFonts w:ascii="Garamond" w:hAnsi="Garamond" w:cs="Calibri"/>
          <w:noProof/>
          <w:lang w:val="en-US" w:eastAsia="it-IT"/>
        </w:rPr>
        <w:t xml:space="preserve">a.a. </w:t>
      </w:r>
      <w:r>
        <w:rPr>
          <w:rFonts w:ascii="Garamond" w:hAnsi="Garamond" w:cs="Calibri"/>
          <w:noProof/>
          <w:lang w:val="en-US" w:eastAsia="it-IT"/>
        </w:rPr>
        <w:t>2023/24</w:t>
      </w:r>
      <w:r w:rsidRPr="008B11DA">
        <w:rPr>
          <w:rFonts w:ascii="Garamond" w:hAnsi="Garamond" w:cs="Calibri"/>
          <w:noProof/>
          <w:lang w:val="en-US" w:eastAsia="it-IT"/>
        </w:rPr>
        <w:t xml:space="preserve"> </w:t>
      </w:r>
    </w:p>
    <w:p w14:paraId="192890DD" w14:textId="77777777" w:rsidR="000B68EB" w:rsidRPr="008B11DA" w:rsidRDefault="000B68EB" w:rsidP="000B68EB">
      <w:pPr>
        <w:adjustRightInd w:val="0"/>
        <w:rPr>
          <w:rFonts w:ascii="Garamond" w:hAnsi="Garamond" w:cs="Calibri"/>
          <w:bCs/>
          <w:lang w:val="en-US"/>
        </w:rPr>
      </w:pPr>
    </w:p>
    <w:p w14:paraId="444A3039" w14:textId="77777777" w:rsidR="000B68EB" w:rsidRPr="000B68EB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0B68EB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6F0BD439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3E4D7BD6" w14:textId="77777777" w:rsidTr="000626EF">
        <w:tc>
          <w:tcPr>
            <w:tcW w:w="9628" w:type="dxa"/>
          </w:tcPr>
          <w:p w14:paraId="33D990B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C914F4A" w14:textId="77777777" w:rsidR="000B68EB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 xml:space="preserve">Personale Docente in servizio presso </w:t>
            </w:r>
            <w:r>
              <w:rPr>
                <w:rFonts w:ascii="Garamond" w:hAnsi="Garamond" w:cs="Calibri"/>
                <w:bCs/>
              </w:rPr>
              <w:t>il dipartimento di_____________________________</w:t>
            </w:r>
          </w:p>
          <w:p w14:paraId="2D9B9410" w14:textId="77777777" w:rsidR="000B68EB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Calibri"/>
                <w:bCs/>
              </w:rPr>
            </w:pPr>
            <w:r>
              <w:rPr>
                <w:rFonts w:ascii="Garamond" w:hAnsi="Garamond" w:cs="Calibri"/>
                <w:bCs/>
              </w:rPr>
              <w:t>Personale amministrativo in servizio presso l’Ufficio/il dipartimento_________________________</w:t>
            </w:r>
          </w:p>
          <w:p w14:paraId="448BFCE8" w14:textId="77777777" w:rsidR="000B68EB" w:rsidRPr="00726003" w:rsidRDefault="000B68EB" w:rsidP="000626EF">
            <w:pPr>
              <w:pStyle w:val="Paragrafoelenco"/>
              <w:adjustRightInd w:val="0"/>
              <w:ind w:left="738"/>
              <w:rPr>
                <w:rFonts w:ascii="Garamond" w:hAnsi="Garamond" w:cs="Calibri"/>
                <w:bCs/>
              </w:rPr>
            </w:pPr>
          </w:p>
          <w:p w14:paraId="49723AF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D94939D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Ruolo 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associato;</w:t>
            </w:r>
          </w:p>
          <w:p w14:paraId="54EE85A7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ordinario;</w:t>
            </w:r>
          </w:p>
          <w:p w14:paraId="5D8A3806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contratto;</w:t>
            </w:r>
          </w:p>
          <w:p w14:paraId="1A942EA6" w14:textId="77777777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ricercatore;</w:t>
            </w:r>
          </w:p>
          <w:p w14:paraId="41CE626F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lastRenderedPageBreak/>
              <w:t>personale tecnico-amministrativo</w:t>
            </w:r>
          </w:p>
          <w:p w14:paraId="25A304C8" w14:textId="77777777" w:rsidR="000B68EB" w:rsidRPr="00726003" w:rsidRDefault="000B68EB" w:rsidP="000626EF">
            <w:pPr>
              <w:pStyle w:val="Paragrafoelenco"/>
              <w:adjustRightInd w:val="0"/>
              <w:ind w:left="738"/>
              <w:rPr>
                <w:rFonts w:ascii="Garamond" w:hAnsi="Garamond" w:cs="Calibri"/>
                <w:bCs/>
              </w:rPr>
            </w:pPr>
          </w:p>
        </w:tc>
      </w:tr>
    </w:tbl>
    <w:p w14:paraId="35C3FF38" w14:textId="77777777" w:rsidR="000B68EB" w:rsidRPr="003C3CA1" w:rsidRDefault="000B68EB" w:rsidP="000B68EB">
      <w:pPr>
        <w:adjustRightInd w:val="0"/>
        <w:rPr>
          <w:rFonts w:ascii="Garamond" w:hAnsi="Garamond" w:cs="Calibri"/>
        </w:rPr>
      </w:pPr>
    </w:p>
    <w:p w14:paraId="3B22CB74" w14:textId="77777777" w:rsidR="000B68EB" w:rsidRPr="003C3CA1" w:rsidRDefault="000B68EB" w:rsidP="000B68EB">
      <w:pPr>
        <w:adjustRightInd w:val="0"/>
        <w:rPr>
          <w:rFonts w:ascii="Garamond" w:hAnsi="Garamond" w:cs="Verdana"/>
          <w:b/>
        </w:rPr>
      </w:pPr>
      <w:r w:rsidRPr="003C3CA1">
        <w:rPr>
          <w:rFonts w:ascii="Garamond" w:hAnsi="Garamond" w:cs="Verdana"/>
          <w:b/>
        </w:rPr>
        <w:t>Tipologia di contratto 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3C3CA1" w14:paraId="331F26A6" w14:textId="77777777" w:rsidTr="000626EF">
        <w:tc>
          <w:tcPr>
            <w:tcW w:w="9628" w:type="dxa"/>
          </w:tcPr>
          <w:p w14:paraId="40E3FF40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Tempo indeterminato;</w:t>
            </w:r>
          </w:p>
          <w:p w14:paraId="05C4197D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Tempo determinato (inserire le date di validità</w:t>
            </w:r>
            <w:r>
              <w:rPr>
                <w:rFonts w:ascii="Garamond" w:hAnsi="Garamond" w:cs="Verdana,Bold"/>
                <w:bCs/>
              </w:rPr>
              <w:t xml:space="preserve"> del contratto):</w:t>
            </w:r>
          </w:p>
          <w:p w14:paraId="4F127EB7" w14:textId="77777777" w:rsidR="000B68EB" w:rsidRPr="003C3CA1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 w:rsidRPr="003C3CA1">
              <w:rPr>
                <w:rFonts w:ascii="Garamond" w:hAnsi="Garamond" w:cs="Verdana,Bold"/>
                <w:bCs/>
              </w:rPr>
              <w:t>Contratto di collaborazione (inserire le date di validità del contratto)</w:t>
            </w:r>
            <w:r>
              <w:rPr>
                <w:rFonts w:ascii="Garamond" w:hAnsi="Garamond" w:cs="Verdana,Bold"/>
                <w:bCs/>
              </w:rPr>
              <w:t>:</w:t>
            </w:r>
          </w:p>
          <w:p w14:paraId="13941610" w14:textId="77777777" w:rsidR="000B68EB" w:rsidRPr="003C3CA1" w:rsidRDefault="000B68EB" w:rsidP="000626EF">
            <w:pPr>
              <w:adjustRightInd w:val="0"/>
              <w:rPr>
                <w:rFonts w:ascii="Garamond" w:hAnsi="Garamond" w:cs="Verdana,Bold"/>
                <w:bCs/>
              </w:rPr>
            </w:pPr>
          </w:p>
        </w:tc>
      </w:tr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0E084391" w14:textId="77777777" w:rsidR="000B68EB" w:rsidRPr="00B66696" w:rsidRDefault="000B68EB" w:rsidP="000B68EB">
      <w:pPr>
        <w:adjustRightInd w:val="0"/>
        <w:rPr>
          <w:rFonts w:ascii="Garamond" w:hAnsi="Garamond" w:cs="Calibri"/>
          <w:b/>
        </w:rPr>
      </w:pPr>
      <w:r w:rsidRPr="00B66696">
        <w:rPr>
          <w:rFonts w:ascii="Garamond" w:hAnsi="Garamond" w:cs="Calibri"/>
          <w:b/>
        </w:rPr>
        <w:t>Tipologia di mobilità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325"/>
      </w:tblGrid>
      <w:tr w:rsidR="000B68EB" w:rsidRPr="00B66696" w14:paraId="1E6E7056" w14:textId="77777777" w:rsidTr="000626EF">
        <w:tc>
          <w:tcPr>
            <w:tcW w:w="9748" w:type="dxa"/>
          </w:tcPr>
          <w:p w14:paraId="6E14B99C" w14:textId="77777777" w:rsidR="000B68EB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>
              <w:rPr>
                <w:rFonts w:ascii="Garamond" w:hAnsi="Garamond" w:cs="Verdana,Bold"/>
                <w:bCs/>
              </w:rPr>
              <w:t>Mobilità a fini di docenza</w:t>
            </w:r>
          </w:p>
          <w:p w14:paraId="2C218EC2" w14:textId="77777777" w:rsidR="000B68EB" w:rsidRPr="00B66696" w:rsidRDefault="000B68EB" w:rsidP="000B68EB">
            <w:pPr>
              <w:pStyle w:val="Paragrafoelenco"/>
              <w:widowControl/>
              <w:numPr>
                <w:ilvl w:val="1"/>
                <w:numId w:val="5"/>
              </w:numPr>
              <w:adjustRightInd w:val="0"/>
              <w:ind w:left="738" w:hanging="567"/>
              <w:contextualSpacing/>
              <w:rPr>
                <w:rFonts w:ascii="Garamond" w:hAnsi="Garamond" w:cs="Verdana,Bold"/>
                <w:bCs/>
              </w:rPr>
            </w:pPr>
            <w:r>
              <w:rPr>
                <w:rFonts w:ascii="Garamond" w:hAnsi="Garamond" w:cs="Verdana,Bold"/>
                <w:bCs/>
              </w:rPr>
              <w:t>Mobilità a fini di formazione</w:t>
            </w:r>
          </w:p>
        </w:tc>
      </w:tr>
    </w:tbl>
    <w:p w14:paraId="0DD84E24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3E3A65B6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615CDE84" w14:textId="77777777" w:rsidR="000B68EB" w:rsidRPr="00B66696" w:rsidRDefault="000B68EB" w:rsidP="000B68EB">
      <w:pPr>
        <w:adjustRightInd w:val="0"/>
        <w:rPr>
          <w:rFonts w:ascii="Garamond" w:hAnsi="Garamond" w:cs="Calibri"/>
          <w:b/>
        </w:rPr>
      </w:pPr>
    </w:p>
    <w:p w14:paraId="42D16145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CE83C97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0469511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Durata della mobilità </w:t>
      </w:r>
      <w:r>
        <w:rPr>
          <w:rFonts w:ascii="Garamond" w:hAnsi="Garamond" w:cs="Calibri"/>
          <w:b/>
        </w:rPr>
        <w:t>(selezionare una delle due opzioni)</w:t>
      </w:r>
      <w:r w:rsidRPr="00726003">
        <w:rPr>
          <w:rFonts w:ascii="Garamond" w:hAnsi="Garamond" w:cs="Calibri"/>
          <w:b/>
        </w:rPr>
        <w:t xml:space="preserve">: </w:t>
      </w:r>
    </w:p>
    <w:p w14:paraId="57597A5C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1EB7F770" w14:textId="77777777" w:rsidR="000B68EB" w:rsidRPr="008B11DA" w:rsidRDefault="000B68EB" w:rsidP="000B68EB">
      <w:pPr>
        <w:pStyle w:val="Paragrafoelenco"/>
        <w:widowControl/>
        <w:numPr>
          <w:ilvl w:val="0"/>
          <w:numId w:val="7"/>
        </w:numPr>
        <w:adjustRightInd w:val="0"/>
        <w:contextualSpacing/>
        <w:rPr>
          <w:rFonts w:ascii="Garamond" w:hAnsi="Garamond" w:cs="Calibri"/>
        </w:rPr>
      </w:pPr>
      <w:r w:rsidRPr="008B11DA">
        <w:rPr>
          <w:rFonts w:ascii="Garamond" w:hAnsi="Garamond" w:cs="Calibri"/>
        </w:rPr>
        <w:t xml:space="preserve">5 giorni </w:t>
      </w:r>
    </w:p>
    <w:p w14:paraId="129C3944" w14:textId="77777777" w:rsidR="000B68EB" w:rsidRPr="008B11DA" w:rsidRDefault="000B68EB" w:rsidP="000B68EB">
      <w:pPr>
        <w:pStyle w:val="Paragrafoelenco"/>
        <w:widowControl/>
        <w:numPr>
          <w:ilvl w:val="0"/>
          <w:numId w:val="7"/>
        </w:numPr>
        <w:adjustRightInd w:val="0"/>
        <w:contextualSpacing/>
        <w:rPr>
          <w:rFonts w:ascii="Garamond" w:hAnsi="Garamond" w:cs="Calibri"/>
        </w:rPr>
      </w:pPr>
      <w:r>
        <w:rPr>
          <w:rFonts w:ascii="Garamond" w:hAnsi="Garamond" w:cs="Calibri"/>
        </w:rPr>
        <w:t>16</w:t>
      </w:r>
      <w:r w:rsidRPr="008B11DA">
        <w:rPr>
          <w:rFonts w:ascii="Garamond" w:hAnsi="Garamond" w:cs="Calibri"/>
        </w:rPr>
        <w:t xml:space="preserve"> giorni </w:t>
      </w:r>
    </w:p>
    <w:p w14:paraId="0E4D9450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513F73CA" w14:textId="77777777" w:rsidR="000B68EB" w:rsidRDefault="000B68EB" w:rsidP="000B68EB">
      <w:pPr>
        <w:adjustRightInd w:val="0"/>
        <w:jc w:val="center"/>
        <w:rPr>
          <w:rFonts w:ascii="Garamond" w:hAnsi="Garamond" w:cs="Calibri"/>
          <w:b/>
        </w:rPr>
      </w:pPr>
      <w:r w:rsidRPr="00B66696">
        <w:rPr>
          <w:rFonts w:ascii="Garamond" w:hAnsi="Garamond" w:cs="Calibri"/>
          <w:b/>
          <w:u w:val="single"/>
        </w:rPr>
        <w:t>MOBILITÀ A FINI DI DOCENZA</w:t>
      </w:r>
      <w:r>
        <w:rPr>
          <w:rFonts w:ascii="Garamond" w:hAnsi="Garamond" w:cs="Calibri"/>
          <w:b/>
        </w:rPr>
        <w:t>:</w:t>
      </w:r>
    </w:p>
    <w:p w14:paraId="0A49E51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77777777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Specificare </w:t>
      </w:r>
      <w:r>
        <w:rPr>
          <w:rFonts w:ascii="Garamond" w:hAnsi="Garamond" w:cs="Calibri"/>
          <w:b/>
          <w:color w:val="auto"/>
          <w:sz w:val="22"/>
          <w:szCs w:val="22"/>
        </w:rPr>
        <w:t>in che modo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>
        <w:rPr>
          <w:rFonts w:ascii="Garamond" w:hAnsi="Garamond" w:cs="Calibri"/>
          <w:b/>
          <w:color w:val="auto"/>
          <w:sz w:val="22"/>
          <w:szCs w:val="22"/>
        </w:rPr>
        <w:t>(solo per le mobilità a fini di docenza)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32605A33" w14:textId="77777777" w:rsidR="000B68EB" w:rsidRDefault="000B68EB" w:rsidP="000B68EB">
      <w:pPr>
        <w:pStyle w:val="Default"/>
      </w:pPr>
    </w:p>
    <w:p w14:paraId="35713191" w14:textId="77777777" w:rsidR="000B68EB" w:rsidRPr="00B66696" w:rsidRDefault="000B68EB" w:rsidP="000B68EB">
      <w:pPr>
        <w:pStyle w:val="Default"/>
        <w:jc w:val="center"/>
        <w:rPr>
          <w:rFonts w:ascii="Garamond" w:hAnsi="Garamond" w:cs="Calibri"/>
          <w:b/>
          <w:u w:val="single"/>
        </w:rPr>
      </w:pPr>
      <w:r w:rsidRPr="00B66696">
        <w:rPr>
          <w:rFonts w:ascii="Garamond" w:hAnsi="Garamond" w:cs="Calibri"/>
          <w:b/>
          <w:u w:val="single"/>
        </w:rPr>
        <w:t>MOBILITÀ A FINI DI FORMAZIONE</w:t>
      </w:r>
    </w:p>
    <w:p w14:paraId="528755C0" w14:textId="77777777" w:rsidR="000B68EB" w:rsidRDefault="000B68EB" w:rsidP="000B68EB">
      <w:pPr>
        <w:pStyle w:val="Default"/>
      </w:pPr>
    </w:p>
    <w:p w14:paraId="2CF18AE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Descrivere le proprie mansioni lavorative, evidenziando la pertinenza con il programma di attività proposto (solo per le mobilità a fini di formazione)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3AF2F288" w14:textId="77777777" w:rsidTr="000626EF">
        <w:tc>
          <w:tcPr>
            <w:tcW w:w="9628" w:type="dxa"/>
          </w:tcPr>
          <w:p w14:paraId="496BA0A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1001358" w14:textId="77777777" w:rsidR="000B68EB" w:rsidRPr="00726003" w:rsidRDefault="000B68EB" w:rsidP="000626EF">
            <w:pPr>
              <w:pStyle w:val="Paragrafoelenco"/>
              <w:adjustRightInd w:val="0"/>
              <w:ind w:left="738"/>
              <w:rPr>
                <w:rFonts w:ascii="Garamond" w:hAnsi="Garamond" w:cs="Calibri"/>
                <w:bCs/>
              </w:rPr>
            </w:pPr>
          </w:p>
        </w:tc>
      </w:tr>
    </w:tbl>
    <w:p w14:paraId="154F23E6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1820F5E4" w14:textId="77777777" w:rsidR="000B68EB" w:rsidRPr="00CE5327" w:rsidRDefault="000B68EB" w:rsidP="000B68EB">
      <w:pPr>
        <w:pStyle w:val="Testonormale"/>
        <w:spacing w:after="120"/>
        <w:jc w:val="both"/>
        <w:rPr>
          <w:rFonts w:ascii="Garamond" w:hAnsi="Garamond" w:cs="Calibri"/>
          <w:b/>
          <w:sz w:val="22"/>
          <w:szCs w:val="22"/>
          <w:lang w:eastAsia="en-US"/>
        </w:rPr>
      </w:pPr>
      <w:r w:rsidRPr="00CE5327">
        <w:rPr>
          <w:rFonts w:ascii="Garamond" w:hAnsi="Garamond" w:cs="Calibri"/>
          <w:b/>
          <w:sz w:val="22"/>
          <w:szCs w:val="22"/>
          <w:lang w:eastAsia="en-US"/>
        </w:rPr>
        <w:t>Descrivere eventuali pregresse attività di promozione di progetti di cooperazione internazionale</w:t>
      </w:r>
      <w:r>
        <w:rPr>
          <w:rFonts w:ascii="Garamond" w:hAnsi="Garamond" w:cs="Calibri"/>
          <w:b/>
          <w:sz w:val="22"/>
          <w:szCs w:val="22"/>
          <w:lang w:eastAsia="en-US"/>
        </w:rPr>
        <w:t>,</w:t>
      </w:r>
      <w:r w:rsidRPr="00CE5327">
        <w:rPr>
          <w:rFonts w:ascii="Garamond" w:hAnsi="Garamond" w:cs="Calibri"/>
          <w:b/>
          <w:sz w:val="22"/>
          <w:szCs w:val="22"/>
          <w:lang w:eastAsia="en-US"/>
        </w:rPr>
        <w:t xml:space="preserve"> di cui almeno uno finanziato</w:t>
      </w:r>
      <w:r>
        <w:rPr>
          <w:rFonts w:ascii="Garamond" w:hAnsi="Garamond" w:cs="Calibri"/>
          <w:b/>
          <w:sz w:val="22"/>
          <w:szCs w:val="22"/>
          <w:lang w:eastAsia="en-US"/>
        </w:rPr>
        <w:t xml:space="preserve"> (solo per le mobilità a fini di formazione)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CE5327" w14:paraId="01618A2F" w14:textId="77777777" w:rsidTr="000626EF">
        <w:trPr>
          <w:trHeight w:val="577"/>
        </w:trPr>
        <w:tc>
          <w:tcPr>
            <w:tcW w:w="9638" w:type="dxa"/>
          </w:tcPr>
          <w:p w14:paraId="4385DC4F" w14:textId="77777777" w:rsidR="000B68EB" w:rsidRPr="00CE5327" w:rsidRDefault="000B68EB" w:rsidP="000626EF">
            <w:pPr>
              <w:pStyle w:val="Testonormale"/>
              <w:spacing w:after="120"/>
              <w:jc w:val="both"/>
              <w:rPr>
                <w:rFonts w:ascii="Garamond" w:hAnsi="Garamond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 xml:space="preserve">_ dichiara inoltre di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proofErr w:type="spellStart"/>
      <w:r>
        <w:rPr>
          <w:rFonts w:ascii="Garamond" w:hAnsi="Garamond" w:cs="Calibri"/>
          <w:sz w:val="22"/>
          <w:szCs w:val="22"/>
        </w:rPr>
        <w:t>Mobility</w:t>
      </w:r>
      <w:proofErr w:type="spellEnd"/>
      <w:r>
        <w:rPr>
          <w:rFonts w:ascii="Garamond" w:hAnsi="Garamond" w:cs="Calibri"/>
          <w:sz w:val="22"/>
          <w:szCs w:val="22"/>
        </w:rPr>
        <w:t xml:space="preserve"> Agreement firmato dal candidato/a</w:t>
      </w:r>
    </w:p>
    <w:p w14:paraId="5E69D62E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Cv scientifico-didattico (solo per le mobilità a fini di docenza)</w:t>
      </w:r>
    </w:p>
    <w:p w14:paraId="1D4A86F8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Eventuali certificazioni linguistiche internazionali, conseguite da non più di 24 mesi, unitamente alla dichiarazione di conformità all’originale (solo per la mobilità a fini di formazione)</w:t>
      </w:r>
    </w:p>
    <w:p w14:paraId="4F288CEB" w14:textId="77777777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>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480251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5914"/>
    <w:rsid w:val="003A5045"/>
    <w:rsid w:val="003A5E95"/>
    <w:rsid w:val="00401331"/>
    <w:rsid w:val="00401826"/>
    <w:rsid w:val="00403987"/>
    <w:rsid w:val="00417EFB"/>
    <w:rsid w:val="00421067"/>
    <w:rsid w:val="004224AB"/>
    <w:rsid w:val="004360F9"/>
    <w:rsid w:val="004567A1"/>
    <w:rsid w:val="00480251"/>
    <w:rsid w:val="004B7671"/>
    <w:rsid w:val="004D14E9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A024E"/>
    <w:rsid w:val="00705147"/>
    <w:rsid w:val="007222D6"/>
    <w:rsid w:val="007346DE"/>
    <w:rsid w:val="00742B18"/>
    <w:rsid w:val="00756E0D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eD954CxilCflTgxWKsTObZFXl2dJxRkVbLIsDAyQ11bfaRew/viewform?usp=pp_ur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1B78F-EFB5-4FF6-83A5-9EA6C13C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2</cp:revision>
  <cp:lastPrinted>2022-11-15T10:55:00Z</cp:lastPrinted>
  <dcterms:created xsi:type="dcterms:W3CDTF">2023-10-27T10:05:00Z</dcterms:created>
  <dcterms:modified xsi:type="dcterms:W3CDTF">2023-10-27T10:05:00Z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