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Times" w:eastAsia="Times" w:hAnsi="Times" w:cs="Times"/>
          <w:sz w:val="16"/>
          <w:szCs w:val="16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Allegato “B”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DELL’ATTO DI NOTORIETÀ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 prov. _________ il 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 prov.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>E-mail_</w:t>
      </w:r>
      <w:r>
        <w:rPr>
          <w:rFonts w:ascii="Garamond" w:eastAsia="Garamond" w:hAnsi="Garamond" w:cs="Garamond"/>
        </w:rPr>
        <w:t>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consapevole delle sanzioni penali previste dall'art. 76 del D.P.R. 445/00 per le ipotesi di falsità in atti e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essere in possesso del seguente titolo di studio di cui all’art. 2 del bando: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757C1A">
        <w:tc>
          <w:tcPr>
            <w:tcW w:w="9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Diploma di laurea vecchio ordinamento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Laurea specialistica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Laurea magistrale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                                                                                                                            in __________________________________________________conseguita in data _________________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presso_______________________________________________________________________________ </w:t>
            </w: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con la votazione di _____________________________________________________________________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7"/>
        <w:jc w:val="both"/>
        <w:rPr>
          <w:rFonts w:ascii="Garamond" w:eastAsia="Garamond" w:hAnsi="Garamond" w:cs="Garamond"/>
        </w:rPr>
      </w:pPr>
    </w:p>
    <w:tbl>
      <w:tblPr>
        <w:tblStyle w:val="a0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Dottorato di ricerca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8" w:right="-7" w:hanging="568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    in ______________________________________________________ conseguito in data ________________ presso __________________________________________________, con la valutazione di ___________</w:t>
            </w:r>
            <w:r>
              <w:rPr>
                <w:rFonts w:ascii="Garamond" w:eastAsia="Garamond" w:hAnsi="Garamond" w:cs="Garamond"/>
                <w:i/>
              </w:rPr>
              <w:t>.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 w:hanging="568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i/>
        </w:rPr>
      </w:pPr>
    </w:p>
    <w:tbl>
      <w:tblPr>
        <w:tblStyle w:val="a1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757C1A">
        <w:tc>
          <w:tcPr>
            <w:tcW w:w="10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7" w:hanging="25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 w:hanging="25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  <w:u w:val="single"/>
        </w:rPr>
        <w:t>Titolo di studio universitario conseguito all’estero</w:t>
      </w:r>
      <w:r>
        <w:rPr>
          <w:rFonts w:ascii="Garamond" w:eastAsia="Garamond" w:hAnsi="Garamond" w:cs="Garamond"/>
        </w:rPr>
        <w:t>:</w:t>
      </w:r>
    </w:p>
    <w:tbl>
      <w:tblPr>
        <w:tblStyle w:val="a2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757C1A">
        <w:tc>
          <w:tcPr>
            <w:tcW w:w="10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</w:rPr>
            </w:pPr>
          </w:p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. “C”):</w:t>
            </w:r>
          </w:p>
          <w:p w:rsidR="00757C1A" w:rsidRDefault="0075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right="-7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  <w:b/>
          <w:sz w:val="20"/>
          <w:szCs w:val="20"/>
        </w:rPr>
      </w:pPr>
    </w:p>
    <w:p w:rsidR="00757C1A" w:rsidRDefault="009525E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Rettorale di equipollenza, ai sensi della Legge 11 luglio 2002, n.148 (per le Lauree);  </w:t>
      </w:r>
    </w:p>
    <w:tbl>
      <w:tblPr>
        <w:tblStyle w:val="a3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757C1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9525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Decreto MIUR di equipollenza, rilasciato ai sensi dell’art. 74 del D.P.R. 11 luglio 1980, n. 382 (per i Dottorati di ricerca); </w:t>
      </w:r>
    </w:p>
    <w:tbl>
      <w:tblPr>
        <w:tblStyle w:val="a4"/>
        <w:tblW w:w="10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757C1A">
        <w:tc>
          <w:tcPr>
            <w:tcW w:w="10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C1A" w:rsidRDefault="00952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 w:right="-7" w:hanging="56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ab/>
      </w:r>
      <w:r>
        <w:rPr>
          <w:rFonts w:ascii="Garamond" w:eastAsia="Garamond" w:hAnsi="Garamond" w:cs="Garamond"/>
        </w:rPr>
        <w:t>Di</w:t>
      </w:r>
      <w:r w:rsidR="000F6FD6">
        <w:rPr>
          <w:rFonts w:ascii="Garamond" w:eastAsia="Garamond" w:hAnsi="Garamond" w:cs="Garamond"/>
        </w:rPr>
        <w:t xml:space="preserve"> </w:t>
      </w:r>
      <w:bookmarkStart w:id="0" w:name="_GoBack"/>
      <w:bookmarkEnd w:id="0"/>
      <w:r>
        <w:rPr>
          <w:rFonts w:ascii="Garamond" w:eastAsia="Garamond" w:hAnsi="Garamond" w:cs="Garamond"/>
        </w:rPr>
        <w:t>aver/non aver usufruito della borsa di studio per il dottorato di ricerca dal ____________al 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 _____________________________________________________________________________)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right="-8" w:hanging="993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essere stato titolare di assegno di ricerca dal ________________ al 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8" w:hanging="56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(totale mesi/anni____________________________________________________________________________)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 w:firstLine="34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28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b/>
          <w:sz w:val="32"/>
          <w:szCs w:val="32"/>
        </w:rPr>
        <w:t>□</w:t>
      </w:r>
      <w:r>
        <w:rPr>
          <w:rFonts w:ascii="Times" w:eastAsia="Times" w:hAnsi="Times" w:cs="Times"/>
          <w:b/>
          <w:sz w:val="32"/>
          <w:szCs w:val="32"/>
        </w:rPr>
        <w:t xml:space="preserve">   </w:t>
      </w:r>
      <w:r>
        <w:rPr>
          <w:rFonts w:ascii="Garamond" w:eastAsia="Garamond" w:hAnsi="Garamond" w:cs="Garamond"/>
        </w:rPr>
        <w:t>Che non sussistono cause di incompatibilità e/o di esclusione dal concorso con riferimento a quanto indicato all’art. 8 del presente bando.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7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8"/>
        <w:jc w:val="both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 xml:space="preserve">compilare obbligatoriamente tutti i punti dell’allegato  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8" w:hanging="57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  <w:u w:val="single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_______________________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Il dichiarante</w:t>
      </w:r>
    </w:p>
    <w:p w:rsidR="009525EB" w:rsidRDefault="009525EB" w:rsidP="002D7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          ________________________</w:t>
      </w: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</w:p>
    <w:p w:rsidR="00757C1A" w:rsidRDefault="00757C1A" w:rsidP="00CB3A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0F6FD6"/>
    <w:rsid w:val="001522C1"/>
    <w:rsid w:val="002D7A7D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B35B13"/>
    <w:rsid w:val="00BB5D8D"/>
    <w:rsid w:val="00C72034"/>
    <w:rsid w:val="00CB3AE2"/>
    <w:rsid w:val="00CC7D4B"/>
    <w:rsid w:val="00E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2B9D"/>
  <w15:docId w15:val="{0E26B931-5882-48BB-9042-29EC035B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Anna Paola SANNA</cp:lastModifiedBy>
  <cp:revision>7</cp:revision>
  <dcterms:created xsi:type="dcterms:W3CDTF">2022-10-04T12:12:00Z</dcterms:created>
  <dcterms:modified xsi:type="dcterms:W3CDTF">2023-07-04T08:40:00Z</dcterms:modified>
</cp:coreProperties>
</file>