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6.0" w:type="dxa"/>
        <w:jc w:val="left"/>
        <w:tblInd w:w="392.0" w:type="dxa"/>
        <w:tblLayout w:type="fixed"/>
        <w:tblLook w:val="0400"/>
      </w:tblPr>
      <w:tblGrid>
        <w:gridCol w:w="984"/>
        <w:gridCol w:w="46"/>
        <w:gridCol w:w="1084"/>
        <w:gridCol w:w="77"/>
        <w:gridCol w:w="1134"/>
        <w:gridCol w:w="632"/>
        <w:gridCol w:w="579"/>
        <w:gridCol w:w="413"/>
        <w:gridCol w:w="674"/>
        <w:gridCol w:w="406"/>
        <w:gridCol w:w="845"/>
        <w:gridCol w:w="1394"/>
        <w:gridCol w:w="835"/>
        <w:gridCol w:w="697"/>
        <w:gridCol w:w="1256"/>
        <w:tblGridChange w:id="0">
          <w:tblGrid>
            <w:gridCol w:w="984"/>
            <w:gridCol w:w="46"/>
            <w:gridCol w:w="1084"/>
            <w:gridCol w:w="77"/>
            <w:gridCol w:w="1134"/>
            <w:gridCol w:w="632"/>
            <w:gridCol w:w="579"/>
            <w:gridCol w:w="413"/>
            <w:gridCol w:w="674"/>
            <w:gridCol w:w="406"/>
            <w:gridCol w:w="845"/>
            <w:gridCol w:w="1394"/>
            <w:gridCol w:w="835"/>
            <w:gridCol w:w="697"/>
            <w:gridCol w:w="1256"/>
          </w:tblGrid>
        </w:tblGridChange>
      </w:tblGrid>
      <w:tr>
        <w:trPr>
          <w:trHeight w:val="237" w:hRule="atLeast"/>
        </w:trPr>
        <w:tc>
          <w:tcPr>
            <w:gridSpan w:val="2"/>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02">
            <w:pPr>
              <w:spacing w:after="0" w:line="240" w:lineRule="auto"/>
              <w:ind w:left="-42"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Trainee</w:t>
            </w:r>
          </w:p>
        </w:tc>
        <w:tc>
          <w:tcPr>
            <w:gridSpan w:val="2"/>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0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Last name(s)</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First name(s)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-1066799</wp:posOffset>
                      </wp:positionV>
                      <wp:extent cx="3552825" cy="914400"/>
                      <wp:effectExtent b="0" l="0" r="0" t="0"/>
                      <wp:wrapNone/>
                      <wp:docPr id="84" name=""/>
                      <a:graphic>
                        <a:graphicData uri="http://schemas.microsoft.com/office/word/2010/wordprocessingShape">
                          <wps:wsp>
                            <wps:cNvSpPr/>
                            <wps:cNvPr id="2" name="Shape 2"/>
                            <wps:spPr>
                              <a:xfrm>
                                <a:off x="3574350" y="3327563"/>
                                <a:ext cx="3543300" cy="904875"/>
                              </a:xfrm>
                              <a:prstGeom prst="rect">
                                <a:avLst/>
                              </a:prstGeom>
                              <a:noFill/>
                              <a:ln>
                                <a:noFill/>
                              </a:ln>
                            </wps:spPr>
                            <wps:txbx>
                              <w:txbxContent>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t xml:space="preserve">Learning Agreement </w:t>
                                  </w:r>
                                </w:p>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r>
                                  <w:r w:rsidDel="00000000" w:rsidR="00000000" w:rsidRPr="00000000">
                                    <w:rPr>
                                      <w:rFonts w:ascii="Verdana" w:cs="Verdana" w:eastAsia="Verdana" w:hAnsi="Verdana"/>
                                      <w:b w:val="1"/>
                                      <w:i w:val="0"/>
                                      <w:smallCaps w:val="0"/>
                                      <w:strike w:val="0"/>
                                      <w:color w:val="002060"/>
                                      <w:sz w:val="28"/>
                                      <w:vertAlign w:val="baseline"/>
                                    </w:rPr>
                                    <w:t xml:space="preserve">Student Mobility for Traineeships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2060"/>
                                      <w:sz w:val="28"/>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-1066799</wp:posOffset>
                      </wp:positionV>
                      <wp:extent cx="3552825" cy="914400"/>
                      <wp:effectExtent b="0" l="0" r="0" t="0"/>
                      <wp:wrapNone/>
                      <wp:docPr id="8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552825" cy="914400"/>
                              </a:xfrm>
                              <a:prstGeom prst="rect"/>
                              <a:ln/>
                            </pic:spPr>
                          </pic:pic>
                        </a:graphicData>
                      </a:graphic>
                    </wp:anchor>
                  </w:drawing>
                </mc:Fallback>
              </mc:AlternateConten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 of birth</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Nationality</w:t>
            </w:r>
            <w:r w:rsidDel="00000000" w:rsidR="00000000" w:rsidRPr="00000000">
              <w:rPr>
                <w:rFonts w:ascii="Verdana" w:cs="Verdana" w:eastAsia="Verdana" w:hAnsi="Verdana"/>
                <w:sz w:val="16"/>
                <w:szCs w:val="16"/>
                <w:vertAlign w:val="superscript"/>
              </w:rPr>
              <w:footnoteReference w:customMarkFollows="0" w:id="0"/>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Sex [M/F]</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Study cycle</w:t>
            </w:r>
            <w:r w:rsidDel="00000000" w:rsidR="00000000" w:rsidRPr="00000000">
              <w:rPr>
                <w:rFonts w:ascii="Verdana" w:cs="Verdana" w:eastAsia="Verdana" w:hAnsi="Verdana"/>
                <w:sz w:val="16"/>
                <w:szCs w:val="16"/>
                <w:vertAlign w:val="superscript"/>
              </w:rPr>
              <w:footnoteReference w:customMarkFollows="0" w:id="1"/>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0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Field of education</w:t>
            </w:r>
            <w:r w:rsidDel="00000000" w:rsidR="00000000" w:rsidRPr="00000000">
              <w:rPr>
                <w:rFonts w:ascii="Verdana" w:cs="Verdana" w:eastAsia="Verdana" w:hAnsi="Verdana"/>
                <w:sz w:val="16"/>
                <w:szCs w:val="16"/>
                <w:vertAlign w:val="superscript"/>
              </w:rPr>
              <w:footnoteReference w:customMarkFollows="0" w:id="2"/>
            </w:r>
            <w:r w:rsidDel="00000000" w:rsidR="00000000" w:rsidRPr="00000000">
              <w:rPr>
                <w:rtl w:val="0"/>
              </w:rPr>
            </w:r>
          </w:p>
        </w:tc>
      </w:tr>
      <w:tr>
        <w:trPr>
          <w:trHeight w:val="124" w:hRule="atLeast"/>
        </w:trPr>
        <w:tc>
          <w:tcPr>
            <w:gridSpan w:val="2"/>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3">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14">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6">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7">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9">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B">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D">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F">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trHeight w:val="372" w:hRule="atLeast"/>
        </w:trPr>
        <w:tc>
          <w:tcPr>
            <w:gridSpan w:val="2"/>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21">
            <w:pPr>
              <w:spacing w:after="0" w:line="240" w:lineRule="auto"/>
              <w:ind w:left="-42"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Sending Institution</w:t>
            </w:r>
          </w:p>
        </w:tc>
        <w:tc>
          <w:tcPr>
            <w:gridSpan w:val="2"/>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2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Faculty/ Department</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Erasmus code</w:t>
            </w:r>
            <w:r w:rsidDel="00000000" w:rsidR="00000000" w:rsidRPr="00000000">
              <w:rPr>
                <w:rFonts w:ascii="Verdana" w:cs="Verdana" w:eastAsia="Verdana" w:hAnsi="Verdana"/>
                <w:sz w:val="16"/>
                <w:szCs w:val="16"/>
                <w:vertAlign w:val="superscript"/>
              </w:rPr>
              <w:footnoteReference w:customMarkFollows="0" w:id="3"/>
            </w:r>
            <w:r w:rsidDel="00000000" w:rsidR="00000000" w:rsidRPr="00000000">
              <w:rPr>
                <w:rFonts w:ascii="Verdana" w:cs="Verdana" w:eastAsia="Verdana" w:hAnsi="Verdana"/>
                <w:sz w:val="20"/>
                <w:szCs w:val="20"/>
                <w:rtl w:val="0"/>
              </w:rPr>
              <w:t xml:space="preserve"> </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(if applicable)</w:t>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4"/>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2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 name</w:t>
            </w:r>
            <w:r w:rsidDel="00000000" w:rsidR="00000000" w:rsidRPr="00000000">
              <w:rPr>
                <w:rFonts w:ascii="Verdana" w:cs="Verdana" w:eastAsia="Verdana" w:hAnsi="Verdana"/>
                <w:sz w:val="16"/>
                <w:szCs w:val="16"/>
                <w:vertAlign w:val="superscript"/>
              </w:rPr>
              <w:footnoteReference w:customMarkFollows="0" w:id="4"/>
            </w:r>
            <w:r w:rsidDel="00000000" w:rsidR="00000000" w:rsidRPr="00000000">
              <w:rPr>
                <w:rFonts w:ascii="Calibri" w:cs="Calibri" w:eastAsia="Calibri" w:hAnsi="Calibri"/>
                <w:b w:val="1"/>
                <w:color w:val="000000"/>
                <w:sz w:val="16"/>
                <w:szCs w:val="16"/>
                <w:rtl w:val="0"/>
              </w:rPr>
              <w:t xml:space="preserve">; email; phone</w:t>
            </w:r>
          </w:p>
        </w:tc>
      </w:tr>
      <w:tr>
        <w:trPr>
          <w:trHeight w:val="105" w:hRule="atLeast"/>
        </w:trPr>
        <w:tc>
          <w:tcPr>
            <w:gridSpan w:val="2"/>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University of Sassari</w:t>
            </w:r>
          </w:p>
          <w:p w:rsidR="00000000" w:rsidDel="00000000" w:rsidP="00000000" w:rsidRDefault="00000000" w:rsidRPr="00000000" w14:paraId="00000033">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5">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  SASSARI01</w:t>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Piazza Università 21, 07100 Sassari- Sardinia </w:t>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IT</w:t>
            </w:r>
          </w:p>
        </w:tc>
        <w:tc>
          <w:tcPr>
            <w:gridSpan w:val="4"/>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C">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trHeight w:val="213" w:hRule="atLeast"/>
        </w:trPr>
        <w:tc>
          <w:tcPr>
            <w:gridSpan w:val="2"/>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40">
            <w:pPr>
              <w:spacing w:after="0" w:line="240" w:lineRule="auto"/>
              <w:ind w:left="-42"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Receiving</w:t>
            </w:r>
            <w:r w:rsidDel="00000000" w:rsidR="00000000" w:rsidRPr="00000000">
              <w:rPr>
                <w:rtl w:val="0"/>
              </w:rPr>
              <w:t xml:space="preserve"> </w:t>
            </w:r>
            <w:r w:rsidDel="00000000" w:rsidR="00000000" w:rsidRPr="00000000">
              <w:rPr>
                <w:rFonts w:ascii="Calibri" w:cs="Calibri" w:eastAsia="Calibri" w:hAnsi="Calibri"/>
                <w:b w:val="1"/>
                <w:color w:val="000000"/>
                <w:sz w:val="16"/>
                <w:szCs w:val="16"/>
                <w:rtl w:val="0"/>
              </w:rPr>
              <w:t xml:space="preserve">Organisation/Enterprise</w:t>
            </w:r>
          </w:p>
        </w:tc>
        <w:tc>
          <w:tcPr>
            <w:gridSpan w:val="2"/>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4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Department</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 website</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Size</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w:t>
            </w:r>
            <w:r w:rsidDel="00000000" w:rsidR="00000000" w:rsidRPr="00000000">
              <w:rPr>
                <w:rFonts w:ascii="Calibri" w:cs="Calibri" w:eastAsia="Calibri" w:hAnsi="Calibri"/>
                <w:b w:val="1"/>
                <w:color w:val="000000"/>
                <w:sz w:val="16"/>
                <w:szCs w:val="16"/>
                <w:vertAlign w:val="superscript"/>
              </w:rPr>
              <w:footnoteReference w:customMarkFollows="0" w:id="5"/>
            </w:r>
            <w:r w:rsidDel="00000000" w:rsidR="00000000" w:rsidRPr="00000000">
              <w:rPr>
                <w:rFonts w:ascii="Calibri" w:cs="Calibri" w:eastAsia="Calibri" w:hAnsi="Calibri"/>
                <w:b w:val="1"/>
                <w:color w:val="000000"/>
                <w:sz w:val="16"/>
                <w:szCs w:val="16"/>
                <w:rtl w:val="0"/>
              </w:rPr>
              <w:t xml:space="preserve"> name; position; e-mail; phone</w:t>
            </w:r>
          </w:p>
        </w:tc>
        <w:tc>
          <w:tcPr>
            <w:gridSpan w:val="2"/>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4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Mentor</w:t>
            </w:r>
            <w:r w:rsidDel="00000000" w:rsidR="00000000" w:rsidRPr="00000000">
              <w:rPr>
                <w:rFonts w:ascii="Calibri" w:cs="Calibri" w:eastAsia="Calibri" w:hAnsi="Calibri"/>
                <w:b w:val="1"/>
                <w:color w:val="000000"/>
                <w:sz w:val="16"/>
                <w:szCs w:val="16"/>
                <w:vertAlign w:val="superscript"/>
              </w:rPr>
              <w:footnoteReference w:customMarkFollows="0" w:id="6"/>
            </w:r>
            <w:r w:rsidDel="00000000" w:rsidR="00000000" w:rsidRPr="00000000">
              <w:rPr>
                <w:rFonts w:ascii="Calibri" w:cs="Calibri" w:eastAsia="Calibri" w:hAnsi="Calibri"/>
                <w:b w:val="1"/>
                <w:color w:val="000000"/>
                <w:sz w:val="16"/>
                <w:szCs w:val="16"/>
                <w:rtl w:val="0"/>
              </w:rPr>
              <w:t xml:space="preserve"> name; position;</w:t>
            </w:r>
          </w:p>
          <w:p w:rsidR="00000000" w:rsidDel="00000000" w:rsidP="00000000" w:rsidRDefault="00000000" w:rsidRPr="00000000" w14:paraId="0000004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e-mail; phone</w:t>
            </w:r>
          </w:p>
        </w:tc>
      </w:tr>
      <w:tr>
        <w:trPr>
          <w:trHeight w:val="315" w:hRule="atLeast"/>
        </w:trPr>
        <w:tc>
          <w:tcPr>
            <w:gridSpan w:val="2"/>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2">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4">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5">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7">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9">
            <w:pPr>
              <w:spacing w:after="0" w:line="240" w:lineRule="auto"/>
              <w:jc w:val="center"/>
              <w:rPr>
                <w:rFonts w:ascii="Calibri" w:cs="Calibri" w:eastAsia="Calibri" w:hAnsi="Calibri"/>
                <w:color w:val="000000"/>
                <w:sz w:val="12"/>
                <w:szCs w:val="12"/>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color w:val="000000"/>
                <w:sz w:val="12"/>
                <w:szCs w:val="12"/>
                <w:rtl w:val="0"/>
              </w:rPr>
              <w:t xml:space="preserve"> &lt; 250 employees</w:t>
            </w:r>
          </w:p>
          <w:p w:rsidR="00000000" w:rsidDel="00000000" w:rsidP="00000000" w:rsidRDefault="00000000" w:rsidRPr="00000000" w14:paraId="0000005A">
            <w:pPr>
              <w:spacing w:after="0" w:line="240" w:lineRule="auto"/>
              <w:jc w:val="center"/>
              <w:rPr>
                <w:rFonts w:ascii="Calibri" w:cs="Calibri" w:eastAsia="Calibri" w:hAnsi="Calibri"/>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color w:val="000000"/>
                <w:sz w:val="12"/>
                <w:szCs w:val="12"/>
                <w:rtl w:val="0"/>
              </w:rPr>
              <w:t xml:space="preserve"> &gt; 250 employees</w:t>
            </w: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C">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5E">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trHeight w:val="135" w:hRule="atLeast"/>
        </w:trPr>
        <w:tc>
          <w:tcPr>
            <w:gridSpan w:val="15"/>
            <w:tcBorders>
              <w:top w:color="000000"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0">
            <w:pPr>
              <w:spacing w:after="0" w:line="240" w:lineRule="auto"/>
              <w:rPr>
                <w:rFonts w:ascii="Calibri" w:cs="Calibri" w:eastAsia="Calibri" w:hAnsi="Calibri"/>
                <w:color w:val="000000"/>
                <w:sz w:val="8"/>
                <w:szCs w:val="8"/>
              </w:rPr>
            </w:pPr>
            <w:r w:rsidDel="00000000" w:rsidR="00000000" w:rsidRPr="00000000">
              <w:rPr>
                <w:rtl w:val="0"/>
              </w:rPr>
            </w:r>
          </w:p>
          <w:p w:rsidR="00000000" w:rsidDel="00000000" w:rsidP="00000000" w:rsidRDefault="00000000" w:rsidRPr="00000000" w14:paraId="00000061">
            <w:pPr>
              <w:spacing w:after="0" w:line="240" w:lineRule="auto"/>
              <w:rPr>
                <w:rFonts w:ascii="Calibri" w:cs="Calibri" w:eastAsia="Calibri" w:hAnsi="Calibri"/>
                <w:color w:val="000000"/>
                <w:sz w:val="8"/>
                <w:szCs w:val="8"/>
              </w:rPr>
            </w:pPr>
            <w:r w:rsidDel="00000000" w:rsidR="00000000" w:rsidRPr="00000000">
              <w:rPr>
                <w:rtl w:val="0"/>
              </w:rPr>
            </w:r>
          </w:p>
          <w:p w:rsidR="00000000" w:rsidDel="00000000" w:rsidP="00000000" w:rsidRDefault="00000000" w:rsidRPr="00000000" w14:paraId="00000062">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Before the mobility</w:t>
            </w:r>
          </w:p>
        </w:tc>
      </w:tr>
      <w:tr>
        <w:trPr>
          <w:trHeight w:val="100" w:hRule="atLeast"/>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71">
            <w:pPr>
              <w:spacing w:after="80" w:before="80" w:line="240" w:lineRule="auto"/>
              <w:rPr>
                <w:rFonts w:ascii="Calibri" w:cs="Calibri" w:eastAsia="Calibri" w:hAnsi="Calibri"/>
                <w:b w:val="1"/>
                <w:color w:val="000000"/>
                <w:sz w:val="16"/>
                <w:szCs w:val="16"/>
              </w:rPr>
            </w:pPr>
            <w:r w:rsidDel="00000000" w:rsidR="00000000" w:rsidRPr="00000000">
              <w:rPr>
                <w:rtl w:val="0"/>
              </w:rPr>
            </w:r>
          </w:p>
        </w:tc>
        <w:tc>
          <w:tcPr>
            <w:gridSpan w:val="14"/>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072">
            <w:pPr>
              <w:spacing w:after="80" w:before="80" w:line="240" w:lineRule="auto"/>
              <w:jc w:val="center"/>
              <w:rPr>
                <w:rFonts w:ascii="Calibri" w:cs="Calibri" w:eastAsia="Calibri" w:hAnsi="Calibri"/>
                <w:b w:val="1"/>
                <w:i w:val="1"/>
                <w:color w:val="000000"/>
                <w:sz w:val="16"/>
                <w:szCs w:val="16"/>
              </w:rPr>
            </w:pPr>
            <w:r w:rsidDel="00000000" w:rsidR="00000000" w:rsidRPr="00000000">
              <w:rPr>
                <w:rFonts w:ascii="Calibri" w:cs="Calibri" w:eastAsia="Calibri" w:hAnsi="Calibri"/>
                <w:b w:val="1"/>
                <w:i w:val="1"/>
                <w:color w:val="000000"/>
                <w:sz w:val="16"/>
                <w:szCs w:val="16"/>
                <w:rtl w:val="0"/>
              </w:rPr>
              <w:t xml:space="preserve">Table A - Traineeship Programme at the Receiving Organisation/Enterprise</w:t>
            </w:r>
          </w:p>
        </w:tc>
      </w:tr>
      <w:tr>
        <w:trPr>
          <w:trHeight w:val="190" w:hRule="atLeast"/>
        </w:trPr>
        <w:tc>
          <w:tcPr>
            <w:gridSpan w:val="1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Planned period of the mobility: from [month/year] ……………. to [month/year] …………….</w:t>
            </w:r>
          </w:p>
        </w:tc>
      </w:tr>
      <w:tr>
        <w:trPr>
          <w:trHeight w:val="170" w:hRule="atLeast"/>
        </w:trPr>
        <w:tc>
          <w:tcPr>
            <w:gridSpan w:val="9"/>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Traineeship title: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6"/>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Number of working hours per week: …</w:t>
            </w:r>
            <w:r w:rsidDel="00000000" w:rsidR="00000000" w:rsidRPr="00000000">
              <w:rPr>
                <w:rtl w:val="0"/>
              </w:rPr>
            </w:r>
          </w:p>
        </w:tc>
      </w:tr>
      <w:tr>
        <w:trPr>
          <w:trHeight w:val="125" w:hRule="atLeast"/>
        </w:trPr>
        <w:tc>
          <w:tcPr>
            <w:gridSpan w:val="1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F">
            <w:pPr>
              <w:spacing w:after="0" w:lineRule="auto"/>
              <w:ind w:right="-993"/>
              <w:rPr>
                <w:b w:val="1"/>
                <w:sz w:val="16"/>
                <w:szCs w:val="16"/>
              </w:rPr>
            </w:pPr>
            <w:r w:rsidDel="00000000" w:rsidR="00000000" w:rsidRPr="00000000">
              <w:rPr>
                <w:b w:val="1"/>
                <w:sz w:val="16"/>
                <w:szCs w:val="16"/>
                <w:rtl w:val="0"/>
              </w:rPr>
              <w:t xml:space="preserve">Detailed programme of the traineeship:</w:t>
            </w:r>
          </w:p>
          <w:p w:rsidR="00000000" w:rsidDel="00000000" w:rsidP="00000000" w:rsidRDefault="00000000" w:rsidRPr="00000000" w14:paraId="000000A0">
            <w:pPr>
              <w:spacing w:after="0" w:lineRule="auto"/>
              <w:ind w:right="-993"/>
              <w:rPr>
                <w:b w:val="1"/>
                <w:sz w:val="16"/>
                <w:szCs w:val="16"/>
              </w:rPr>
            </w:pPr>
            <w:r w:rsidDel="00000000" w:rsidR="00000000" w:rsidRPr="00000000">
              <w:rPr>
                <w:rtl w:val="0"/>
              </w:rPr>
            </w:r>
          </w:p>
          <w:p w:rsidR="00000000" w:rsidDel="00000000" w:rsidP="00000000" w:rsidRDefault="00000000" w:rsidRPr="00000000" w14:paraId="000000A1">
            <w:pPr>
              <w:spacing w:after="0" w:lineRule="auto"/>
              <w:ind w:right="-993"/>
              <w:rPr>
                <w:sz w:val="16"/>
                <w:szCs w:val="16"/>
              </w:rPr>
            </w:pPr>
            <w:r w:rsidDel="00000000" w:rsidR="00000000" w:rsidRPr="00000000">
              <w:rPr>
                <w:rtl w:val="0"/>
              </w:rPr>
            </w:r>
          </w:p>
          <w:p w:rsidR="00000000" w:rsidDel="00000000" w:rsidP="00000000" w:rsidRDefault="00000000" w:rsidRPr="00000000" w14:paraId="000000A2">
            <w:pPr>
              <w:spacing w:after="0" w:lineRule="auto"/>
              <w:ind w:right="-993"/>
              <w:rPr>
                <w:sz w:val="16"/>
                <w:szCs w:val="16"/>
              </w:rPr>
            </w:pPr>
            <w:r w:rsidDel="00000000" w:rsidR="00000000" w:rsidRPr="00000000">
              <w:rPr>
                <w:rtl w:val="0"/>
              </w:rPr>
            </w:r>
          </w:p>
        </w:tc>
      </w:tr>
      <w:tr>
        <w:trPr>
          <w:trHeight w:val="125" w:hRule="atLeast"/>
        </w:trPr>
        <w:tc>
          <w:tcPr>
            <w:gridSpan w:val="1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1">
            <w:pPr>
              <w:spacing w:after="0" w:lineRule="auto"/>
              <w:ind w:right="-992"/>
              <w:rPr>
                <w:sz w:val="16"/>
                <w:szCs w:val="16"/>
              </w:rPr>
            </w:pPr>
            <w:r w:rsidDel="00000000" w:rsidR="00000000" w:rsidRPr="00000000">
              <w:rPr>
                <w:b w:val="1"/>
                <w:sz w:val="16"/>
                <w:szCs w:val="16"/>
                <w:rtl w:val="0"/>
              </w:rPr>
              <w:t xml:space="preserve">Knowledge</w:t>
            </w:r>
            <w:r w:rsidDel="00000000" w:rsidR="00000000" w:rsidRPr="00000000">
              <w:rPr>
                <w:sz w:val="16"/>
                <w:szCs w:val="16"/>
                <w:rtl w:val="0"/>
              </w:rPr>
              <w:t xml:space="preserve">, </w:t>
            </w:r>
            <w:r w:rsidDel="00000000" w:rsidR="00000000" w:rsidRPr="00000000">
              <w:rPr>
                <w:b w:val="1"/>
                <w:sz w:val="16"/>
                <w:szCs w:val="16"/>
                <w:rtl w:val="0"/>
              </w:rPr>
              <w:t xml:space="preserve">skills and competences to be acquired by the end of the traineeship (expected Learning Outcomes):</w:t>
            </w:r>
            <w:r w:rsidDel="00000000" w:rsidR="00000000" w:rsidRPr="00000000">
              <w:rPr>
                <w:rtl w:val="0"/>
              </w:rPr>
            </w:r>
          </w:p>
          <w:p w:rsidR="00000000" w:rsidDel="00000000" w:rsidP="00000000" w:rsidRDefault="00000000" w:rsidRPr="00000000" w14:paraId="000000B2">
            <w:pPr>
              <w:spacing w:after="0" w:lineRule="auto"/>
              <w:ind w:right="-992"/>
              <w:rPr>
                <w:sz w:val="16"/>
                <w:szCs w:val="16"/>
              </w:rPr>
            </w:pPr>
            <w:r w:rsidDel="00000000" w:rsidR="00000000" w:rsidRPr="00000000">
              <w:rPr>
                <w:rtl w:val="0"/>
              </w:rPr>
            </w:r>
          </w:p>
          <w:p w:rsidR="00000000" w:rsidDel="00000000" w:rsidP="00000000" w:rsidRDefault="00000000" w:rsidRPr="00000000" w14:paraId="000000B3">
            <w:pPr>
              <w:spacing w:after="0" w:lineRule="auto"/>
              <w:ind w:right="-992"/>
              <w:rPr>
                <w:b w:val="1"/>
                <w:sz w:val="16"/>
                <w:szCs w:val="16"/>
              </w:rPr>
            </w:pPr>
            <w:r w:rsidDel="00000000" w:rsidR="00000000" w:rsidRPr="00000000">
              <w:rPr>
                <w:rtl w:val="0"/>
              </w:rPr>
            </w:r>
          </w:p>
        </w:tc>
      </w:tr>
      <w:tr>
        <w:trPr>
          <w:trHeight w:val="125" w:hRule="atLeast"/>
        </w:trPr>
        <w:tc>
          <w:tcPr>
            <w:gridSpan w:val="1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2">
            <w:pPr>
              <w:spacing w:after="0" w:lineRule="auto"/>
              <w:ind w:left="-6" w:firstLine="6"/>
              <w:rPr>
                <w:b w:val="1"/>
                <w:sz w:val="16"/>
                <w:szCs w:val="16"/>
              </w:rPr>
            </w:pPr>
            <w:r w:rsidDel="00000000" w:rsidR="00000000" w:rsidRPr="00000000">
              <w:rPr>
                <w:b w:val="1"/>
                <w:sz w:val="16"/>
                <w:szCs w:val="16"/>
                <w:rtl w:val="0"/>
              </w:rPr>
              <w:t xml:space="preserve">Monitoring plan:</w:t>
            </w:r>
          </w:p>
          <w:p w:rsidR="00000000" w:rsidDel="00000000" w:rsidP="00000000" w:rsidRDefault="00000000" w:rsidRPr="00000000" w14:paraId="000000C3">
            <w:pPr>
              <w:spacing w:after="0" w:lineRule="auto"/>
              <w:ind w:left="-6" w:firstLine="6"/>
              <w:rPr>
                <w:sz w:val="16"/>
                <w:szCs w:val="16"/>
              </w:rPr>
            </w:pPr>
            <w:r w:rsidDel="00000000" w:rsidR="00000000" w:rsidRPr="00000000">
              <w:rPr>
                <w:rtl w:val="0"/>
              </w:rPr>
            </w:r>
          </w:p>
          <w:p w:rsidR="00000000" w:rsidDel="00000000" w:rsidP="00000000" w:rsidRDefault="00000000" w:rsidRPr="00000000" w14:paraId="000000C4">
            <w:pPr>
              <w:spacing w:after="0" w:lineRule="auto"/>
              <w:ind w:left="-6" w:firstLine="6"/>
              <w:rPr>
                <w:b w:val="1"/>
                <w:sz w:val="16"/>
                <w:szCs w:val="16"/>
              </w:rPr>
            </w:pPr>
            <w:r w:rsidDel="00000000" w:rsidR="00000000" w:rsidRPr="00000000">
              <w:rPr>
                <w:rtl w:val="0"/>
              </w:rPr>
            </w:r>
          </w:p>
        </w:tc>
      </w:tr>
      <w:tr>
        <w:trPr>
          <w:trHeight w:val="125" w:hRule="atLeast"/>
        </w:trPr>
        <w:tc>
          <w:tcPr>
            <w:gridSpan w:val="1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3">
            <w:pPr>
              <w:spacing w:after="0" w:lineRule="auto"/>
              <w:ind w:right="-993"/>
              <w:rPr>
                <w:sz w:val="16"/>
                <w:szCs w:val="16"/>
              </w:rPr>
            </w:pPr>
            <w:r w:rsidDel="00000000" w:rsidR="00000000" w:rsidRPr="00000000">
              <w:rPr>
                <w:b w:val="1"/>
                <w:sz w:val="16"/>
                <w:szCs w:val="16"/>
                <w:rtl w:val="0"/>
              </w:rPr>
              <w:t xml:space="preserve">Evaluation plan:</w:t>
            </w:r>
            <w:r w:rsidDel="00000000" w:rsidR="00000000" w:rsidRPr="00000000">
              <w:rPr>
                <w:rtl w:val="0"/>
              </w:rPr>
            </w:r>
          </w:p>
          <w:p w:rsidR="00000000" w:rsidDel="00000000" w:rsidP="00000000" w:rsidRDefault="00000000" w:rsidRPr="00000000" w14:paraId="000000D4">
            <w:pPr>
              <w:spacing w:after="0" w:lineRule="auto"/>
              <w:ind w:right="-993"/>
              <w:rPr>
                <w:sz w:val="16"/>
                <w:szCs w:val="16"/>
              </w:rPr>
            </w:pPr>
            <w:r w:rsidDel="00000000" w:rsidR="00000000" w:rsidRPr="00000000">
              <w:rPr>
                <w:rtl w:val="0"/>
              </w:rPr>
            </w:r>
          </w:p>
          <w:p w:rsidR="00000000" w:rsidDel="00000000" w:rsidP="00000000" w:rsidRDefault="00000000" w:rsidRPr="00000000" w14:paraId="000000D5">
            <w:pPr>
              <w:spacing w:after="0" w:lineRule="auto"/>
              <w:ind w:right="-993"/>
              <w:rPr>
                <w:sz w:val="16"/>
                <w:szCs w:val="16"/>
              </w:rPr>
            </w:pPr>
            <w:r w:rsidDel="00000000" w:rsidR="00000000" w:rsidRPr="00000000">
              <w:rPr>
                <w:rtl w:val="0"/>
              </w:rPr>
            </w:r>
          </w:p>
        </w:tc>
      </w:tr>
      <w:tr>
        <w:trPr>
          <w:trHeight w:val="7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4">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spacing w:after="0" w:line="240" w:lineRule="auto"/>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A">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2">
            <w:pPr>
              <w:spacing w:after="0" w:line="240" w:lineRule="auto"/>
              <w:rPr>
                <w:rFonts w:ascii="Calibri" w:cs="Calibri" w:eastAsia="Calibri" w:hAnsi="Calibri"/>
                <w:color w:val="000000"/>
              </w:rPr>
            </w:pPr>
            <w:r w:rsidDel="00000000" w:rsidR="00000000" w:rsidRPr="00000000">
              <w:rPr>
                <w:rtl w:val="0"/>
              </w:rPr>
            </w:r>
          </w:p>
        </w:tc>
      </w:tr>
      <w:tr>
        <w:trPr>
          <w:trHeight w:val="330" w:hRule="atLeast"/>
        </w:trPr>
        <w:tc>
          <w:tcPr>
            <w:gridSpan w:val="15"/>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 level of </w:t>
            </w:r>
            <w:r w:rsidDel="00000000" w:rsidR="00000000" w:rsidRPr="00000000">
              <w:rPr>
                <w:rFonts w:ascii="Calibri" w:cs="Calibri" w:eastAsia="Calibri" w:hAnsi="Calibri"/>
                <w:b w:val="1"/>
                <w:color w:val="000000"/>
                <w:sz w:val="16"/>
                <w:szCs w:val="16"/>
                <w:rtl w:val="0"/>
              </w:rPr>
              <w:t xml:space="preserve">language competence</w:t>
            </w:r>
            <w:r w:rsidDel="00000000" w:rsidR="00000000" w:rsidRPr="00000000">
              <w:rPr>
                <w:rFonts w:ascii="Calibri" w:cs="Calibri" w:eastAsia="Calibri" w:hAnsi="Calibri"/>
                <w:b w:val="1"/>
                <w:color w:val="000000"/>
                <w:sz w:val="16"/>
                <w:szCs w:val="16"/>
                <w:vertAlign w:val="superscript"/>
              </w:rPr>
              <w:footnoteReference w:customMarkFollows="0" w:id="7"/>
            </w:r>
            <w:r w:rsidDel="00000000" w:rsidR="00000000" w:rsidRPr="00000000">
              <w:rPr>
                <w:rFonts w:ascii="Calibri" w:cs="Calibri" w:eastAsia="Calibri" w:hAnsi="Calibri"/>
                <w:color w:val="000000"/>
                <w:sz w:val="16"/>
                <w:szCs w:val="16"/>
                <w:rtl w:val="0"/>
              </w:rPr>
              <w:t xml:space="preserve">  in ________ [</w:t>
            </w:r>
            <w:r w:rsidDel="00000000" w:rsidR="00000000" w:rsidRPr="00000000">
              <w:rPr>
                <w:rFonts w:ascii="Calibri" w:cs="Calibri" w:eastAsia="Calibri" w:hAnsi="Calibri"/>
                <w:i w:val="1"/>
                <w:color w:val="000000"/>
                <w:sz w:val="16"/>
                <w:szCs w:val="16"/>
                <w:rtl w:val="0"/>
              </w:rPr>
              <w:t xml:space="preserve">indicate here the main language of work</w:t>
            </w:r>
            <w:r w:rsidDel="00000000" w:rsidR="00000000" w:rsidRPr="00000000">
              <w:rPr>
                <w:rFonts w:ascii="Calibri" w:cs="Calibri" w:eastAsia="Calibri" w:hAnsi="Calibri"/>
                <w:color w:val="000000"/>
                <w:sz w:val="16"/>
                <w:szCs w:val="16"/>
                <w:rtl w:val="0"/>
              </w:rPr>
              <w:t xml:space="preserve">]  that the trainee already has or agrees to acquire by the start of the mobility period is: </w:t>
            </w:r>
            <w:r w:rsidDel="00000000" w:rsidR="00000000" w:rsidRPr="00000000">
              <w:rPr>
                <w:rFonts w:ascii="Calibri" w:cs="Calibri" w:eastAsia="Calibri" w:hAnsi="Calibri"/>
                <w:i w:val="1"/>
                <w:color w:val="000000"/>
                <w:sz w:val="16"/>
                <w:szCs w:val="16"/>
                <w:rtl w:val="0"/>
              </w:rPr>
              <w:t xml:space="preserve">A1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A2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B1 </w:t>
            </w:r>
            <w:r w:rsidDel="00000000" w:rsidR="00000000" w:rsidRPr="00000000">
              <w:rPr>
                <w:rFonts w:ascii="Calibri" w:cs="Calibri" w:eastAsia="Calibri" w:hAnsi="Calibri"/>
                <w:i w:val="1"/>
                <w:color w:val="000000"/>
                <w:sz w:val="12"/>
                <w:szCs w:val="12"/>
                <w:rtl w:val="0"/>
              </w:rPr>
              <w:t xml:space="preserve">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B2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C1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C2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Native speaker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102">
      <w:pPr>
        <w:spacing w:after="0" w:line="240" w:lineRule="auto"/>
        <w:rPr>
          <w:rFonts w:ascii="Calibri" w:cs="Calibri" w:eastAsia="Calibri" w:hAnsi="Calibri"/>
          <w:color w:val="000000"/>
          <w:sz w:val="16"/>
          <w:szCs w:val="16"/>
        </w:rPr>
      </w:pPr>
      <w:r w:rsidDel="00000000" w:rsidR="00000000" w:rsidRPr="00000000">
        <w:rPr>
          <w:rtl w:val="0"/>
        </w:rPr>
      </w:r>
    </w:p>
    <w:tbl>
      <w:tblPr>
        <w:tblStyle w:val="Table2"/>
        <w:tblW w:w="11056.000000000002" w:type="dxa"/>
        <w:jc w:val="left"/>
        <w:tblInd w:w="392.0" w:type="dxa"/>
        <w:tblLayout w:type="fixed"/>
        <w:tblLook w:val="0400"/>
      </w:tblPr>
      <w:tblGrid>
        <w:gridCol w:w="3400"/>
        <w:gridCol w:w="1561"/>
        <w:gridCol w:w="1134"/>
        <w:gridCol w:w="1701"/>
        <w:gridCol w:w="992"/>
        <w:gridCol w:w="2268"/>
        <w:tblGridChange w:id="0">
          <w:tblGrid>
            <w:gridCol w:w="3400"/>
            <w:gridCol w:w="1561"/>
            <w:gridCol w:w="1134"/>
            <w:gridCol w:w="1701"/>
            <w:gridCol w:w="992"/>
            <w:gridCol w:w="2268"/>
          </w:tblGrid>
        </w:tblGridChange>
      </w:tblGrid>
      <w:tr>
        <w:trPr>
          <w:trHeight w:val="104" w:hRule="atLeast"/>
        </w:trPr>
        <w:tc>
          <w:tcPr>
            <w:gridSpan w:val="6"/>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103">
            <w:pPr>
              <w:spacing w:after="0" w:line="240" w:lineRule="auto"/>
              <w:jc w:val="center"/>
              <w:rPr>
                <w:color w:val="000000"/>
                <w:sz w:val="16"/>
                <w:szCs w:val="16"/>
              </w:rPr>
            </w:pPr>
            <w:r w:rsidDel="00000000" w:rsidR="00000000" w:rsidRPr="00000000">
              <w:rPr>
                <w:b w:val="1"/>
                <w:i w:val="1"/>
                <w:color w:val="000000"/>
                <w:sz w:val="16"/>
                <w:szCs w:val="16"/>
                <w:rtl w:val="0"/>
              </w:rPr>
              <w:t xml:space="preserve">Table B - Sending Institution</w:t>
            </w:r>
            <w:r w:rsidDel="00000000" w:rsidR="00000000" w:rsidRPr="00000000">
              <w:rPr>
                <w:color w:val="000000"/>
                <w:sz w:val="16"/>
                <w:szCs w:val="16"/>
                <w:rtl w:val="0"/>
              </w:rPr>
              <w:t xml:space="preserve"> </w:t>
            </w:r>
          </w:p>
          <w:p w:rsidR="00000000" w:rsidDel="00000000" w:rsidP="00000000" w:rsidRDefault="00000000" w:rsidRPr="00000000" w14:paraId="00000104">
            <w:pPr>
              <w:spacing w:after="0" w:line="240" w:lineRule="auto"/>
              <w:jc w:val="center"/>
              <w:rPr>
                <w:color w:val="000000"/>
                <w:sz w:val="16"/>
                <w:szCs w:val="16"/>
              </w:rPr>
            </w:pPr>
            <w:r w:rsidDel="00000000" w:rsidR="00000000" w:rsidRPr="00000000">
              <w:rPr>
                <w:i w:val="1"/>
                <w:color w:val="000000"/>
                <w:sz w:val="16"/>
                <w:szCs w:val="16"/>
                <w:rtl w:val="0"/>
              </w:rPr>
              <w:t xml:space="preserve">Please use only one of the following three boxes:</w:t>
            </w:r>
            <w:r w:rsidDel="00000000" w:rsidR="00000000" w:rsidRPr="00000000">
              <w:rPr>
                <w:b w:val="1"/>
                <w:color w:val="000000"/>
                <w:sz w:val="16"/>
                <w:szCs w:val="16"/>
                <w:vertAlign w:val="superscript"/>
                <w:rtl w:val="0"/>
              </w:rPr>
              <w:t xml:space="preserve"> </w:t>
            </w:r>
            <w:r w:rsidDel="00000000" w:rsidR="00000000" w:rsidRPr="00000000">
              <w:rPr>
                <w:b w:val="1"/>
                <w:color w:val="000000"/>
                <w:sz w:val="16"/>
                <w:szCs w:val="16"/>
                <w:vertAlign w:val="superscript"/>
              </w:rPr>
              <w:footnoteReference w:customMarkFollows="0" w:id="8"/>
            </w:r>
            <w:r w:rsidDel="00000000" w:rsidR="00000000" w:rsidRPr="00000000">
              <w:rPr>
                <w:rtl w:val="0"/>
              </w:rPr>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80" w:line="240" w:lineRule="auto"/>
              <w:ind w:left="199" w:right="0" w:hanging="142"/>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traineeship is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embedded in the curriculum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upon satisfactory completion of the traineeship, the institution undertakes to:</w:t>
            </w:r>
          </w:p>
          <w:tbl>
            <w:tblPr>
              <w:tblStyle w:val="Table3"/>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400"/>
            </w:tblPr>
            <w:tblGrid>
              <w:gridCol w:w="3480"/>
              <w:gridCol w:w="7080"/>
              <w:tblGridChange w:id="0">
                <w:tblGrid>
                  <w:gridCol w:w="3480"/>
                  <w:gridCol w:w="7080"/>
                </w:tblGrid>
              </w:tblGridChange>
            </w:tblGrid>
            <w:tr>
              <w:trPr>
                <w:trHeight w:val="184" w:hRule="atLeast"/>
              </w:trPr>
              <w:tc>
                <w:tcPr>
                  <w:shd w:fill="auto" w:val="clear"/>
                </w:tcPr>
                <w:p w:rsidR="00000000" w:rsidDel="00000000" w:rsidP="00000000" w:rsidRDefault="00000000" w:rsidRPr="00000000" w14:paraId="00000106">
                  <w:pPr>
                    <w:spacing w:after="0" w:line="240" w:lineRule="auto"/>
                    <w:rPr>
                      <w:color w:val="000000"/>
                      <w:sz w:val="16"/>
                      <w:szCs w:val="16"/>
                    </w:rPr>
                  </w:pPr>
                  <w:r w:rsidDel="00000000" w:rsidR="00000000" w:rsidRPr="00000000">
                    <w:rPr>
                      <w:color w:val="000000"/>
                      <w:sz w:val="16"/>
                      <w:szCs w:val="16"/>
                      <w:rtl w:val="0"/>
                    </w:rPr>
                    <w:t xml:space="preserve">Award …….. .…ECTS credits  (or equivalent)</w:t>
                  </w:r>
                  <w:r w:rsidDel="00000000" w:rsidR="00000000" w:rsidRPr="00000000">
                    <w:rPr>
                      <w:color w:val="000000"/>
                      <w:sz w:val="16"/>
                      <w:szCs w:val="16"/>
                      <w:vertAlign w:val="superscript"/>
                    </w:rPr>
                    <w:footnoteReference w:customMarkFollows="0" w:id="9"/>
                  </w:r>
                  <w:r w:rsidDel="00000000" w:rsidR="00000000" w:rsidRPr="00000000">
                    <w:rPr>
                      <w:rtl w:val="0"/>
                    </w:rPr>
                  </w:r>
                </w:p>
              </w:tc>
              <w:tc>
                <w:tcPr>
                  <w:shd w:fill="auto" w:val="clear"/>
                </w:tcPr>
                <w:p w:rsidR="00000000" w:rsidDel="00000000" w:rsidP="00000000" w:rsidRDefault="00000000" w:rsidRPr="00000000" w14:paraId="00000107">
                  <w:pPr>
                    <w:spacing w:after="0" w:line="240" w:lineRule="auto"/>
                    <w:rPr>
                      <w:color w:val="000000"/>
                      <w:sz w:val="16"/>
                      <w:szCs w:val="16"/>
                    </w:rPr>
                  </w:pPr>
                  <w:r w:rsidDel="00000000" w:rsidR="00000000" w:rsidRPr="00000000">
                    <w:rPr>
                      <w:color w:val="000000"/>
                      <w:sz w:val="16"/>
                      <w:szCs w:val="16"/>
                      <w:rtl w:val="0"/>
                    </w:rPr>
                    <w:t xml:space="preserve">Give a grade based on:     Traineeship certificate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Final report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Interview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trHeight w:val="166" w:hRule="atLeast"/>
              </w:trPr>
              <w:tc>
                <w:tcPr>
                  <w:gridSpan w:val="2"/>
                  <w:shd w:fill="auto" w:val="clear"/>
                  <w:vAlign w:val="center"/>
                </w:tcPr>
                <w:p w:rsidR="00000000" w:rsidDel="00000000" w:rsidP="00000000" w:rsidRDefault="00000000" w:rsidRPr="00000000" w14:paraId="00000108">
                  <w:pPr>
                    <w:spacing w:after="0" w:line="240" w:lineRule="auto"/>
                    <w:rPr>
                      <w:color w:val="000000"/>
                      <w:sz w:val="16"/>
                      <w:szCs w:val="16"/>
                    </w:rPr>
                  </w:pPr>
                  <w:r w:rsidDel="00000000" w:rsidR="00000000" w:rsidRPr="00000000">
                    <w:rPr>
                      <w:color w:val="000000"/>
                      <w:sz w:val="16"/>
                      <w:szCs w:val="16"/>
                      <w:rtl w:val="0"/>
                    </w:rPr>
                    <w:t xml:space="preserve">Record the traineeship in the trainee's Transcript of Records and Diploma Supplement (or equivalent). </w:t>
                  </w:r>
                </w:p>
              </w:tc>
            </w:tr>
            <w:tr>
              <w:trPr>
                <w:trHeight w:val="166" w:hRule="atLeast"/>
              </w:trPr>
              <w:tc>
                <w:tcPr>
                  <w:gridSpan w:val="2"/>
                  <w:shd w:fill="auto" w:val="clear"/>
                  <w:vAlign w:val="center"/>
                </w:tcPr>
                <w:p w:rsidR="00000000" w:rsidDel="00000000" w:rsidP="00000000" w:rsidRDefault="00000000" w:rsidRPr="00000000" w14:paraId="0000010A">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sz w:val="16"/>
                      <w:szCs w:val="16"/>
                      <w:rtl w:val="0"/>
                    </w:rPr>
                    <w:t xml:space="preserve">x</w:t>
                  </w:r>
                  <w:r w:rsidDel="00000000" w:rsidR="00000000" w:rsidRPr="00000000">
                    <w:rPr>
                      <w:rtl w:val="0"/>
                    </w:rPr>
                  </w:r>
                </w:p>
              </w:tc>
            </w:tr>
          </w:tbl>
          <w:p w:rsidR="00000000" w:rsidDel="00000000" w:rsidP="00000000" w:rsidRDefault="00000000" w:rsidRPr="00000000" w14:paraId="000001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80" w:line="240" w:lineRule="auto"/>
              <w:ind w:left="199" w:right="0" w:hanging="142"/>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traineeship is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voluntary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and, upon satisfactory completion of the traineeship, the institution undertakes to:</w:t>
            </w:r>
          </w:p>
          <w:tbl>
            <w:tblPr>
              <w:tblStyle w:val="Table4"/>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400"/>
            </w:tblPr>
            <w:tblGrid>
              <w:gridCol w:w="2400"/>
              <w:gridCol w:w="1560"/>
              <w:gridCol w:w="6600"/>
              <w:tblGridChange w:id="0">
                <w:tblGrid>
                  <w:gridCol w:w="2400"/>
                  <w:gridCol w:w="1560"/>
                  <w:gridCol w:w="6600"/>
                </w:tblGrid>
              </w:tblGridChange>
            </w:tblGrid>
            <w:tr>
              <w:trPr>
                <w:trHeight w:val="192" w:hRule="atLeast"/>
              </w:trPr>
              <w:tc>
                <w:tcPr>
                  <w:gridSpan w:val="2"/>
                  <w:shd w:fill="auto" w:val="clear"/>
                </w:tcPr>
                <w:p w:rsidR="00000000" w:rsidDel="00000000" w:rsidP="00000000" w:rsidRDefault="00000000" w:rsidRPr="00000000" w14:paraId="0000010D">
                  <w:pPr>
                    <w:spacing w:after="0" w:line="240" w:lineRule="auto"/>
                    <w:rPr>
                      <w:color w:val="000000"/>
                      <w:sz w:val="16"/>
                      <w:szCs w:val="16"/>
                    </w:rPr>
                  </w:pPr>
                  <w:r w:rsidDel="00000000" w:rsidR="00000000" w:rsidRPr="00000000">
                    <w:rPr>
                      <w:color w:val="000000"/>
                      <w:sz w:val="16"/>
                      <w:szCs w:val="16"/>
                      <w:rtl w:val="0"/>
                    </w:rPr>
                    <w:t xml:space="preserve">Award ECTS credits  (or equivalent):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shd w:fill="auto" w:val="clear"/>
                </w:tcPr>
                <w:p w:rsidR="00000000" w:rsidDel="00000000" w:rsidP="00000000" w:rsidRDefault="00000000" w:rsidRPr="00000000" w14:paraId="0000010F">
                  <w:pPr>
                    <w:spacing w:after="0" w:line="240" w:lineRule="auto"/>
                    <w:rPr>
                      <w:color w:val="000000"/>
                      <w:sz w:val="16"/>
                      <w:szCs w:val="16"/>
                    </w:rPr>
                  </w:pPr>
                  <w:r w:rsidDel="00000000" w:rsidR="00000000" w:rsidRPr="00000000">
                    <w:rPr>
                      <w:color w:val="000000"/>
                      <w:sz w:val="16"/>
                      <w:szCs w:val="16"/>
                      <w:rtl w:val="0"/>
                    </w:rPr>
                    <w:t xml:space="preserve"> If yes, please indicate the number of credits: ….</w:t>
                  </w:r>
                </w:p>
              </w:tc>
            </w:tr>
            <w:tr>
              <w:trPr>
                <w:trHeight w:val="96" w:hRule="atLeast"/>
              </w:trPr>
              <w:tc>
                <w:tcPr>
                  <w:shd w:fill="auto" w:val="clear"/>
                  <w:vAlign w:val="center"/>
                </w:tcPr>
                <w:p w:rsidR="00000000" w:rsidDel="00000000" w:rsidP="00000000" w:rsidRDefault="00000000" w:rsidRPr="00000000" w14:paraId="00000110">
                  <w:pPr>
                    <w:spacing w:after="0" w:line="240" w:lineRule="auto"/>
                    <w:rPr>
                      <w:color w:val="000000"/>
                      <w:sz w:val="16"/>
                      <w:szCs w:val="16"/>
                    </w:rPr>
                  </w:pPr>
                  <w:r w:rsidDel="00000000" w:rsidR="00000000" w:rsidRPr="00000000">
                    <w:rPr>
                      <w:color w:val="000000"/>
                      <w:sz w:val="16"/>
                      <w:szCs w:val="16"/>
                      <w:rtl w:val="0"/>
                    </w:rPr>
                    <w:t xml:space="preserve">Give a grade: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gridSpan w:val="2"/>
                  <w:shd w:fill="auto" w:val="clear"/>
                  <w:vAlign w:val="center"/>
                </w:tcPr>
                <w:p w:rsidR="00000000" w:rsidDel="00000000" w:rsidP="00000000" w:rsidRDefault="00000000" w:rsidRPr="00000000" w14:paraId="00000111">
                  <w:pPr>
                    <w:spacing w:after="0" w:line="240" w:lineRule="auto"/>
                    <w:rPr>
                      <w:color w:val="000000"/>
                      <w:sz w:val="16"/>
                      <w:szCs w:val="16"/>
                    </w:rPr>
                  </w:pPr>
                  <w:r w:rsidDel="00000000" w:rsidR="00000000" w:rsidRPr="00000000">
                    <w:rPr>
                      <w:color w:val="000000"/>
                      <w:sz w:val="16"/>
                      <w:szCs w:val="16"/>
                      <w:rtl w:val="0"/>
                    </w:rPr>
                    <w:t xml:space="preserve">If yes, please indicate if this will be based on:   Traineeship certificate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Final report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Interview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trHeight w:val="166" w:hRule="atLeast"/>
              </w:trPr>
              <w:tc>
                <w:tcPr>
                  <w:gridSpan w:val="3"/>
                  <w:shd w:fill="auto" w:val="clear"/>
                  <w:vAlign w:val="center"/>
                </w:tcPr>
                <w:p w:rsidR="00000000" w:rsidDel="00000000" w:rsidP="00000000" w:rsidRDefault="00000000" w:rsidRPr="00000000" w14:paraId="00000113">
                  <w:pPr>
                    <w:spacing w:after="0" w:line="240" w:lineRule="auto"/>
                    <w:rPr>
                      <w:color w:val="000000"/>
                      <w:sz w:val="16"/>
                      <w:szCs w:val="16"/>
                    </w:rPr>
                  </w:pPr>
                  <w:r w:rsidDel="00000000" w:rsidR="00000000" w:rsidRPr="00000000">
                    <w:rPr>
                      <w:color w:val="000000"/>
                      <w:sz w:val="16"/>
                      <w:szCs w:val="16"/>
                      <w:rtl w:val="0"/>
                    </w:rPr>
                    <w:t xml:space="preserve">Record the traineeship in the trainee's Transcript of Records: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trHeight w:val="166" w:hRule="atLeast"/>
              </w:trPr>
              <w:tc>
                <w:tcPr>
                  <w:gridSpan w:val="3"/>
                  <w:tcBorders>
                    <w:bottom w:color="000000" w:space="0" w:sz="8" w:val="single"/>
                  </w:tcBorders>
                  <w:shd w:fill="auto" w:val="clear"/>
                  <w:vAlign w:val="center"/>
                </w:tcPr>
                <w:p w:rsidR="00000000" w:rsidDel="00000000" w:rsidP="00000000" w:rsidRDefault="00000000" w:rsidRPr="00000000" w14:paraId="00000116">
                  <w:pPr>
                    <w:spacing w:after="0" w:line="240" w:lineRule="auto"/>
                    <w:rPr>
                      <w:color w:val="000000"/>
                      <w:sz w:val="16"/>
                      <w:szCs w:val="16"/>
                    </w:rPr>
                  </w:pPr>
                  <w:r w:rsidDel="00000000" w:rsidR="00000000" w:rsidRPr="00000000">
                    <w:rPr>
                      <w:color w:val="000000"/>
                      <w:sz w:val="16"/>
                      <w:szCs w:val="16"/>
                      <w:rtl w:val="0"/>
                    </w:rPr>
                    <w:t xml:space="preserve">Record the traineeship in the trainee's Diploma Supplement (or equivalent).</w:t>
                  </w:r>
                </w:p>
              </w:tc>
            </w:tr>
            <w:tr>
              <w:trPr>
                <w:trHeight w:val="166" w:hRule="atLeast"/>
              </w:trPr>
              <w:tc>
                <w:tcPr>
                  <w:gridSpan w:val="3"/>
                  <w:tcBorders>
                    <w:top w:color="000000" w:space="0" w:sz="8" w:val="single"/>
                    <w:bottom w:color="000000" w:space="0" w:sz="6" w:val="single"/>
                  </w:tcBorders>
                  <w:shd w:fill="auto" w:val="clear"/>
                  <w:vAlign w:val="center"/>
                </w:tcPr>
                <w:p w:rsidR="00000000" w:rsidDel="00000000" w:rsidP="00000000" w:rsidRDefault="00000000" w:rsidRPr="00000000" w14:paraId="00000119">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sz w:val="16"/>
                      <w:szCs w:val="16"/>
                      <w:rtl w:val="0"/>
                    </w:rPr>
                    <w:t xml:space="preserve">x</w:t>
                  </w:r>
                  <w:r w:rsidDel="00000000" w:rsidR="00000000" w:rsidRPr="00000000">
                    <w:rPr>
                      <w:color w:val="000000"/>
                      <w:sz w:val="16"/>
                      <w:szCs w:val="16"/>
                      <w:rtl w:val="0"/>
                    </w:rPr>
                    <w:t xml:space="preserve">  </w:t>
                  </w:r>
                </w:p>
              </w:tc>
            </w:tr>
          </w:tbl>
          <w:p w:rsidR="00000000" w:rsidDel="00000000" w:rsidP="00000000" w:rsidRDefault="00000000" w:rsidRPr="00000000" w14:paraId="000001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80" w:line="240" w:lineRule="auto"/>
              <w:ind w:left="199" w:right="0" w:hanging="142"/>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traineeship is carried out by a</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recent graduate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upon satisfactory completion of the traineeship, the institution undertakes to:</w:t>
            </w:r>
          </w:p>
          <w:tbl>
            <w:tblPr>
              <w:tblStyle w:val="Table5"/>
              <w:tblW w:w="10560.0" w:type="dxa"/>
              <w:jc w:val="left"/>
              <w:tblInd w:w="185.0" w:type="dxa"/>
              <w:tblBorders>
                <w:top w:color="000000" w:space="0" w:sz="8" w:val="single"/>
                <w:left w:color="000000" w:space="0" w:sz="6" w:val="single"/>
                <w:bottom w:color="000000" w:space="0" w:sz="6" w:val="single"/>
                <w:right w:color="000000" w:space="0" w:sz="6" w:val="single"/>
                <w:insideH w:color="000000" w:space="0" w:sz="8" w:val="single"/>
              </w:tblBorders>
              <w:tblLayout w:type="fixed"/>
              <w:tblLook w:val="0400"/>
            </w:tblPr>
            <w:tblGrid>
              <w:gridCol w:w="5280"/>
              <w:gridCol w:w="5280"/>
              <w:tblGridChange w:id="0">
                <w:tblGrid>
                  <w:gridCol w:w="5280"/>
                  <w:gridCol w:w="5280"/>
                </w:tblGrid>
              </w:tblGridChange>
            </w:tblGrid>
            <w:tr>
              <w:trPr>
                <w:trHeight w:val="166" w:hRule="atLeast"/>
              </w:trPr>
              <w:tc>
                <w:tcPr>
                  <w:tcBorders>
                    <w:top w:color="000000" w:space="0" w:sz="6" w:val="single"/>
                    <w:bottom w:color="000000" w:space="0" w:sz="8" w:val="single"/>
                    <w:right w:color="000000" w:space="0" w:sz="8" w:val="single"/>
                  </w:tcBorders>
                  <w:shd w:fill="auto" w:val="clear"/>
                </w:tcPr>
                <w:p w:rsidR="00000000" w:rsidDel="00000000" w:rsidP="00000000" w:rsidRDefault="00000000" w:rsidRPr="00000000" w14:paraId="0000011D">
                  <w:pPr>
                    <w:spacing w:after="0" w:line="240" w:lineRule="auto"/>
                    <w:rPr>
                      <w:color w:val="000000"/>
                      <w:sz w:val="16"/>
                      <w:szCs w:val="16"/>
                    </w:rPr>
                  </w:pPr>
                  <w:r w:rsidDel="00000000" w:rsidR="00000000" w:rsidRPr="00000000">
                    <w:rPr>
                      <w:color w:val="000000"/>
                      <w:sz w:val="16"/>
                      <w:szCs w:val="16"/>
                      <w:rtl w:val="0"/>
                    </w:rPr>
                    <w:t xml:space="preserve">Award ECTS credits  (or equivalent):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sz w:val="16"/>
                      <w:szCs w:val="16"/>
                      <w:rtl w:val="0"/>
                    </w:rPr>
                    <w:t xml:space="preserve">x</w:t>
                  </w:r>
                  <w:r w:rsidDel="00000000" w:rsidR="00000000" w:rsidRPr="00000000">
                    <w:rPr>
                      <w:color w:val="000000"/>
                      <w:sz w:val="16"/>
                      <w:szCs w:val="16"/>
                      <w:rtl w:val="0"/>
                    </w:rPr>
                    <w:t xml:space="preserve">    </w:t>
                  </w:r>
                </w:p>
              </w:tc>
              <w:tc>
                <w:tcPr>
                  <w:tcBorders>
                    <w:top w:color="000000" w:space="0" w:sz="6" w:val="single"/>
                    <w:left w:color="000000" w:space="0" w:sz="8" w:val="single"/>
                    <w:bottom w:color="000000" w:space="0" w:sz="8" w:val="single"/>
                  </w:tcBorders>
                  <w:shd w:fill="auto" w:val="clear"/>
                </w:tcPr>
                <w:p w:rsidR="00000000" w:rsidDel="00000000" w:rsidP="00000000" w:rsidRDefault="00000000" w:rsidRPr="00000000" w14:paraId="0000011E">
                  <w:pPr>
                    <w:spacing w:after="0" w:line="240" w:lineRule="auto"/>
                    <w:rPr>
                      <w:color w:val="000000"/>
                      <w:sz w:val="16"/>
                      <w:szCs w:val="16"/>
                    </w:rPr>
                  </w:pPr>
                  <w:r w:rsidDel="00000000" w:rsidR="00000000" w:rsidRPr="00000000">
                    <w:rPr>
                      <w:color w:val="000000"/>
                      <w:sz w:val="16"/>
                      <w:szCs w:val="16"/>
                      <w:rtl w:val="0"/>
                    </w:rPr>
                    <w:t xml:space="preserve">If yes, please indicate the number of credits: ….</w:t>
                  </w:r>
                </w:p>
              </w:tc>
            </w:tr>
            <w:tr>
              <w:trPr>
                <w:trHeight w:val="166" w:hRule="atLeast"/>
              </w:trPr>
              <w:tc>
                <w:tcPr>
                  <w:gridSpan w:val="2"/>
                  <w:tcBorders>
                    <w:top w:color="000000" w:space="0" w:sz="8" w:val="single"/>
                  </w:tcBorders>
                  <w:shd w:fill="auto" w:val="clear"/>
                  <w:vAlign w:val="center"/>
                </w:tcPr>
                <w:p w:rsidR="00000000" w:rsidDel="00000000" w:rsidP="00000000" w:rsidRDefault="00000000" w:rsidRPr="00000000" w14:paraId="0000011F">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w:t>
                  </w:r>
                  <w:r w:rsidDel="00000000" w:rsidR="00000000" w:rsidRPr="00000000">
                    <w:rPr>
                      <w:i w:val="1"/>
                      <w:color w:val="000000"/>
                      <w:sz w:val="16"/>
                      <w:szCs w:val="16"/>
                      <w:rtl w:val="0"/>
                    </w:rPr>
                    <w:t xml:space="preserve">(highly recommended)</w:t>
                  </w:r>
                  <w:r w:rsidDel="00000000" w:rsidR="00000000" w:rsidRPr="00000000">
                    <w:rPr>
                      <w:color w:val="000000"/>
                      <w:sz w:val="16"/>
                      <w:szCs w:val="16"/>
                      <w:rtl w:val="0"/>
                    </w:rPr>
                    <w:t xml:space="preserve">: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sz w:val="16"/>
                      <w:szCs w:val="16"/>
                      <w:rtl w:val="0"/>
                    </w:rPr>
                    <w:t xml:space="preserve">x</w:t>
                  </w:r>
                  <w:r w:rsidDel="00000000" w:rsidR="00000000" w:rsidRPr="00000000">
                    <w:rPr>
                      <w:rtl w:val="0"/>
                    </w:rPr>
                  </w:r>
                </w:p>
              </w:tc>
            </w:tr>
          </w:tbl>
          <w:p w:rsidR="00000000" w:rsidDel="00000000" w:rsidP="00000000" w:rsidRDefault="00000000" w:rsidRPr="00000000" w14:paraId="00000121">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22">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23">
            <w:pPr>
              <w:spacing w:after="40" w:line="240" w:lineRule="auto"/>
              <w:jc w:val="center"/>
              <w:rPr>
                <w:b w:val="1"/>
                <w:color w:val="000000"/>
                <w:sz w:val="16"/>
                <w:szCs w:val="16"/>
              </w:rPr>
            </w:pPr>
            <w:r w:rsidDel="00000000" w:rsidR="00000000" w:rsidRPr="00000000">
              <w:rPr>
                <w:b w:val="1"/>
                <w:color w:val="000000"/>
                <w:sz w:val="16"/>
                <w:szCs w:val="16"/>
                <w:rtl w:val="0"/>
              </w:rPr>
              <w:t xml:space="preserve">Accident insurance for the trainee</w:t>
            </w:r>
          </w:p>
          <w:tbl>
            <w:tblPr>
              <w:tblStyle w:val="Table6"/>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400"/>
            </w:tblPr>
            <w:tblGrid>
              <w:gridCol w:w="5280"/>
              <w:gridCol w:w="5280"/>
              <w:tblGridChange w:id="0">
                <w:tblGrid>
                  <w:gridCol w:w="5280"/>
                  <w:gridCol w:w="5280"/>
                </w:tblGrid>
              </w:tblGridChange>
            </w:tblGrid>
            <w:tr>
              <w:trPr>
                <w:trHeight w:val="166" w:hRule="atLeast"/>
              </w:trPr>
              <w:tc>
                <w:tcPr>
                  <w:tcBorders>
                    <w:top w:color="000000" w:space="0" w:sz="8" w:val="single"/>
                    <w:bottom w:color="000000" w:space="0" w:sz="8" w:val="single"/>
                  </w:tcBorders>
                  <w:shd w:fill="auto" w:val="clear"/>
                  <w:vAlign w:val="center"/>
                </w:tcPr>
                <w:p w:rsidR="00000000" w:rsidDel="00000000" w:rsidP="00000000" w:rsidRDefault="00000000" w:rsidRPr="00000000" w14:paraId="00000124">
                  <w:pPr>
                    <w:spacing w:after="0" w:line="240" w:lineRule="auto"/>
                    <w:rPr>
                      <w:color w:val="000000"/>
                      <w:sz w:val="16"/>
                      <w:szCs w:val="16"/>
                    </w:rPr>
                  </w:pPr>
                  <w:r w:rsidDel="00000000" w:rsidR="00000000" w:rsidRPr="00000000">
                    <w:rPr>
                      <w:color w:val="000000"/>
                      <w:sz w:val="16"/>
                      <w:szCs w:val="16"/>
                      <w:rtl w:val="0"/>
                    </w:rPr>
                    <w:t xml:space="preserve">The Sending Institution will provide an accident insurance to the trainee (if not provided by the Receiving Organisation/Enterprise):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25">
                  <w:pPr>
                    <w:spacing w:after="0" w:line="240" w:lineRule="auto"/>
                    <w:rPr>
                      <w:color w:val="000000"/>
                      <w:sz w:val="16"/>
                      <w:szCs w:val="16"/>
                    </w:rPr>
                  </w:pPr>
                  <w:r w:rsidDel="00000000" w:rsidR="00000000" w:rsidRPr="00000000">
                    <w:rPr>
                      <w:rtl w:val="0"/>
                    </w:rPr>
                  </w:r>
                </w:p>
              </w:tc>
              <w:tc>
                <w:tcPr>
                  <w:tcBorders>
                    <w:top w:color="000000" w:space="0" w:sz="8" w:val="single"/>
                    <w:bottom w:color="000000" w:space="0" w:sz="8" w:val="single"/>
                  </w:tcBorders>
                  <w:shd w:fill="auto" w:val="clear"/>
                  <w:vAlign w:val="center"/>
                </w:tcPr>
                <w:p w:rsidR="00000000" w:rsidDel="00000000" w:rsidP="00000000" w:rsidRDefault="00000000" w:rsidRPr="00000000" w14:paraId="00000126">
                  <w:pPr>
                    <w:spacing w:after="0" w:line="240" w:lineRule="auto"/>
                    <w:rPr>
                      <w:color w:val="000000"/>
                      <w:sz w:val="16"/>
                      <w:szCs w:val="16"/>
                    </w:rPr>
                  </w:pPr>
                  <w:r w:rsidDel="00000000" w:rsidR="00000000" w:rsidRPr="00000000">
                    <w:rPr>
                      <w:color w:val="000000"/>
                      <w:sz w:val="16"/>
                      <w:szCs w:val="16"/>
                      <w:rtl w:val="0"/>
                    </w:rPr>
                    <w:t xml:space="preserve">The accident insurance covers:  </w:t>
                    <w:br w:type="textWrapping"/>
                    <w:t xml:space="preserve">- accidents during travels made for work purposes: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27">
                  <w:pPr>
                    <w:spacing w:after="0" w:line="240" w:lineRule="auto"/>
                    <w:rPr>
                      <w:color w:val="000000"/>
                      <w:sz w:val="16"/>
                      <w:szCs w:val="16"/>
                    </w:rPr>
                  </w:pPr>
                  <w:r w:rsidDel="00000000" w:rsidR="00000000" w:rsidRPr="00000000">
                    <w:rPr>
                      <w:color w:val="000000"/>
                      <w:sz w:val="16"/>
                      <w:szCs w:val="16"/>
                      <w:rtl w:val="0"/>
                    </w:rPr>
                    <w:t xml:space="preserve">- accidents on the way to work and back from work: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trHeight w:val="166" w:hRule="atLeast"/>
              </w:trPr>
              <w:tc>
                <w:tcPr>
                  <w:gridSpan w:val="2"/>
                  <w:tcBorders>
                    <w:top w:color="000000" w:space="0" w:sz="8" w:val="single"/>
                    <w:bottom w:color="000000" w:space="0" w:sz="6" w:val="single"/>
                  </w:tcBorders>
                  <w:shd w:fill="auto" w:val="clear"/>
                  <w:vAlign w:val="center"/>
                </w:tcPr>
                <w:p w:rsidR="00000000" w:rsidDel="00000000" w:rsidP="00000000" w:rsidRDefault="00000000" w:rsidRPr="00000000" w14:paraId="00000128">
                  <w:pPr>
                    <w:spacing w:after="0" w:line="240" w:lineRule="auto"/>
                    <w:rPr>
                      <w:color w:val="000000"/>
                      <w:sz w:val="16"/>
                      <w:szCs w:val="16"/>
                    </w:rPr>
                  </w:pPr>
                  <w:r w:rsidDel="00000000" w:rsidR="00000000" w:rsidRPr="00000000">
                    <w:rPr>
                      <w:color w:val="000000"/>
                      <w:sz w:val="16"/>
                      <w:szCs w:val="16"/>
                      <w:rtl w:val="0"/>
                    </w:rPr>
                    <w:t xml:space="preserve">The Sending Institution will provide a liability insurance to the trainee (if not provided by the Receiving Organisation/Enterprise):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bl>
          <w:p w:rsidR="00000000" w:rsidDel="00000000" w:rsidP="00000000" w:rsidRDefault="00000000" w:rsidRPr="00000000" w14:paraId="0000012A">
            <w:pPr>
              <w:spacing w:after="0" w:line="240" w:lineRule="auto"/>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12B">
            <w:pPr>
              <w:spacing w:after="0" w:line="240" w:lineRule="auto"/>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12C">
            <w:pPr>
              <w:spacing w:after="0" w:line="240" w:lineRule="auto"/>
              <w:rPr>
                <w:rFonts w:ascii="Calibri" w:cs="Calibri" w:eastAsia="Calibri" w:hAnsi="Calibri"/>
                <w:color w:val="000000"/>
                <w:sz w:val="2"/>
                <w:szCs w:val="2"/>
              </w:rPr>
            </w:pPr>
            <w:r w:rsidDel="00000000" w:rsidR="00000000" w:rsidRPr="00000000">
              <w:rPr>
                <w:rtl w:val="0"/>
              </w:rPr>
            </w:r>
          </w:p>
        </w:tc>
      </w:tr>
      <w:tr>
        <w:trPr>
          <w:trHeight w:val="1496" w:hRule="atLeast"/>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2">
            <w:pPr>
              <w:spacing w:after="80" w:line="240" w:lineRule="auto"/>
              <w:jc w:val="center"/>
              <w:rPr>
                <w:b w:val="1"/>
                <w:i w:val="1"/>
                <w:color w:val="000000"/>
                <w:sz w:val="16"/>
                <w:szCs w:val="16"/>
              </w:rPr>
            </w:pPr>
            <w:r w:rsidDel="00000000" w:rsidR="00000000" w:rsidRPr="00000000">
              <w:rPr>
                <w:b w:val="1"/>
                <w:i w:val="1"/>
                <w:color w:val="000000"/>
                <w:sz w:val="16"/>
                <w:szCs w:val="16"/>
                <w:rtl w:val="0"/>
              </w:rPr>
              <w:t xml:space="preserve">Table C - Receiving Organisation/Enterprise</w:t>
            </w:r>
          </w:p>
          <w:p w:rsidR="00000000" w:rsidDel="00000000" w:rsidP="00000000" w:rsidRDefault="00000000" w:rsidRPr="00000000" w14:paraId="00000133">
            <w:pPr>
              <w:spacing w:after="80" w:line="240" w:lineRule="auto"/>
              <w:jc w:val="center"/>
              <w:rPr>
                <w:b w:val="1"/>
                <w:i w:val="1"/>
                <w:color w:val="000000"/>
                <w:sz w:val="16"/>
                <w:szCs w:val="16"/>
              </w:rPr>
            </w:pPr>
            <w:r w:rsidDel="00000000" w:rsidR="00000000" w:rsidRPr="00000000">
              <w:rPr>
                <w:rtl w:val="0"/>
              </w:rPr>
            </w:r>
          </w:p>
          <w:tbl>
            <w:tblPr>
              <w:tblStyle w:val="Table7"/>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400"/>
            </w:tblPr>
            <w:tblGrid>
              <w:gridCol w:w="6000"/>
              <w:gridCol w:w="1800"/>
              <w:gridCol w:w="2760"/>
              <w:tblGridChange w:id="0">
                <w:tblGrid>
                  <w:gridCol w:w="6000"/>
                  <w:gridCol w:w="1800"/>
                  <w:gridCol w:w="2760"/>
                </w:tblGrid>
              </w:tblGridChange>
            </w:tblGrid>
            <w:tr>
              <w:trPr>
                <w:trHeight w:val="184" w:hRule="atLeast"/>
              </w:trPr>
              <w:tc>
                <w:tcPr>
                  <w:gridSpan w:val="2"/>
                  <w:shd w:fill="auto" w:val="clear"/>
                </w:tcPr>
                <w:p w:rsidR="00000000" w:rsidDel="00000000" w:rsidP="00000000" w:rsidRDefault="00000000" w:rsidRPr="00000000" w14:paraId="00000134">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financial support to the trainee for the traineeship: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shd w:fill="auto" w:val="clear"/>
                </w:tcPr>
                <w:p w:rsidR="00000000" w:rsidDel="00000000" w:rsidP="00000000" w:rsidRDefault="00000000" w:rsidRPr="00000000" w14:paraId="00000136">
                  <w:pPr>
                    <w:spacing w:after="0" w:line="240" w:lineRule="auto"/>
                    <w:rPr>
                      <w:color w:val="000000"/>
                      <w:sz w:val="16"/>
                      <w:szCs w:val="16"/>
                    </w:rPr>
                  </w:pPr>
                  <w:r w:rsidDel="00000000" w:rsidR="00000000" w:rsidRPr="00000000">
                    <w:rPr>
                      <w:color w:val="000000"/>
                      <w:sz w:val="16"/>
                      <w:szCs w:val="16"/>
                      <w:rtl w:val="0"/>
                    </w:rPr>
                    <w:t xml:space="preserve">If yes, amount (EUR/month): ………..</w:t>
                  </w:r>
                </w:p>
                <w:p w:rsidR="00000000" w:rsidDel="00000000" w:rsidP="00000000" w:rsidRDefault="00000000" w:rsidRPr="00000000" w14:paraId="00000137">
                  <w:pPr>
                    <w:spacing w:after="0" w:line="240" w:lineRule="auto"/>
                    <w:rPr>
                      <w:color w:val="000000"/>
                      <w:sz w:val="16"/>
                      <w:szCs w:val="16"/>
                    </w:rPr>
                  </w:pPr>
                  <w:r w:rsidDel="00000000" w:rsidR="00000000" w:rsidRPr="00000000">
                    <w:rPr>
                      <w:rtl w:val="0"/>
                    </w:rPr>
                  </w:r>
                </w:p>
              </w:tc>
            </w:tr>
            <w:tr>
              <w:trPr>
                <w:trHeight w:val="96" w:hRule="atLeast"/>
              </w:trPr>
              <w:tc>
                <w:tcPr>
                  <w:gridSpan w:val="3"/>
                  <w:shd w:fill="auto" w:val="clear"/>
                  <w:vAlign w:val="center"/>
                </w:tcPr>
                <w:p w:rsidR="00000000" w:rsidDel="00000000" w:rsidP="00000000" w:rsidRDefault="00000000" w:rsidRPr="00000000" w14:paraId="00000138">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 contribution in kind to the trainee for the traineeship: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39">
                  <w:pPr>
                    <w:spacing w:after="0" w:line="240" w:lineRule="auto"/>
                    <w:rPr>
                      <w:color w:val="000000"/>
                      <w:sz w:val="16"/>
                      <w:szCs w:val="16"/>
                    </w:rPr>
                  </w:pPr>
                  <w:r w:rsidDel="00000000" w:rsidR="00000000" w:rsidRPr="00000000">
                    <w:rPr>
                      <w:color w:val="000000"/>
                      <w:sz w:val="16"/>
                      <w:szCs w:val="16"/>
                      <w:rtl w:val="0"/>
                    </w:rPr>
                    <w:t xml:space="preserve">If yes, please specify: ….</w:t>
                  </w:r>
                </w:p>
                <w:p w:rsidR="00000000" w:rsidDel="00000000" w:rsidP="00000000" w:rsidRDefault="00000000" w:rsidRPr="00000000" w14:paraId="0000013A">
                  <w:pPr>
                    <w:spacing w:after="0" w:line="240" w:lineRule="auto"/>
                    <w:rPr>
                      <w:color w:val="000000"/>
                      <w:sz w:val="16"/>
                      <w:szCs w:val="16"/>
                    </w:rPr>
                  </w:pPr>
                  <w:r w:rsidDel="00000000" w:rsidR="00000000" w:rsidRPr="00000000">
                    <w:rPr>
                      <w:rtl w:val="0"/>
                    </w:rPr>
                  </w:r>
                </w:p>
              </w:tc>
            </w:tr>
            <w:tr>
              <w:trPr>
                <w:trHeight w:val="166" w:hRule="atLeast"/>
              </w:trPr>
              <w:tc>
                <w:tcPr>
                  <w:shd w:fill="auto" w:val="clear"/>
                  <w:vAlign w:val="center"/>
                </w:tcPr>
                <w:p w:rsidR="00000000" w:rsidDel="00000000" w:rsidP="00000000" w:rsidRDefault="00000000" w:rsidRPr="00000000" w14:paraId="0000013D">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an accident insurance to the trainee (if not provided by the Sending Institution):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3E">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3F">
                  <w:pPr>
                    <w:spacing w:after="0" w:line="240" w:lineRule="auto"/>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40">
                  <w:pPr>
                    <w:spacing w:after="0" w:line="240" w:lineRule="auto"/>
                    <w:rPr>
                      <w:color w:val="000000"/>
                      <w:sz w:val="16"/>
                      <w:szCs w:val="16"/>
                    </w:rPr>
                  </w:pPr>
                  <w:r w:rsidDel="00000000" w:rsidR="00000000" w:rsidRPr="00000000">
                    <w:rPr>
                      <w:color w:val="000000"/>
                      <w:sz w:val="16"/>
                      <w:szCs w:val="16"/>
                      <w:rtl w:val="0"/>
                    </w:rPr>
                    <w:t xml:space="preserve">The accident insurance covers:  </w:t>
                    <w:br w:type="textWrapping"/>
                    <w:t xml:space="preserve">- accidents during travels made for work purposes: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 accidents on the way to work and back from work: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trHeight w:val="166" w:hRule="atLeast"/>
              </w:trPr>
              <w:tc>
                <w:tcPr>
                  <w:gridSpan w:val="3"/>
                  <w:shd w:fill="auto" w:val="clear"/>
                  <w:vAlign w:val="center"/>
                </w:tcPr>
                <w:p w:rsidR="00000000" w:rsidDel="00000000" w:rsidP="00000000" w:rsidRDefault="00000000" w:rsidRPr="00000000" w14:paraId="00000142">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 liability insurance to the trainee (if not provided by the Sending Institution):  </w:t>
                  </w:r>
                </w:p>
                <w:p w:rsidR="00000000" w:rsidDel="00000000" w:rsidP="00000000" w:rsidRDefault="00000000" w:rsidRPr="00000000" w14:paraId="00000143">
                  <w:pPr>
                    <w:spacing w:after="0" w:line="240" w:lineRule="auto"/>
                    <w:rPr>
                      <w:color w:val="000000"/>
                      <w:sz w:val="16"/>
                      <w:szCs w:val="16"/>
                    </w:rPr>
                  </w:pPr>
                  <w:r w:rsidDel="00000000" w:rsidR="00000000" w:rsidRPr="00000000">
                    <w:rPr>
                      <w:color w:val="000000"/>
                      <w:sz w:val="16"/>
                      <w:szCs w:val="16"/>
                      <w:rtl w:val="0"/>
                    </w:rPr>
                    <w:t xml:space="preserve">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trHeight w:val="253" w:hRule="atLeast"/>
              </w:trPr>
              <w:tc>
                <w:tcPr>
                  <w:gridSpan w:val="3"/>
                  <w:shd w:fill="auto" w:val="clear"/>
                  <w:vAlign w:val="center"/>
                </w:tcPr>
                <w:p w:rsidR="00000000" w:rsidDel="00000000" w:rsidP="00000000" w:rsidRDefault="00000000" w:rsidRPr="00000000" w14:paraId="00000146">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appropriate support and equipment to the trainee. </w:t>
                  </w:r>
                </w:p>
                <w:p w:rsidR="00000000" w:rsidDel="00000000" w:rsidP="00000000" w:rsidRDefault="00000000" w:rsidRPr="00000000" w14:paraId="00000147">
                  <w:pPr>
                    <w:spacing w:after="0" w:line="240" w:lineRule="auto"/>
                    <w:rPr>
                      <w:color w:val="000000"/>
                      <w:sz w:val="16"/>
                      <w:szCs w:val="16"/>
                    </w:rPr>
                  </w:pPr>
                  <w:r w:rsidDel="00000000" w:rsidR="00000000" w:rsidRPr="00000000">
                    <w:rPr>
                      <w:rtl w:val="0"/>
                    </w:rPr>
                  </w:r>
                </w:p>
              </w:tc>
            </w:tr>
            <w:tr>
              <w:trPr>
                <w:trHeight w:val="239" w:hRule="atLeast"/>
              </w:trPr>
              <w:tc>
                <w:tcPr>
                  <w:gridSpan w:val="3"/>
                  <w:shd w:fill="auto" w:val="clear"/>
                  <w:vAlign w:val="center"/>
                </w:tcPr>
                <w:p w:rsidR="00000000" w:rsidDel="00000000" w:rsidP="00000000" w:rsidRDefault="00000000" w:rsidRPr="00000000" w14:paraId="0000014A">
                  <w:pPr>
                    <w:spacing w:after="0" w:line="240" w:lineRule="auto"/>
                    <w:rPr>
                      <w:color w:val="000000"/>
                      <w:sz w:val="16"/>
                      <w:szCs w:val="16"/>
                    </w:rPr>
                  </w:pPr>
                  <w:r w:rsidDel="00000000" w:rsidR="00000000" w:rsidRPr="00000000">
                    <w:rPr>
                      <w:color w:val="000000"/>
                      <w:sz w:val="16"/>
                      <w:szCs w:val="16"/>
                      <w:rtl w:val="0"/>
                    </w:rPr>
                    <w:t xml:space="preserve">Upon completion of the traineeship, the Organisation/Enterprise undertakes to issue a Traineeship Certificate within 5 weeks after the end of the traineeship.</w:t>
                  </w:r>
                </w:p>
                <w:p w:rsidR="00000000" w:rsidDel="00000000" w:rsidP="00000000" w:rsidRDefault="00000000" w:rsidRPr="00000000" w14:paraId="0000014B">
                  <w:pPr>
                    <w:spacing w:after="0" w:line="240" w:lineRule="auto"/>
                    <w:rPr>
                      <w:color w:val="000000"/>
                      <w:sz w:val="16"/>
                      <w:szCs w:val="16"/>
                    </w:rPr>
                  </w:pPr>
                  <w:r w:rsidDel="00000000" w:rsidR="00000000" w:rsidRPr="00000000">
                    <w:rPr>
                      <w:rtl w:val="0"/>
                    </w:rPr>
                  </w:r>
                </w:p>
              </w:tc>
            </w:tr>
          </w:tbl>
          <w:p w:rsidR="00000000" w:rsidDel="00000000" w:rsidP="00000000" w:rsidRDefault="00000000" w:rsidRPr="00000000" w14:paraId="0000014E">
            <w:pPr>
              <w:spacing w:after="0" w:line="240" w:lineRule="auto"/>
              <w:rPr>
                <w:color w:val="0000ff"/>
                <w:sz w:val="16"/>
                <w:szCs w:val="16"/>
              </w:rPr>
            </w:pPr>
            <w:r w:rsidDel="00000000" w:rsidR="00000000" w:rsidRPr="00000000">
              <w:rPr>
                <w:rtl w:val="0"/>
              </w:rPr>
            </w:r>
          </w:p>
          <w:p w:rsidR="00000000" w:rsidDel="00000000" w:rsidP="00000000" w:rsidRDefault="00000000" w:rsidRPr="00000000" w14:paraId="0000014F">
            <w:pPr>
              <w:spacing w:after="0" w:line="240" w:lineRule="auto"/>
              <w:rPr>
                <w:color w:val="0000ff"/>
                <w:sz w:val="16"/>
                <w:szCs w:val="16"/>
              </w:rPr>
            </w:pPr>
            <w:r w:rsidDel="00000000" w:rsidR="00000000" w:rsidRPr="00000000">
              <w:rPr>
                <w:rtl w:val="0"/>
              </w:rPr>
            </w:r>
          </w:p>
        </w:tc>
      </w:tr>
      <w:tr>
        <w:trPr>
          <w:trHeight w:val="564" w:hRule="atLeast"/>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5">
            <w:pPr>
              <w:spacing w:after="0" w:line="240" w:lineRule="auto"/>
              <w:jc w:val="center"/>
              <w:rPr>
                <w:color w:val="000000"/>
                <w:sz w:val="16"/>
                <w:szCs w:val="16"/>
              </w:rPr>
            </w:pPr>
            <w:r w:rsidDel="00000000" w:rsidR="00000000" w:rsidRPr="00000000">
              <w:rPr>
                <w:rtl w:val="0"/>
              </w:rPr>
            </w:r>
          </w:p>
          <w:p w:rsidR="00000000" w:rsidDel="00000000" w:rsidP="00000000" w:rsidRDefault="00000000" w:rsidRPr="00000000" w14:paraId="00000156">
            <w:pPr>
              <w:spacing w:after="0" w:line="240" w:lineRule="auto"/>
              <w:jc w:val="center"/>
              <w:rPr>
                <w:color w:val="000000"/>
                <w:sz w:val="16"/>
                <w:szCs w:val="16"/>
              </w:rPr>
            </w:pPr>
            <w:r w:rsidDel="00000000" w:rsidR="00000000" w:rsidRPr="00000000">
              <w:rPr>
                <w:color w:val="000000"/>
                <w:sz w:val="16"/>
                <w:szCs w:val="16"/>
                <w:rtl w:val="0"/>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000000" w:rsidDel="00000000" w:rsidP="00000000" w:rsidRDefault="00000000" w:rsidRPr="00000000" w14:paraId="00000157">
            <w:pPr>
              <w:spacing w:after="0" w:line="240" w:lineRule="auto"/>
              <w:jc w:val="center"/>
              <w:rPr>
                <w:color w:val="000000"/>
                <w:sz w:val="16"/>
                <w:szCs w:val="16"/>
              </w:rPr>
            </w:pPr>
            <w:r w:rsidDel="00000000" w:rsidR="00000000" w:rsidRPr="00000000">
              <w:rPr>
                <w:rtl w:val="0"/>
              </w:rPr>
            </w:r>
          </w:p>
        </w:tc>
      </w:tr>
      <w:tr>
        <w:trPr>
          <w:trHeight w:val="269" w:hRule="atLeast"/>
        </w:trPr>
        <w:tc>
          <w:tcPr>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15D">
            <w:pPr>
              <w:spacing w:after="0" w:line="240" w:lineRule="auto"/>
              <w:rPr>
                <w:b w:val="1"/>
                <w:color w:val="000000"/>
                <w:sz w:val="16"/>
                <w:szCs w:val="16"/>
              </w:rPr>
            </w:pPr>
            <w:r w:rsidDel="00000000" w:rsidR="00000000" w:rsidRPr="00000000">
              <w:rPr>
                <w:b w:val="1"/>
                <w:color w:val="000000"/>
                <w:sz w:val="16"/>
                <w:szCs w:val="16"/>
                <w:rtl w:val="0"/>
              </w:rPr>
              <w:t xml:space="preserve">Commitment</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5E">
            <w:pPr>
              <w:spacing w:after="0" w:line="240" w:lineRule="auto"/>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5F">
            <w:pPr>
              <w:spacing w:after="0" w:line="240" w:lineRule="auto"/>
              <w:rPr>
                <w:b w:val="1"/>
                <w:color w:val="000000"/>
                <w:sz w:val="16"/>
                <w:szCs w:val="16"/>
              </w:rPr>
            </w:pPr>
            <w:r w:rsidDel="00000000" w:rsidR="00000000" w:rsidRPr="00000000">
              <w:rPr>
                <w:b w:val="1"/>
                <w:color w:val="000000"/>
                <w:sz w:val="16"/>
                <w:szCs w:val="16"/>
                <w:rtl w:val="0"/>
              </w:rPr>
              <w:t xml:space="preserve">Email</w:t>
            </w:r>
          </w:p>
        </w:tc>
        <w:tc>
          <w:tcPr>
            <w:tcBorders>
              <w:top w:color="000000" w:space="0" w:sz="6" w:val="single"/>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160">
            <w:pPr>
              <w:spacing w:after="0" w:line="240" w:lineRule="auto"/>
              <w:rPr>
                <w:b w:val="1"/>
                <w:color w:val="000000"/>
                <w:sz w:val="16"/>
                <w:szCs w:val="16"/>
              </w:rPr>
            </w:pPr>
            <w:r w:rsidDel="00000000" w:rsidR="00000000" w:rsidRPr="00000000">
              <w:rPr>
                <w:b w:val="1"/>
                <w:color w:val="000000"/>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61">
            <w:pPr>
              <w:spacing w:after="0" w:line="240" w:lineRule="auto"/>
              <w:rPr>
                <w:b w:val="1"/>
                <w:color w:val="000000"/>
                <w:sz w:val="16"/>
                <w:szCs w:val="16"/>
              </w:rPr>
            </w:pPr>
            <w:r w:rsidDel="00000000" w:rsidR="00000000" w:rsidRPr="00000000">
              <w:rPr>
                <w:b w:val="1"/>
                <w:color w:val="000000"/>
                <w:sz w:val="16"/>
                <w:szCs w:val="16"/>
                <w:rtl w:val="0"/>
              </w:rPr>
              <w:t xml:space="preserve">Date</w:t>
            </w:r>
          </w:p>
        </w:tc>
        <w:tc>
          <w:tcPr>
            <w:tcBorders>
              <w:top w:color="000000" w:space="0" w:sz="8" w:val="single"/>
              <w:left w:color="000000" w:space="0" w:sz="8" w:val="single"/>
              <w:bottom w:color="000000" w:space="0" w:sz="8" w:val="single"/>
              <w:right w:color="000000" w:space="0" w:sz="6" w:val="single"/>
            </w:tcBorders>
            <w:shd w:fill="auto" w:val="clear"/>
            <w:vAlign w:val="bottom"/>
          </w:tcPr>
          <w:p w:rsidR="00000000" w:rsidDel="00000000" w:rsidP="00000000" w:rsidRDefault="00000000" w:rsidRPr="00000000" w14:paraId="00000162">
            <w:pPr>
              <w:spacing w:after="0" w:line="240" w:lineRule="auto"/>
              <w:jc w:val="center"/>
              <w:rPr>
                <w:b w:val="1"/>
                <w:color w:val="000000"/>
                <w:sz w:val="16"/>
                <w:szCs w:val="16"/>
              </w:rPr>
            </w:pPr>
            <w:r w:rsidDel="00000000" w:rsidR="00000000" w:rsidRPr="00000000">
              <w:rPr>
                <w:b w:val="1"/>
                <w:color w:val="000000"/>
                <w:sz w:val="16"/>
                <w:szCs w:val="16"/>
                <w:rtl w:val="0"/>
              </w:rPr>
              <w:t xml:space="preserve">Signature</w:t>
            </w:r>
          </w:p>
        </w:tc>
      </w:tr>
      <w:tr>
        <w:trPr>
          <w:trHeight w:val="257" w:hRule="atLeast"/>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63">
            <w:pPr>
              <w:spacing w:after="0" w:line="240" w:lineRule="auto"/>
              <w:rPr>
                <w:color w:val="000000"/>
                <w:sz w:val="16"/>
                <w:szCs w:val="16"/>
              </w:rPr>
            </w:pPr>
            <w:r w:rsidDel="00000000" w:rsidR="00000000" w:rsidRPr="00000000">
              <w:rPr>
                <w:color w:val="000000"/>
                <w:sz w:val="16"/>
                <w:szCs w:val="16"/>
                <w:rtl w:val="0"/>
              </w:rPr>
              <w:t xml:space="preserve">Trainee</w:t>
            </w:r>
          </w:p>
        </w:tc>
        <w:tc>
          <w:tcPr>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64">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65">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166">
            <w:pPr>
              <w:spacing w:after="0" w:line="240" w:lineRule="auto"/>
              <w:rPr>
                <w:color w:val="000000"/>
                <w:sz w:val="16"/>
                <w:szCs w:val="16"/>
              </w:rPr>
            </w:pPr>
            <w:r w:rsidDel="00000000" w:rsidR="00000000" w:rsidRPr="00000000">
              <w:rPr>
                <w:i w:val="1"/>
                <w:color w:val="000000"/>
                <w:sz w:val="16"/>
                <w:szCs w:val="16"/>
                <w:rtl w:val="0"/>
              </w:rPr>
              <w:t xml:space="preserve">Trainee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67">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68">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trHeight w:val="262" w:hRule="atLeast"/>
        </w:trPr>
        <w:tc>
          <w:tcPr>
            <w:tcBorders>
              <w:top w:color="000000" w:space="0" w:sz="8"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169">
            <w:pPr>
              <w:spacing w:after="0" w:line="240" w:lineRule="auto"/>
              <w:rPr>
                <w:color w:val="000000"/>
                <w:sz w:val="16"/>
                <w:szCs w:val="16"/>
              </w:rPr>
            </w:pPr>
            <w:r w:rsidDel="00000000" w:rsidR="00000000" w:rsidRPr="00000000">
              <w:rPr>
                <w:color w:val="000000"/>
                <w:sz w:val="16"/>
                <w:szCs w:val="16"/>
                <w:rtl w:val="0"/>
              </w:rPr>
              <w:t xml:space="preserve">Responsible person</w:t>
            </w:r>
            <w:r w:rsidDel="00000000" w:rsidR="00000000" w:rsidRPr="00000000">
              <w:rPr>
                <w:color w:val="000000"/>
                <w:sz w:val="16"/>
                <w:szCs w:val="16"/>
                <w:vertAlign w:val="superscript"/>
              </w:rPr>
              <w:footnoteReference w:customMarkFollows="0" w:id="10"/>
            </w:r>
            <w:r w:rsidDel="00000000" w:rsidR="00000000" w:rsidRPr="00000000">
              <w:rPr>
                <w:color w:val="000000"/>
                <w:sz w:val="16"/>
                <w:szCs w:val="16"/>
                <w:rtl w:val="0"/>
              </w:rPr>
              <w:t xml:space="preserve"> at the Sending Institution</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6A">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6B">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16C">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6D">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6E">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trHeight w:val="251" w:hRule="atLeast"/>
        </w:trPr>
        <w:tc>
          <w:tcPr>
            <w:tcBorders>
              <w:top w:color="000000" w:space="0" w:sz="8" w:val="single"/>
              <w:left w:color="000000" w:space="0" w:sz="6" w:val="single"/>
              <w:bottom w:color="000000" w:space="0" w:sz="6" w:val="single"/>
              <w:right w:color="000000" w:space="0" w:sz="8" w:val="single"/>
            </w:tcBorders>
            <w:shd w:fill="auto" w:val="clear"/>
            <w:vAlign w:val="bottom"/>
          </w:tcPr>
          <w:p w:rsidR="00000000" w:rsidDel="00000000" w:rsidP="00000000" w:rsidRDefault="00000000" w:rsidRPr="00000000" w14:paraId="0000016F">
            <w:pPr>
              <w:spacing w:after="0" w:line="240" w:lineRule="auto"/>
              <w:rPr>
                <w:color w:val="000000"/>
                <w:sz w:val="16"/>
                <w:szCs w:val="16"/>
              </w:rPr>
            </w:pPr>
            <w:r w:rsidDel="00000000" w:rsidR="00000000" w:rsidRPr="00000000">
              <w:rPr>
                <w:color w:val="000000"/>
                <w:sz w:val="16"/>
                <w:szCs w:val="16"/>
                <w:rtl w:val="0"/>
              </w:rPr>
              <w:t xml:space="preserve">Supervisor</w:t>
            </w:r>
            <w:r w:rsidDel="00000000" w:rsidR="00000000" w:rsidRPr="00000000">
              <w:rPr>
                <w:color w:val="000000"/>
                <w:sz w:val="16"/>
                <w:szCs w:val="16"/>
                <w:vertAlign w:val="superscript"/>
              </w:rPr>
              <w:footnoteReference w:customMarkFollows="0" w:id="11"/>
            </w:r>
            <w:r w:rsidDel="00000000" w:rsidR="00000000" w:rsidRPr="00000000">
              <w:rPr>
                <w:color w:val="000000"/>
                <w:sz w:val="16"/>
                <w:szCs w:val="16"/>
                <w:rtl w:val="0"/>
              </w:rPr>
              <w:t xml:space="preserve"> at the Receiving Organisation</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170">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6" w:val="single"/>
              <w:right w:color="000000" w:space="0" w:sz="0" w:val="nil"/>
            </w:tcBorders>
            <w:shd w:fill="auto" w:val="clear"/>
            <w:vAlign w:val="bottom"/>
          </w:tcPr>
          <w:p w:rsidR="00000000" w:rsidDel="00000000" w:rsidP="00000000" w:rsidRDefault="00000000" w:rsidRPr="00000000" w14:paraId="00000171">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6" w:val="single"/>
              <w:right w:color="000000" w:space="0" w:sz="0" w:val="nil"/>
            </w:tcBorders>
            <w:shd w:fill="auto" w:val="clear"/>
            <w:vAlign w:val="bottom"/>
          </w:tcPr>
          <w:p w:rsidR="00000000" w:rsidDel="00000000" w:rsidP="00000000" w:rsidRDefault="00000000" w:rsidRPr="00000000" w14:paraId="00000172">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6" w:val="single"/>
              <w:right w:color="000000" w:space="0" w:sz="8" w:val="single"/>
            </w:tcBorders>
            <w:shd w:fill="auto" w:val="clear"/>
            <w:vAlign w:val="bottom"/>
          </w:tcPr>
          <w:p w:rsidR="00000000" w:rsidDel="00000000" w:rsidP="00000000" w:rsidRDefault="00000000" w:rsidRPr="00000000" w14:paraId="00000173">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174">
            <w:pPr>
              <w:spacing w:after="0" w:line="240" w:lineRule="auto"/>
              <w:jc w:val="center"/>
              <w:rPr>
                <w:b w:val="1"/>
                <w:color w:val="000000"/>
                <w:sz w:val="16"/>
                <w:szCs w:val="16"/>
              </w:rPr>
            </w:pPr>
            <w:r w:rsidDel="00000000" w:rsidR="00000000" w:rsidRPr="00000000">
              <w:rPr>
                <w:rtl w:val="0"/>
              </w:rPr>
            </w:r>
          </w:p>
        </w:tc>
      </w:tr>
    </w:tbl>
    <w:p w:rsidR="00000000" w:rsidDel="00000000" w:rsidP="00000000" w:rsidRDefault="00000000" w:rsidRPr="00000000" w14:paraId="00000175">
      <w:pPr>
        <w:spacing w:after="0" w:lineRule="auto"/>
        <w:rPr>
          <w:b w:val="1"/>
        </w:rPr>
      </w:pPr>
      <w:r w:rsidDel="00000000" w:rsidR="00000000" w:rsidRPr="00000000">
        <w:rPr>
          <w:rtl w:val="0"/>
        </w:rPr>
      </w:r>
    </w:p>
    <w:sectPr>
      <w:headerReference r:id="rId9" w:type="default"/>
      <w:headerReference r:id="rId10" w:type="first"/>
      <w:footerReference r:id="rId11" w:type="default"/>
      <w:pgSz w:h="16838" w:w="11906" w:orient="portrait"/>
      <w:pgMar w:bottom="426" w:top="1985" w:left="142" w:right="424"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Nationality: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Country to which the person belongs administratively and that issues the ID card and/or passport.</w:t>
      </w:r>
    </w:p>
  </w:footnote>
  <w:footnote w:id="1">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Study cycle: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Short cycle (EQF level 5) / Bachelor or equivalent first cycle (EQF level 6) / Master or equivalent second cycle (EQF level 7) / Doctorate or equivalent third cycle (EQF level 8).</w:t>
      </w:r>
    </w:p>
  </w:footnote>
  <w:footnote w:id="2">
    <w:p w:rsidR="00000000" w:rsidDel="00000000" w:rsidP="00000000" w:rsidRDefault="00000000" w:rsidRPr="00000000" w14:paraId="00000178">
      <w:pPr>
        <w:spacing w:after="120" w:before="120" w:lineRule="auto"/>
        <w:ind w:left="284" w:firstLine="0"/>
        <w:jc w:val="both"/>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rtl w:val="0"/>
        </w:rPr>
        <w:t xml:space="preserve">Field of education:</w:t>
      </w:r>
      <w:r w:rsidDel="00000000" w:rsidR="00000000" w:rsidRPr="00000000">
        <w:rPr>
          <w:rtl w:val="0"/>
        </w:rPr>
        <w:t xml:space="preserve"> T</w:t>
      </w:r>
      <w:r w:rsidDel="00000000" w:rsidR="00000000" w:rsidRPr="00000000">
        <w:rPr>
          <w:color w:val="000080"/>
          <w:rtl w:val="0"/>
        </w:rPr>
        <w:t xml:space="preserve">he</w:t>
      </w:r>
      <w:r w:rsidDel="00000000" w:rsidR="00000000" w:rsidRPr="00000000">
        <w:rPr>
          <w:rtl w:val="0"/>
        </w:rPr>
        <w:t xml:space="preserve"> </w:t>
      </w:r>
      <w:hyperlink r:id="rId1">
        <w:r w:rsidDel="00000000" w:rsidR="00000000" w:rsidRPr="00000000">
          <w:rPr>
            <w:color w:val="0000ff"/>
            <w:u w:val="single"/>
            <w:rtl w:val="0"/>
          </w:rPr>
          <w:t xml:space="preserve">ISCED-F 2013 search tool</w:t>
        </w:r>
      </w:hyperlink>
      <w:r w:rsidDel="00000000" w:rsidR="00000000" w:rsidRPr="00000000">
        <w:rPr>
          <w:rtl w:val="0"/>
        </w:rPr>
        <w:t xml:space="preserve"> available at </w:t>
      </w:r>
      <w:hyperlink r:id="rId2">
        <w:r w:rsidDel="00000000" w:rsidR="00000000" w:rsidRPr="00000000">
          <w:rPr>
            <w:color w:val="0000ff"/>
            <w:u w:val="single"/>
            <w:rtl w:val="0"/>
          </w:rPr>
          <w:t xml:space="preserve">http://ec.europa.eu/education/international-standard-classification-of-education-isced_en</w:t>
        </w:r>
      </w:hyperlink>
      <w:r w:rsidDel="00000000" w:rsidR="00000000" w:rsidRPr="00000000">
        <w:rPr>
          <w:rtl w:val="0"/>
        </w:rPr>
        <w:t xml:space="preserve"> should be used to find the ISCED 2013 detailed field of education and training that is closest to the subject of the degree to be awarded to the trainee by the sending institution.</w:t>
      </w:r>
    </w:p>
  </w:footnote>
  <w:footnote w:id="3">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Erasmus code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4">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person at the sending institution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5">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person at the Receiving Organisation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person who can provide administrative information within the framework of Erasmus+ traineeships.</w:t>
      </w:r>
    </w:p>
  </w:footnote>
  <w:footnote w:id="6">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 w:id="7">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Level of language competence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description of the European Language Levels (CEFR) is available at: </w:t>
      </w:r>
      <w:hyperlink r:id="rId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https://europass.cedefop.europa.eu/en/resources/european-language-levels-cefr</w:t>
        </w:r>
      </w:hyperlink>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There are three different provisions for traineeships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Traineeships embedded in the curriculum (counting towards the degree);</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Voluntary traineeships (not obligatory for the degree);</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Traineeships for recent graduates. </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9">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ECTS credits or equivalent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footnote>
  <w:footnote w:id="10">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Responsible person at the sending institution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footnote>
  <w:footnote w:id="11">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Supervisor at the Receiving Organisation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197485</wp:posOffset>
          </wp:positionH>
          <wp:positionV relativeFrom="margin">
            <wp:posOffset>-410513</wp:posOffset>
          </wp:positionV>
          <wp:extent cx="1280160" cy="259715"/>
          <wp:effectExtent b="0" l="0" r="0" t="0"/>
          <wp:wrapNone/>
          <wp:docPr id="8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85" name=""/>
              <a:graphic>
                <a:graphicData uri="http://schemas.microsoft.com/office/word/2010/wordprocessingShape">
                  <wps:wsp>
                    <wps:cNvSpPr/>
                    <wps:cNvPr id="3" name="Shape 3"/>
                    <wps:spPr>
                      <a:xfrm>
                        <a:off x="4374768" y="3565370"/>
                        <a:ext cx="1942465" cy="4292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t xml:space="preserve">Higher Education </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0"/>
                              <w:smallCaps w:val="0"/>
                              <w:strike w:val="0"/>
                              <w:color w:val="003cb4"/>
                              <w:sz w:val="14"/>
                              <w:vertAlign w:val="baseline"/>
                            </w:rPr>
                            <w:t xml:space="preserve">Learning Agreement for Studies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1"/>
                              <w:smallCaps w:val="0"/>
                              <w:strike w:val="0"/>
                              <w:color w:val="003cb4"/>
                              <w:sz w:val="14"/>
                              <w:vertAlign w:val="baseline"/>
                            </w:rPr>
                            <w:t xml:space="preserve">Student’s name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8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490220</wp:posOffset>
          </wp:positionH>
          <wp:positionV relativeFrom="paragraph">
            <wp:posOffset>126365</wp:posOffset>
          </wp:positionV>
          <wp:extent cx="1280160" cy="259715"/>
          <wp:effectExtent b="0" l="0" r="0" t="0"/>
          <wp:wrapNone/>
          <wp:docPr id="8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-139699</wp:posOffset>
              </wp:positionV>
              <wp:extent cx="1914525" cy="771525"/>
              <wp:effectExtent b="0" l="0" r="0" t="0"/>
              <wp:wrapNone/>
              <wp:docPr id="86" name=""/>
              <a:graphic>
                <a:graphicData uri="http://schemas.microsoft.com/office/word/2010/wordprocessingShape">
                  <wps:wsp>
                    <wps:cNvSpPr/>
                    <wps:cNvPr id="4" name="Shape 4"/>
                    <wps:spPr>
                      <a:xfrm>
                        <a:off x="4393500" y="3399000"/>
                        <a:ext cx="1905000" cy="7620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Learning Agreement form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Student’s name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Academic Year 2021/2022</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-139699</wp:posOffset>
              </wp:positionV>
              <wp:extent cx="1914525" cy="771525"/>
              <wp:effectExtent b="0" l="0" r="0" t="0"/>
              <wp:wrapNone/>
              <wp:docPr id="8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914525" cy="7715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240" w:lineRule="auto"/>
      <w:ind w:left="480" w:hanging="480"/>
      <w:jc w:val="both"/>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spacing w:after="240" w:line="240" w:lineRule="auto"/>
      <w:ind w:left="1200" w:hanging="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240" w:line="240" w:lineRule="auto"/>
      <w:ind w:left="1920" w:hanging="720"/>
      <w:jc w:val="both"/>
    </w:pPr>
    <w:rPr>
      <w:rFonts w:ascii="Times New Roman" w:cs="Times New Roman" w:eastAsia="Times New Roman" w:hAnsi="Times New Roman"/>
      <w:i w:val="1"/>
      <w:sz w:val="24"/>
      <w:szCs w:val="24"/>
    </w:rPr>
  </w:style>
  <w:style w:type="paragraph" w:styleId="Heading4">
    <w:name w:val="heading 4"/>
    <w:basedOn w:val="Normal"/>
    <w:next w:val="Normal"/>
    <w:pPr>
      <w:keepNext w:val="1"/>
      <w:spacing w:after="240" w:line="240" w:lineRule="auto"/>
      <w:ind w:left="1920" w:hanging="720"/>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qFormat w:val="1"/>
    <w:rsid w:val="00757E86"/>
    <w:pPr>
      <w:keepNext w:val="1"/>
      <w:numPr>
        <w:numId w:val="1"/>
      </w:numPr>
      <w:spacing w:after="240" w:before="240" w:line="240" w:lineRule="auto"/>
      <w:jc w:val="both"/>
      <w:outlineLvl w:val="0"/>
    </w:pPr>
    <w:rPr>
      <w:rFonts w:ascii="Times New Roman" w:cs="Times New Roman" w:eastAsia="Times New Roman" w:hAnsi="Times New Roman"/>
      <w:b w:val="1"/>
      <w:smallCaps w:val="1"/>
      <w:sz w:val="24"/>
      <w:szCs w:val="20"/>
      <w:lang w:val="fr-FR"/>
    </w:rPr>
  </w:style>
  <w:style w:type="paragraph" w:styleId="Titolo2">
    <w:name w:val="heading 2"/>
    <w:basedOn w:val="Normale"/>
    <w:next w:val="Normale"/>
    <w:link w:val="Titolo2Carattere"/>
    <w:qFormat w:val="1"/>
    <w:rsid w:val="00757E86"/>
    <w:pPr>
      <w:keepNext w:val="1"/>
      <w:numPr>
        <w:ilvl w:val="1"/>
        <w:numId w:val="1"/>
      </w:numPr>
      <w:spacing w:after="240" w:line="240" w:lineRule="auto"/>
      <w:jc w:val="both"/>
      <w:outlineLvl w:val="1"/>
    </w:pPr>
    <w:rPr>
      <w:rFonts w:ascii="Times New Roman" w:cs="Times New Roman" w:eastAsia="Times New Roman" w:hAnsi="Times New Roman"/>
      <w:b w:val="1"/>
      <w:sz w:val="24"/>
      <w:szCs w:val="20"/>
      <w:lang w:val="fr-FR"/>
    </w:rPr>
  </w:style>
  <w:style w:type="paragraph" w:styleId="Titolo3">
    <w:name w:val="heading 3"/>
    <w:basedOn w:val="Normale"/>
    <w:next w:val="Normale"/>
    <w:link w:val="Titolo3Carattere"/>
    <w:qFormat w:val="1"/>
    <w:rsid w:val="00757E86"/>
    <w:pPr>
      <w:keepNext w:val="1"/>
      <w:numPr>
        <w:ilvl w:val="2"/>
        <w:numId w:val="1"/>
      </w:numPr>
      <w:spacing w:after="240" w:line="240" w:lineRule="auto"/>
      <w:jc w:val="both"/>
      <w:outlineLvl w:val="2"/>
    </w:pPr>
    <w:rPr>
      <w:rFonts w:ascii="Times New Roman" w:cs="Times New Roman" w:eastAsia="Times New Roman" w:hAnsi="Times New Roman"/>
      <w:i w:val="1"/>
      <w:sz w:val="24"/>
      <w:szCs w:val="20"/>
      <w:lang w:val="fr-FR"/>
    </w:rPr>
  </w:style>
  <w:style w:type="paragraph" w:styleId="Titolo4">
    <w:name w:val="heading 4"/>
    <w:basedOn w:val="Normale"/>
    <w:next w:val="Normale"/>
    <w:link w:val="Titolo4Carattere"/>
    <w:qFormat w:val="1"/>
    <w:rsid w:val="00757E86"/>
    <w:pPr>
      <w:keepNext w:val="1"/>
      <w:numPr>
        <w:ilvl w:val="3"/>
        <w:numId w:val="1"/>
      </w:numPr>
      <w:spacing w:after="240" w:line="240" w:lineRule="auto"/>
      <w:jc w:val="both"/>
      <w:outlineLvl w:val="3"/>
    </w:pPr>
    <w:rPr>
      <w:rFonts w:ascii="Times New Roman" w:cs="Times New Roman" w:eastAsia="Times New Roman" w:hAnsi="Times New Roman"/>
      <w:sz w:val="24"/>
      <w:szCs w:val="20"/>
      <w:lang w:val="fr-FR"/>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61299"/>
    <w:pPr>
      <w:tabs>
        <w:tab w:val="center" w:pos="4536"/>
        <w:tab w:val="right" w:pos="9072"/>
      </w:tabs>
      <w:spacing w:after="0" w:line="240" w:lineRule="auto"/>
    </w:pPr>
  </w:style>
  <w:style w:type="character" w:styleId="IntestazioneCarattere" w:customStyle="1">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val="1"/>
    <w:rsid w:val="00261299"/>
    <w:pPr>
      <w:tabs>
        <w:tab w:val="center" w:pos="4536"/>
        <w:tab w:val="right" w:pos="9072"/>
      </w:tabs>
      <w:spacing w:after="0" w:line="240" w:lineRule="auto"/>
    </w:pPr>
  </w:style>
  <w:style w:type="character" w:styleId="PidipaginaCarattere" w:customStyle="1">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val="1"/>
    <w:unhideWhenUsed w:val="1"/>
    <w:rsid w:val="00261299"/>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61299"/>
    <w:rPr>
      <w:rFonts w:ascii="Tahoma" w:cs="Tahoma" w:hAnsi="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cs="Times New Roman" w:eastAsia="Times New Roman" w:hAnsi="Times New Roman"/>
      <w:sz w:val="20"/>
      <w:szCs w:val="20"/>
      <w:lang w:val="fr-FR"/>
    </w:rPr>
  </w:style>
  <w:style w:type="character" w:styleId="TestonotaapidipaginaCarattere" w:customStyle="1">
    <w:name w:val="Testo nota a piè di pagina Carattere"/>
    <w:basedOn w:val="Carpredefinitoparagrafo"/>
    <w:link w:val="Testonotaapidipagina"/>
    <w:rsid w:val="003F2100"/>
    <w:rPr>
      <w:rFonts w:ascii="Times New Roman" w:cs="Times New Roman" w:eastAsia="Times New Roman" w:hAnsi="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val="1"/>
    <w:unhideWhenUsed w:val="1"/>
    <w:rsid w:val="003F2100"/>
    <w:pPr>
      <w:spacing w:after="0" w:line="240" w:lineRule="auto"/>
    </w:pPr>
    <w:rPr>
      <w:sz w:val="20"/>
      <w:szCs w:val="20"/>
    </w:rPr>
  </w:style>
  <w:style w:type="character" w:styleId="TestonotadichiusuraCarattere" w:customStyle="1">
    <w:name w:val="Testo nota di chiusura Carattere"/>
    <w:basedOn w:val="Carpredefinitoparagrafo"/>
    <w:link w:val="Testonotadichiusura"/>
    <w:uiPriority w:val="99"/>
    <w:semiHidden w:val="1"/>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cs="Times New Roman" w:eastAsia="Times New Roman" w:hAnsi="Times New Roman"/>
      <w:sz w:val="20"/>
      <w:szCs w:val="20"/>
      <w:lang w:val="fr-FR"/>
    </w:rPr>
  </w:style>
  <w:style w:type="character" w:styleId="TestocommentoCarattere" w:customStyle="1">
    <w:name w:val="Testo commento Carattere"/>
    <w:basedOn w:val="Carpredefinitoparagrafo"/>
    <w:link w:val="Testocommento"/>
    <w:rsid w:val="00E618B5"/>
    <w:rPr>
      <w:rFonts w:ascii="Times New Roman" w:cs="Times New Roman" w:eastAsia="Times New Roman" w:hAnsi="Times New Roman"/>
      <w:sz w:val="20"/>
      <w:szCs w:val="20"/>
      <w:lang w:val="fr-FR"/>
    </w:rPr>
  </w:style>
  <w:style w:type="character" w:styleId="Titolo1Carattere" w:customStyle="1">
    <w:name w:val="Titolo 1 Carattere"/>
    <w:basedOn w:val="Carpredefinitoparagrafo"/>
    <w:link w:val="Titolo1"/>
    <w:rsid w:val="00757E86"/>
    <w:rPr>
      <w:rFonts w:ascii="Times New Roman" w:cs="Times New Roman" w:eastAsia="Times New Roman" w:hAnsi="Times New Roman"/>
      <w:b w:val="1"/>
      <w:smallCaps w:val="1"/>
      <w:sz w:val="24"/>
      <w:szCs w:val="20"/>
      <w:lang w:val="fr-FR"/>
    </w:rPr>
  </w:style>
  <w:style w:type="character" w:styleId="Titolo2Carattere" w:customStyle="1">
    <w:name w:val="Titolo 2 Carattere"/>
    <w:basedOn w:val="Carpredefinitoparagrafo"/>
    <w:link w:val="Titolo2"/>
    <w:rsid w:val="00757E86"/>
    <w:rPr>
      <w:rFonts w:ascii="Times New Roman" w:cs="Times New Roman" w:eastAsia="Times New Roman" w:hAnsi="Times New Roman"/>
      <w:b w:val="1"/>
      <w:sz w:val="24"/>
      <w:szCs w:val="20"/>
      <w:lang w:val="fr-FR"/>
    </w:rPr>
  </w:style>
  <w:style w:type="character" w:styleId="Titolo3Carattere" w:customStyle="1">
    <w:name w:val="Titolo 3 Carattere"/>
    <w:basedOn w:val="Carpredefinitoparagrafo"/>
    <w:link w:val="Titolo3"/>
    <w:rsid w:val="00757E86"/>
    <w:rPr>
      <w:rFonts w:ascii="Times New Roman" w:cs="Times New Roman" w:eastAsia="Times New Roman" w:hAnsi="Times New Roman"/>
      <w:i w:val="1"/>
      <w:sz w:val="24"/>
      <w:szCs w:val="20"/>
      <w:lang w:val="fr-FR"/>
    </w:rPr>
  </w:style>
  <w:style w:type="character" w:styleId="Titolo4Carattere" w:customStyle="1">
    <w:name w:val="Titolo 4 Carattere"/>
    <w:basedOn w:val="Carpredefinitoparagrafo"/>
    <w:link w:val="Titolo4"/>
    <w:rsid w:val="00757E86"/>
    <w:rPr>
      <w:rFonts w:ascii="Times New Roman" w:cs="Times New Roman" w:eastAsia="Times New Roman" w:hAnsi="Times New Roman"/>
      <w:sz w:val="24"/>
      <w:szCs w:val="20"/>
      <w:lang w:val="fr-FR"/>
    </w:rPr>
  </w:style>
  <w:style w:type="character" w:styleId="Rimandocommento">
    <w:name w:val="annotation reference"/>
    <w:basedOn w:val="Carpredefinitoparagrafo"/>
    <w:uiPriority w:val="99"/>
    <w:semiHidden w:val="1"/>
    <w:unhideWhenUsed w:val="1"/>
    <w:rsid w:val="00FD6939"/>
    <w:rPr>
      <w:sz w:val="16"/>
      <w:szCs w:val="16"/>
    </w:rPr>
  </w:style>
  <w:style w:type="paragraph" w:styleId="Soggettocommento">
    <w:name w:val="annotation subject"/>
    <w:basedOn w:val="Testocommento"/>
    <w:next w:val="Testocommento"/>
    <w:link w:val="SoggettocommentoCarattere"/>
    <w:uiPriority w:val="99"/>
    <w:semiHidden w:val="1"/>
    <w:unhideWhenUsed w:val="1"/>
    <w:rsid w:val="00FD6939"/>
    <w:pPr>
      <w:spacing w:after="200"/>
      <w:jc w:val="left"/>
    </w:pPr>
    <w:rPr>
      <w:rFonts w:asciiTheme="minorHAnsi" w:cstheme="minorBidi" w:eastAsiaTheme="minorHAnsi" w:hAnsiTheme="minorHAnsi"/>
      <w:b w:val="1"/>
      <w:bCs w:val="1"/>
      <w:lang w:val="it-IT"/>
    </w:rPr>
  </w:style>
  <w:style w:type="character" w:styleId="SoggettocommentoCarattere" w:customStyle="1">
    <w:name w:val="Soggetto commento Carattere"/>
    <w:basedOn w:val="TestocommentoCarattere"/>
    <w:link w:val="Soggettocommento"/>
    <w:uiPriority w:val="99"/>
    <w:semiHidden w:val="1"/>
    <w:rsid w:val="00FD6939"/>
    <w:rPr>
      <w:rFonts w:ascii="Times New Roman" w:cs="Times New Roman" w:eastAsia="Times New Roman" w:hAnsi="Times New Roman"/>
      <w:b w:val="1"/>
      <w:bCs w:val="1"/>
      <w:sz w:val="20"/>
      <w:szCs w:val="20"/>
      <w:lang w:val="fr-FR"/>
    </w:rPr>
  </w:style>
  <w:style w:type="paragraph" w:styleId="Revisione">
    <w:name w:val="Revision"/>
    <w:hidden w:val="1"/>
    <w:uiPriority w:val="99"/>
    <w:semiHidden w:val="1"/>
    <w:rsid w:val="00EA5A2E"/>
    <w:pPr>
      <w:spacing w:after="0" w:line="240" w:lineRule="auto"/>
    </w:pPr>
  </w:style>
  <w:style w:type="paragraph" w:styleId="Default" w:customStyle="1">
    <w:name w:val="Default"/>
    <w:rsid w:val="00320487"/>
    <w:pPr>
      <w:autoSpaceDE w:val="0"/>
      <w:autoSpaceDN w:val="0"/>
      <w:adjustRightInd w:val="0"/>
      <w:spacing w:after="0" w:line="240" w:lineRule="auto"/>
    </w:pPr>
    <w:rPr>
      <w:rFonts w:ascii="Calibri" w:cs="Calibri" w:eastAsia="Times New Roman" w:hAnsi="Calibri"/>
      <w:color w:val="000000"/>
      <w:sz w:val="24"/>
      <w:szCs w:val="24"/>
      <w:lang w:eastAsia="fr-BE" w:val="fr-BE"/>
    </w:rPr>
  </w:style>
  <w:style w:type="paragraph" w:styleId="Paragrafoelenco">
    <w:name w:val="List Paragraph"/>
    <w:basedOn w:val="Normale"/>
    <w:uiPriority w:val="34"/>
    <w:qFormat w:val="1"/>
    <w:rsid w:val="00FC7D0D"/>
    <w:pPr>
      <w:ind w:left="720"/>
      <w:contextualSpacing w:val="1"/>
    </w:pPr>
  </w:style>
  <w:style w:type="paragraph" w:styleId="Contact" w:customStyle="1">
    <w:name w:val="Contact"/>
    <w:basedOn w:val="Normale"/>
    <w:next w:val="Normale"/>
    <w:rsid w:val="00BD35C2"/>
    <w:pPr>
      <w:spacing w:after="480" w:line="240" w:lineRule="auto"/>
      <w:ind w:left="567" w:hanging="567"/>
    </w:pPr>
    <w:rPr>
      <w:rFonts w:ascii="Times New Roman" w:cs="Times New Roman" w:eastAsia="Times New Roman" w:hAnsi="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cs="Times New Roman" w:eastAsia="Times New Roman" w:hAnsi="Times New Roman"/>
      <w:sz w:val="24"/>
      <w:szCs w:val="20"/>
    </w:rPr>
  </w:style>
  <w:style w:type="paragraph" w:styleId="ListBullet1" w:customStyle="1">
    <w:name w:val="List Bullet 1"/>
    <w:basedOn w:val="Normale"/>
    <w:rsid w:val="00BD35C2"/>
    <w:pPr>
      <w:numPr>
        <w:numId w:val="19"/>
      </w:numPr>
      <w:spacing w:after="240" w:line="240" w:lineRule="auto"/>
      <w:jc w:val="both"/>
    </w:pPr>
    <w:rPr>
      <w:rFonts w:ascii="Times New Roman" w:cs="Times New Roman" w:eastAsia="Times New Roman" w:hAnsi="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cs="Times New Roman" w:eastAsia="Times New Roman" w:hAnsi="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cs="Times New Roman" w:eastAsia="Times New Roman" w:hAnsi="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cs="Times New Roman" w:eastAsia="Times New Roman" w:hAnsi="Times New Roman"/>
      <w:sz w:val="24"/>
      <w:szCs w:val="20"/>
    </w:rPr>
  </w:style>
  <w:style w:type="paragraph" w:styleId="ListDash" w:customStyle="1">
    <w:name w:val="List Dash"/>
    <w:basedOn w:val="Normale"/>
    <w:rsid w:val="00BD35C2"/>
    <w:pPr>
      <w:numPr>
        <w:numId w:val="23"/>
      </w:numPr>
      <w:spacing w:after="240" w:line="240" w:lineRule="auto"/>
      <w:jc w:val="both"/>
    </w:pPr>
    <w:rPr>
      <w:rFonts w:ascii="Times New Roman" w:cs="Times New Roman" w:eastAsia="Times New Roman" w:hAnsi="Times New Roman"/>
      <w:sz w:val="24"/>
      <w:szCs w:val="20"/>
    </w:rPr>
  </w:style>
  <w:style w:type="paragraph" w:styleId="ListDash1" w:customStyle="1">
    <w:name w:val="List Dash 1"/>
    <w:basedOn w:val="Normale"/>
    <w:rsid w:val="00BD35C2"/>
    <w:pPr>
      <w:numPr>
        <w:numId w:val="24"/>
      </w:numPr>
      <w:spacing w:after="240" w:line="240" w:lineRule="auto"/>
      <w:jc w:val="both"/>
    </w:pPr>
    <w:rPr>
      <w:rFonts w:ascii="Times New Roman" w:cs="Times New Roman" w:eastAsia="Times New Roman" w:hAnsi="Times New Roman"/>
      <w:sz w:val="24"/>
      <w:szCs w:val="20"/>
    </w:rPr>
  </w:style>
  <w:style w:type="paragraph" w:styleId="ListDash2" w:customStyle="1">
    <w:name w:val="List Dash 2"/>
    <w:basedOn w:val="Normale"/>
    <w:rsid w:val="00BD35C2"/>
    <w:pPr>
      <w:numPr>
        <w:numId w:val="25"/>
      </w:numPr>
      <w:spacing w:after="240" w:line="240" w:lineRule="auto"/>
      <w:jc w:val="both"/>
    </w:pPr>
    <w:rPr>
      <w:rFonts w:ascii="Times New Roman" w:cs="Times New Roman" w:eastAsia="Times New Roman" w:hAnsi="Times New Roman"/>
      <w:sz w:val="24"/>
      <w:szCs w:val="20"/>
    </w:rPr>
  </w:style>
  <w:style w:type="paragraph" w:styleId="ListDash3" w:customStyle="1">
    <w:name w:val="List Dash 3"/>
    <w:basedOn w:val="Normale"/>
    <w:rsid w:val="00BD35C2"/>
    <w:pPr>
      <w:numPr>
        <w:numId w:val="26"/>
      </w:numPr>
      <w:spacing w:after="240" w:line="240" w:lineRule="auto"/>
      <w:jc w:val="both"/>
    </w:pPr>
    <w:rPr>
      <w:rFonts w:ascii="Times New Roman" w:cs="Times New Roman" w:eastAsia="Times New Roman" w:hAnsi="Times New Roman"/>
      <w:sz w:val="24"/>
      <w:szCs w:val="20"/>
    </w:rPr>
  </w:style>
  <w:style w:type="paragraph" w:styleId="ListDash4" w:customStyle="1">
    <w:name w:val="List Dash 4"/>
    <w:basedOn w:val="Normale"/>
    <w:rsid w:val="00BD35C2"/>
    <w:pPr>
      <w:numPr>
        <w:numId w:val="27"/>
      </w:numPr>
      <w:spacing w:after="240" w:line="240" w:lineRule="auto"/>
      <w:jc w:val="both"/>
    </w:pPr>
    <w:rPr>
      <w:rFonts w:ascii="Times New Roman" w:cs="Times New Roman" w:eastAsia="Times New Roman" w:hAnsi="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cs="Times New Roman" w:eastAsia="Times New Roman" w:hAnsi="Times New Roman"/>
      <w:sz w:val="24"/>
      <w:szCs w:val="20"/>
    </w:rPr>
  </w:style>
  <w:style w:type="paragraph" w:styleId="ListNumber1" w:customStyle="1">
    <w:name w:val="List Number 1"/>
    <w:basedOn w:val="Normale"/>
    <w:rsid w:val="00BD35C2"/>
    <w:pPr>
      <w:numPr>
        <w:numId w:val="44"/>
      </w:numPr>
      <w:spacing w:after="240" w:line="240" w:lineRule="auto"/>
      <w:jc w:val="both"/>
    </w:pPr>
    <w:rPr>
      <w:rFonts w:ascii="Times New Roman" w:cs="Times New Roman" w:eastAsia="Times New Roman" w:hAnsi="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cs="Times New Roman" w:eastAsia="Times New Roman" w:hAnsi="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cs="Times New Roman" w:eastAsia="Times New Roman" w:hAnsi="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cs="Times New Roman" w:eastAsia="Times New Roman" w:hAnsi="Times New Roman"/>
      <w:sz w:val="24"/>
      <w:szCs w:val="20"/>
    </w:rPr>
  </w:style>
  <w:style w:type="paragraph" w:styleId="ListNumberLevel2" w:customStyle="1">
    <w:name w:val="List Number (Level 2)"/>
    <w:basedOn w:val="Normale"/>
    <w:rsid w:val="00BD35C2"/>
    <w:pPr>
      <w:numPr>
        <w:ilvl w:val="1"/>
        <w:numId w:val="43"/>
      </w:numPr>
      <w:spacing w:after="240" w:line="240" w:lineRule="auto"/>
      <w:jc w:val="both"/>
    </w:pPr>
    <w:rPr>
      <w:rFonts w:ascii="Times New Roman" w:cs="Times New Roman" w:eastAsia="Times New Roman" w:hAnsi="Times New Roman"/>
      <w:sz w:val="24"/>
      <w:szCs w:val="20"/>
    </w:rPr>
  </w:style>
  <w:style w:type="paragraph" w:styleId="ListNumber1Level2" w:customStyle="1">
    <w:name w:val="List Number 1 (Level 2)"/>
    <w:basedOn w:val="Normale"/>
    <w:rsid w:val="00BD35C2"/>
    <w:pPr>
      <w:numPr>
        <w:ilvl w:val="1"/>
        <w:numId w:val="44"/>
      </w:numPr>
      <w:spacing w:after="240" w:line="240" w:lineRule="auto"/>
      <w:jc w:val="both"/>
    </w:pPr>
    <w:rPr>
      <w:rFonts w:ascii="Times New Roman" w:cs="Times New Roman" w:eastAsia="Times New Roman" w:hAnsi="Times New Roman"/>
      <w:sz w:val="24"/>
      <w:szCs w:val="20"/>
    </w:rPr>
  </w:style>
  <w:style w:type="paragraph" w:styleId="ListNumber2Level2" w:customStyle="1">
    <w:name w:val="List Number 2 (Level 2)"/>
    <w:basedOn w:val="Normale"/>
    <w:rsid w:val="00BD35C2"/>
    <w:pPr>
      <w:numPr>
        <w:ilvl w:val="1"/>
        <w:numId w:val="45"/>
      </w:numPr>
      <w:spacing w:after="240" w:line="240" w:lineRule="auto"/>
      <w:jc w:val="both"/>
    </w:pPr>
    <w:rPr>
      <w:rFonts w:ascii="Times New Roman" w:cs="Times New Roman" w:eastAsia="Times New Roman" w:hAnsi="Times New Roman"/>
      <w:sz w:val="24"/>
      <w:szCs w:val="20"/>
    </w:rPr>
  </w:style>
  <w:style w:type="paragraph" w:styleId="ListNumber3Level2" w:customStyle="1">
    <w:name w:val="List Number 3 (Level 2)"/>
    <w:basedOn w:val="Normale"/>
    <w:rsid w:val="00BD35C2"/>
    <w:pPr>
      <w:numPr>
        <w:ilvl w:val="1"/>
        <w:numId w:val="46"/>
      </w:numPr>
      <w:spacing w:after="240" w:line="240" w:lineRule="auto"/>
      <w:jc w:val="both"/>
    </w:pPr>
    <w:rPr>
      <w:rFonts w:ascii="Times New Roman" w:cs="Times New Roman" w:eastAsia="Times New Roman" w:hAnsi="Times New Roman"/>
      <w:sz w:val="24"/>
      <w:szCs w:val="20"/>
    </w:rPr>
  </w:style>
  <w:style w:type="paragraph" w:styleId="ListNumber4Level2" w:customStyle="1">
    <w:name w:val="List Number 4 (Level 2)"/>
    <w:basedOn w:val="Normale"/>
    <w:rsid w:val="00BD35C2"/>
    <w:pPr>
      <w:numPr>
        <w:ilvl w:val="1"/>
        <w:numId w:val="47"/>
      </w:numPr>
      <w:spacing w:after="240" w:line="240" w:lineRule="auto"/>
      <w:jc w:val="both"/>
    </w:pPr>
    <w:rPr>
      <w:rFonts w:ascii="Times New Roman" w:cs="Times New Roman" w:eastAsia="Times New Roman" w:hAnsi="Times New Roman"/>
      <w:sz w:val="24"/>
      <w:szCs w:val="20"/>
    </w:rPr>
  </w:style>
  <w:style w:type="paragraph" w:styleId="ListNumberLevel3" w:customStyle="1">
    <w:name w:val="List Number (Level 3)"/>
    <w:basedOn w:val="Normale"/>
    <w:rsid w:val="00BD35C2"/>
    <w:pPr>
      <w:numPr>
        <w:ilvl w:val="2"/>
        <w:numId w:val="43"/>
      </w:numPr>
      <w:spacing w:after="240" w:line="240" w:lineRule="auto"/>
      <w:jc w:val="both"/>
    </w:pPr>
    <w:rPr>
      <w:rFonts w:ascii="Times New Roman" w:cs="Times New Roman" w:eastAsia="Times New Roman" w:hAnsi="Times New Roman"/>
      <w:sz w:val="24"/>
      <w:szCs w:val="20"/>
    </w:rPr>
  </w:style>
  <w:style w:type="paragraph" w:styleId="ListNumber1Level3" w:customStyle="1">
    <w:name w:val="List Number 1 (Level 3)"/>
    <w:basedOn w:val="Normale"/>
    <w:rsid w:val="00BD35C2"/>
    <w:pPr>
      <w:numPr>
        <w:ilvl w:val="2"/>
        <w:numId w:val="44"/>
      </w:numPr>
      <w:spacing w:after="240" w:line="240" w:lineRule="auto"/>
      <w:jc w:val="both"/>
    </w:pPr>
    <w:rPr>
      <w:rFonts w:ascii="Times New Roman" w:cs="Times New Roman" w:eastAsia="Times New Roman" w:hAnsi="Times New Roman"/>
      <w:sz w:val="24"/>
      <w:szCs w:val="20"/>
    </w:rPr>
  </w:style>
  <w:style w:type="paragraph" w:styleId="ListNumber2Level3" w:customStyle="1">
    <w:name w:val="List Number 2 (Level 3)"/>
    <w:basedOn w:val="Normale"/>
    <w:rsid w:val="00BD35C2"/>
    <w:pPr>
      <w:numPr>
        <w:ilvl w:val="2"/>
        <w:numId w:val="45"/>
      </w:numPr>
      <w:spacing w:after="240" w:line="240" w:lineRule="auto"/>
      <w:jc w:val="both"/>
    </w:pPr>
    <w:rPr>
      <w:rFonts w:ascii="Times New Roman" w:cs="Times New Roman" w:eastAsia="Times New Roman" w:hAnsi="Times New Roman"/>
      <w:sz w:val="24"/>
      <w:szCs w:val="20"/>
    </w:rPr>
  </w:style>
  <w:style w:type="paragraph" w:styleId="ListNumber3Level3" w:customStyle="1">
    <w:name w:val="List Number 3 (Level 3)"/>
    <w:basedOn w:val="Normale"/>
    <w:rsid w:val="00BD35C2"/>
    <w:pPr>
      <w:numPr>
        <w:ilvl w:val="2"/>
        <w:numId w:val="46"/>
      </w:numPr>
      <w:spacing w:after="240" w:line="240" w:lineRule="auto"/>
      <w:jc w:val="both"/>
    </w:pPr>
    <w:rPr>
      <w:rFonts w:ascii="Times New Roman" w:cs="Times New Roman" w:eastAsia="Times New Roman" w:hAnsi="Times New Roman"/>
      <w:sz w:val="24"/>
      <w:szCs w:val="20"/>
    </w:rPr>
  </w:style>
  <w:style w:type="paragraph" w:styleId="ListNumber4Level3" w:customStyle="1">
    <w:name w:val="List Number 4 (Level 3)"/>
    <w:basedOn w:val="Normale"/>
    <w:rsid w:val="00BD35C2"/>
    <w:pPr>
      <w:numPr>
        <w:ilvl w:val="2"/>
        <w:numId w:val="47"/>
      </w:numPr>
      <w:spacing w:after="240" w:line="240" w:lineRule="auto"/>
      <w:jc w:val="both"/>
    </w:pPr>
    <w:rPr>
      <w:rFonts w:ascii="Times New Roman" w:cs="Times New Roman" w:eastAsia="Times New Roman" w:hAnsi="Times New Roman"/>
      <w:sz w:val="24"/>
      <w:szCs w:val="20"/>
    </w:rPr>
  </w:style>
  <w:style w:type="paragraph" w:styleId="ListNumberLevel4" w:customStyle="1">
    <w:name w:val="List Number (Level 4)"/>
    <w:basedOn w:val="Normale"/>
    <w:rsid w:val="00BD35C2"/>
    <w:pPr>
      <w:numPr>
        <w:ilvl w:val="3"/>
        <w:numId w:val="43"/>
      </w:numPr>
      <w:spacing w:after="240" w:line="240" w:lineRule="auto"/>
      <w:jc w:val="both"/>
    </w:pPr>
    <w:rPr>
      <w:rFonts w:ascii="Times New Roman" w:cs="Times New Roman" w:eastAsia="Times New Roman" w:hAnsi="Times New Roman"/>
      <w:sz w:val="24"/>
      <w:szCs w:val="20"/>
    </w:rPr>
  </w:style>
  <w:style w:type="paragraph" w:styleId="ListNumber1Level4" w:customStyle="1">
    <w:name w:val="List Number 1 (Level 4)"/>
    <w:basedOn w:val="Normale"/>
    <w:rsid w:val="00BD35C2"/>
    <w:pPr>
      <w:numPr>
        <w:ilvl w:val="3"/>
        <w:numId w:val="44"/>
      </w:numPr>
      <w:spacing w:after="240" w:line="240" w:lineRule="auto"/>
      <w:jc w:val="both"/>
    </w:pPr>
    <w:rPr>
      <w:rFonts w:ascii="Times New Roman" w:cs="Times New Roman" w:eastAsia="Times New Roman" w:hAnsi="Times New Roman"/>
      <w:sz w:val="24"/>
      <w:szCs w:val="20"/>
    </w:rPr>
  </w:style>
  <w:style w:type="paragraph" w:styleId="ListNumber2Level4" w:customStyle="1">
    <w:name w:val="List Number 2 (Level 4)"/>
    <w:basedOn w:val="Normale"/>
    <w:rsid w:val="00BD35C2"/>
    <w:pPr>
      <w:numPr>
        <w:ilvl w:val="3"/>
        <w:numId w:val="45"/>
      </w:numPr>
      <w:spacing w:after="240" w:line="240" w:lineRule="auto"/>
      <w:jc w:val="both"/>
    </w:pPr>
    <w:rPr>
      <w:rFonts w:ascii="Times New Roman" w:cs="Times New Roman" w:eastAsia="Times New Roman" w:hAnsi="Times New Roman"/>
      <w:sz w:val="24"/>
      <w:szCs w:val="20"/>
    </w:rPr>
  </w:style>
  <w:style w:type="paragraph" w:styleId="ListNumber3Level4" w:customStyle="1">
    <w:name w:val="List Number 3 (Level 4)"/>
    <w:basedOn w:val="Normale"/>
    <w:rsid w:val="00BD35C2"/>
    <w:pPr>
      <w:numPr>
        <w:ilvl w:val="3"/>
        <w:numId w:val="46"/>
      </w:numPr>
      <w:spacing w:after="240" w:line="240" w:lineRule="auto"/>
      <w:jc w:val="both"/>
    </w:pPr>
    <w:rPr>
      <w:rFonts w:ascii="Times New Roman" w:cs="Times New Roman" w:eastAsia="Times New Roman" w:hAnsi="Times New Roman"/>
      <w:sz w:val="24"/>
      <w:szCs w:val="20"/>
    </w:rPr>
  </w:style>
  <w:style w:type="paragraph" w:styleId="ListNumber4Level4" w:customStyle="1">
    <w:name w:val="List Number 4 (Level 4)"/>
    <w:basedOn w:val="Normale"/>
    <w:rsid w:val="00BD35C2"/>
    <w:pPr>
      <w:numPr>
        <w:ilvl w:val="3"/>
        <w:numId w:val="47"/>
      </w:numPr>
      <w:spacing w:after="240" w:line="240" w:lineRule="auto"/>
      <w:jc w:val="both"/>
    </w:pPr>
    <w:rPr>
      <w:rFonts w:ascii="Times New Roman" w:cs="Times New Roman" w:eastAsia="Times New Roman" w:hAnsi="Times New Roman"/>
      <w:sz w:val="24"/>
      <w:szCs w:val="20"/>
    </w:rPr>
  </w:style>
  <w:style w:type="paragraph" w:styleId="Sommario5">
    <w:name w:val="toc 5"/>
    <w:basedOn w:val="Normale"/>
    <w:next w:val="Normale"/>
    <w:semiHidden w:val="1"/>
    <w:rsid w:val="00BD35C2"/>
    <w:pPr>
      <w:tabs>
        <w:tab w:val="right" w:leader="dot" w:pos="8641"/>
      </w:tabs>
      <w:spacing w:after="120" w:before="240" w:line="240" w:lineRule="auto"/>
      <w:ind w:right="720"/>
      <w:jc w:val="both"/>
    </w:pPr>
    <w:rPr>
      <w:rFonts w:ascii="Times New Roman" w:cs="Times New Roman" w:eastAsia="Times New Roman" w:hAnsi="Times New Roman"/>
      <w:caps w:val="1"/>
      <w:sz w:val="24"/>
      <w:szCs w:val="20"/>
    </w:rPr>
  </w:style>
  <w:style w:type="paragraph" w:styleId="Titolosommario">
    <w:name w:val="TOC Heading"/>
    <w:basedOn w:val="Normale"/>
    <w:next w:val="Normale"/>
    <w:qFormat w:val="1"/>
    <w:rsid w:val="00BD35C2"/>
    <w:pPr>
      <w:keepNext w:val="1"/>
      <w:spacing w:after="240" w:before="240" w:line="240" w:lineRule="auto"/>
      <w:jc w:val="center"/>
    </w:pPr>
    <w:rPr>
      <w:rFonts w:ascii="Times New Roman" w:cs="Times New Roman" w:eastAsia="Times New Roman" w:hAnsi="Times New Roman"/>
      <w:b w:val="1"/>
      <w:sz w:val="24"/>
      <w:szCs w:val="20"/>
    </w:rPr>
  </w:style>
  <w:style w:type="paragraph" w:styleId="Sommario1">
    <w:name w:val="toc 1"/>
    <w:basedOn w:val="Normale"/>
    <w:next w:val="Normale"/>
    <w:semiHidden w:val="1"/>
    <w:rsid w:val="002E24EE"/>
    <w:pPr>
      <w:tabs>
        <w:tab w:val="right" w:leader="dot" w:pos="8640"/>
      </w:tabs>
      <w:spacing w:after="120" w:before="120" w:line="240" w:lineRule="auto"/>
      <w:ind w:left="482" w:right="720" w:hanging="482"/>
      <w:jc w:val="both"/>
    </w:pPr>
    <w:rPr>
      <w:rFonts w:ascii="Times New Roman" w:cs="Times New Roman" w:eastAsia="Times New Roman" w:hAnsi="Times New Roman"/>
      <w:caps w:val="1"/>
      <w:sz w:val="24"/>
      <w:szCs w:val="20"/>
      <w:lang w:val="en-GB"/>
    </w:rPr>
  </w:style>
  <w:style w:type="paragraph" w:styleId="Sommario2">
    <w:name w:val="toc 2"/>
    <w:basedOn w:val="Normale"/>
    <w:next w:val="Normale"/>
    <w:semiHidden w:val="1"/>
    <w:rsid w:val="002E24EE"/>
    <w:pPr>
      <w:tabs>
        <w:tab w:val="right" w:leader="dot" w:pos="8640"/>
      </w:tabs>
      <w:spacing w:after="60" w:before="60" w:line="240" w:lineRule="auto"/>
      <w:ind w:left="1077" w:right="720" w:hanging="595"/>
      <w:jc w:val="both"/>
    </w:pPr>
    <w:rPr>
      <w:rFonts w:ascii="Times New Roman" w:cs="Times New Roman" w:eastAsia="Times New Roman" w:hAnsi="Times New Roman"/>
      <w:sz w:val="24"/>
      <w:szCs w:val="20"/>
      <w:lang w:val="en-GB"/>
    </w:rPr>
  </w:style>
  <w:style w:type="paragraph" w:styleId="Sommario3">
    <w:name w:val="toc 3"/>
    <w:basedOn w:val="Normale"/>
    <w:next w:val="Normale"/>
    <w:semiHidden w:val="1"/>
    <w:rsid w:val="002E24EE"/>
    <w:pPr>
      <w:tabs>
        <w:tab w:val="right" w:leader="dot" w:pos="8640"/>
      </w:tabs>
      <w:spacing w:after="60" w:before="60" w:line="240" w:lineRule="auto"/>
      <w:ind w:left="1916" w:right="720" w:hanging="839"/>
      <w:jc w:val="both"/>
    </w:pPr>
    <w:rPr>
      <w:rFonts w:ascii="Times New Roman" w:cs="Times New Roman" w:eastAsia="Times New Roman" w:hAnsi="Times New Roman"/>
      <w:sz w:val="24"/>
      <w:szCs w:val="20"/>
      <w:lang w:val="en-GB"/>
    </w:rPr>
  </w:style>
  <w:style w:type="paragraph" w:styleId="Sommario4">
    <w:name w:val="toc 4"/>
    <w:basedOn w:val="Normale"/>
    <w:next w:val="Normale"/>
    <w:semiHidden w:val="1"/>
    <w:rsid w:val="002E24EE"/>
    <w:pPr>
      <w:tabs>
        <w:tab w:val="right" w:leader="dot" w:pos="8641"/>
      </w:tabs>
      <w:spacing w:after="60" w:before="60" w:line="240" w:lineRule="auto"/>
      <w:ind w:left="2880" w:right="720" w:hanging="964"/>
      <w:jc w:val="both"/>
    </w:pPr>
    <w:rPr>
      <w:rFonts w:ascii="Times New Roman" w:cs="Times New Roman" w:eastAsia="Times New Roman" w:hAnsi="Times New Roman"/>
      <w:sz w:val="24"/>
      <w:szCs w:val="20"/>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international-standard-classification-of-education-isced_en" TargetMode="External"/><Relationship Id="rId2" Type="http://schemas.openxmlformats.org/officeDocument/2006/relationships/hyperlink" Target="http://ec.europa.eu/education/international-standard-classification-of-education-isced_en" TargetMode="External"/><Relationship Id="rId3"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tvFV/nqpSubwHNRtZAUhE5pnnQ==">AMUW2mVlVUzBWqJprW8gtYiziXpzOp5jPMzGbzsJEgQSuZZzJxxHSma/+gCb8SWur0H+Iozysyr9sGqABJNe6JTUC7Lkqva+reqYE6MhacuXDyWNFixMoBE=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2018-11-14T07:51:00Z</dcterms:created>
  <dc:creator>SCHERER Daphne (EAC-EXT)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