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840" w:rsidRDefault="00713840" w:rsidP="00713840">
      <w:pPr>
        <w:autoSpaceDE w:val="0"/>
        <w:autoSpaceDN w:val="0"/>
        <w:adjustRightInd w:val="0"/>
        <w:jc w:val="center"/>
        <w:rPr>
          <w:b/>
          <w:bCs/>
          <w:smallCaps/>
        </w:rPr>
      </w:pPr>
      <w:bookmarkStart w:id="0" w:name="_GoBack"/>
      <w:bookmarkEnd w:id="0"/>
      <w:r w:rsidRPr="00713840">
        <w:rPr>
          <w:b/>
          <w:bCs/>
          <w:smallCaps/>
          <w:noProof/>
        </w:rPr>
        <w:drawing>
          <wp:inline distT="0" distB="0" distL="0" distR="0">
            <wp:extent cx="414020" cy="431165"/>
            <wp:effectExtent l="1905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840" w:rsidRDefault="00713840" w:rsidP="00713840">
      <w:pPr>
        <w:autoSpaceDE w:val="0"/>
        <w:autoSpaceDN w:val="0"/>
        <w:adjustRightInd w:val="0"/>
        <w:jc w:val="center"/>
        <w:rPr>
          <w:b/>
          <w:bCs/>
          <w:smallCaps/>
        </w:rPr>
      </w:pPr>
      <w:r>
        <w:rPr>
          <w:b/>
          <w:bCs/>
          <w:smallCaps/>
        </w:rPr>
        <w:t>Università degli Studi di Sassari</w:t>
      </w:r>
    </w:p>
    <w:p w:rsidR="00713840" w:rsidRDefault="00713840" w:rsidP="00713840">
      <w:pPr>
        <w:autoSpaceDE w:val="0"/>
        <w:autoSpaceDN w:val="0"/>
        <w:adjustRightInd w:val="0"/>
        <w:jc w:val="center"/>
        <w:rPr>
          <w:b/>
          <w:bCs/>
          <w:smallCaps/>
        </w:rPr>
      </w:pPr>
      <w:r>
        <w:rPr>
          <w:b/>
          <w:bCs/>
          <w:smallCaps/>
        </w:rPr>
        <w:t xml:space="preserve">Dipartimento di Giurisprudenza </w:t>
      </w:r>
    </w:p>
    <w:p w:rsidR="00713840" w:rsidRDefault="00713840" w:rsidP="0071384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13840" w:rsidRDefault="00713840" w:rsidP="0071384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13840" w:rsidRDefault="00713840" w:rsidP="0071384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Informativa ai sensi dell’art. 13 del </w:t>
      </w:r>
      <w:proofErr w:type="spellStart"/>
      <w:proofErr w:type="gramStart"/>
      <w:r>
        <w:rPr>
          <w:b/>
          <w:bCs/>
          <w:sz w:val="28"/>
          <w:szCs w:val="28"/>
          <w:u w:val="single"/>
        </w:rPr>
        <w:t>D.Lgs</w:t>
      </w:r>
      <w:proofErr w:type="spellEnd"/>
      <w:proofErr w:type="gramEnd"/>
      <w:r>
        <w:rPr>
          <w:b/>
          <w:bCs/>
          <w:sz w:val="28"/>
          <w:szCs w:val="28"/>
          <w:u w:val="single"/>
        </w:rPr>
        <w:t xml:space="preserve"> 196/2003</w:t>
      </w:r>
    </w:p>
    <w:p w:rsidR="00713840" w:rsidRDefault="00713840" w:rsidP="0071384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13840" w:rsidRDefault="00713840" w:rsidP="00713840">
      <w:pPr>
        <w:autoSpaceDE w:val="0"/>
        <w:autoSpaceDN w:val="0"/>
        <w:adjustRightInd w:val="0"/>
        <w:jc w:val="both"/>
        <w:rPr>
          <w:bCs/>
        </w:rPr>
      </w:pPr>
    </w:p>
    <w:p w:rsidR="00713840" w:rsidRDefault="00713840" w:rsidP="0071384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Secondo le disposizioni del </w:t>
      </w:r>
      <w:proofErr w:type="spellStart"/>
      <w:proofErr w:type="gramStart"/>
      <w:r>
        <w:rPr>
          <w:bCs/>
        </w:rPr>
        <w:t>D.Lgs</w:t>
      </w:r>
      <w:proofErr w:type="spellEnd"/>
      <w:proofErr w:type="gramEnd"/>
      <w:r>
        <w:rPr>
          <w:bCs/>
        </w:rPr>
        <w:t xml:space="preserve"> n. 196 del 30/06/2003 “Codice in materia di protezione dei dati personali” il trattamento dei dati personali, che riguardano la presente informativa, è improntato ai principi di correttezza, liceità e trasparenza e di tutela della Sua riservatezza e dei Suoi diritti.</w:t>
      </w:r>
    </w:p>
    <w:p w:rsidR="00713840" w:rsidRDefault="00713840" w:rsidP="00713840">
      <w:pPr>
        <w:autoSpaceDE w:val="0"/>
        <w:autoSpaceDN w:val="0"/>
        <w:adjustRightInd w:val="0"/>
        <w:jc w:val="both"/>
        <w:rPr>
          <w:bCs/>
        </w:rPr>
      </w:pPr>
    </w:p>
    <w:p w:rsidR="00713840" w:rsidRDefault="00713840" w:rsidP="0071384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Ai sensi dell’art. 13 del suddetto decreto, Le forniamo, quindi, le seguenti informazioni:</w:t>
      </w:r>
    </w:p>
    <w:p w:rsidR="00713840" w:rsidRDefault="00713840" w:rsidP="00713840">
      <w:pPr>
        <w:autoSpaceDE w:val="0"/>
        <w:autoSpaceDN w:val="0"/>
        <w:adjustRightInd w:val="0"/>
        <w:jc w:val="both"/>
        <w:rPr>
          <w:bCs/>
        </w:rPr>
      </w:pPr>
    </w:p>
    <w:p w:rsidR="00713840" w:rsidRDefault="00713840" w:rsidP="007138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I dati da Lei forniti verranno trattati ai fini della presente procedura comparativa.</w:t>
      </w:r>
    </w:p>
    <w:p w:rsidR="00713840" w:rsidRDefault="00713840" w:rsidP="00713840">
      <w:pPr>
        <w:autoSpaceDE w:val="0"/>
        <w:autoSpaceDN w:val="0"/>
        <w:adjustRightInd w:val="0"/>
        <w:jc w:val="both"/>
        <w:rPr>
          <w:bCs/>
        </w:rPr>
      </w:pPr>
    </w:p>
    <w:p w:rsidR="00713840" w:rsidRDefault="00713840" w:rsidP="007138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Il trattamento sarà effettuato con modalità manuale, informatica e telematica.</w:t>
      </w:r>
    </w:p>
    <w:p w:rsidR="00713840" w:rsidRDefault="00713840" w:rsidP="00713840">
      <w:pPr>
        <w:pStyle w:val="Paragrafoelenco"/>
        <w:rPr>
          <w:bCs/>
        </w:rPr>
      </w:pPr>
    </w:p>
    <w:p w:rsidR="00713840" w:rsidRDefault="00713840" w:rsidP="007138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Il conferimento dei dati è obbligatorio, pertanto, l’eventuale rifiuto a fornirli comporterà l’esclusione dalla presente procedura.</w:t>
      </w:r>
    </w:p>
    <w:p w:rsidR="00713840" w:rsidRDefault="00713840" w:rsidP="00713840">
      <w:pPr>
        <w:pStyle w:val="Paragrafoelenco"/>
        <w:rPr>
          <w:bCs/>
        </w:rPr>
      </w:pPr>
    </w:p>
    <w:p w:rsidR="00713840" w:rsidRDefault="00713840" w:rsidP="007138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I dati saranno oggetto di diffusione in ambito universitario.</w:t>
      </w:r>
    </w:p>
    <w:p w:rsidR="00713840" w:rsidRDefault="00713840" w:rsidP="00713840">
      <w:pPr>
        <w:pStyle w:val="Paragrafoelenco"/>
        <w:rPr>
          <w:bCs/>
        </w:rPr>
      </w:pPr>
    </w:p>
    <w:p w:rsidR="00713840" w:rsidRDefault="00713840" w:rsidP="007138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Il titolare del trattamento è il Direttore del Dipartimento di Giurisprudenza dell’Università degli Studi di Sassari, Prof. Giampaolo </w:t>
      </w:r>
      <w:proofErr w:type="spellStart"/>
      <w:r>
        <w:rPr>
          <w:bCs/>
        </w:rPr>
        <w:t>Demuro</w:t>
      </w:r>
      <w:proofErr w:type="spellEnd"/>
      <w:r>
        <w:rPr>
          <w:bCs/>
        </w:rPr>
        <w:t>.</w:t>
      </w:r>
    </w:p>
    <w:p w:rsidR="00713840" w:rsidRDefault="00713840" w:rsidP="00713840">
      <w:pPr>
        <w:pStyle w:val="Paragrafoelenco"/>
        <w:rPr>
          <w:bCs/>
        </w:rPr>
      </w:pPr>
    </w:p>
    <w:p w:rsidR="00713840" w:rsidRDefault="00713840" w:rsidP="007138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Il responsabile del trattamento è il Direttore del Dipartimento di Giurisprudenza dell’Università degli Studi di Sassari, Prof. Giampaolo </w:t>
      </w:r>
      <w:proofErr w:type="spellStart"/>
      <w:r>
        <w:rPr>
          <w:bCs/>
        </w:rPr>
        <w:t>Demuro</w:t>
      </w:r>
      <w:proofErr w:type="spellEnd"/>
      <w:r>
        <w:rPr>
          <w:bCs/>
        </w:rPr>
        <w:t>.</w:t>
      </w:r>
    </w:p>
    <w:p w:rsidR="00713840" w:rsidRDefault="00713840" w:rsidP="00713840">
      <w:pPr>
        <w:pStyle w:val="Paragrafoelenco"/>
        <w:rPr>
          <w:bCs/>
        </w:rPr>
      </w:pPr>
    </w:p>
    <w:p w:rsidR="00713840" w:rsidRDefault="00713840" w:rsidP="007138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L’interessato potrà esercitare i suoi diritti ai sensi dell’art. 7 del decreto, secondo le modalità previste dagli artt. 8, 9 e 10 dello stesso, ed in particolare avrà anche diritto di ottenere: a) l’aggiornamento, la rettificazione ovvero, quando vi ha interesse, l’integrazione dei dati; b) la cancellazione, la trasformazione in forma anonima o il blocco dei dati trattati in violazione di legge, compresi quelli di cui non è necessaria la conservazione in relazione agli scopi per i quali i dati sono stati raccolti e successivamente trattati.</w:t>
      </w:r>
    </w:p>
    <w:p w:rsidR="004D6D59" w:rsidRDefault="004D6D59" w:rsidP="00713840">
      <w:pPr>
        <w:jc w:val="both"/>
      </w:pPr>
    </w:p>
    <w:sectPr w:rsidR="004D6D59" w:rsidSect="004D6D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07784"/>
    <w:multiLevelType w:val="hybridMultilevel"/>
    <w:tmpl w:val="0DAAB0FC"/>
    <w:lvl w:ilvl="0" w:tplc="F5EE363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40"/>
    <w:rsid w:val="000A6980"/>
    <w:rsid w:val="001264FF"/>
    <w:rsid w:val="004D6D59"/>
    <w:rsid w:val="005B7E95"/>
    <w:rsid w:val="00671359"/>
    <w:rsid w:val="00713840"/>
    <w:rsid w:val="008253C4"/>
    <w:rsid w:val="00855A81"/>
    <w:rsid w:val="008B32FD"/>
    <w:rsid w:val="00907FFD"/>
    <w:rsid w:val="00B12201"/>
    <w:rsid w:val="00B16AFD"/>
    <w:rsid w:val="00C21690"/>
    <w:rsid w:val="00CC0EA3"/>
    <w:rsid w:val="00E7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CF459-2F17-4364-B12C-F1D194D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840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8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84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MAD</cp:lastModifiedBy>
  <cp:revision>2</cp:revision>
  <dcterms:created xsi:type="dcterms:W3CDTF">2018-11-21T08:38:00Z</dcterms:created>
  <dcterms:modified xsi:type="dcterms:W3CDTF">2018-11-21T08:38:00Z</dcterms:modified>
</cp:coreProperties>
</file>