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E2" w:rsidRDefault="00234CE2" w:rsidP="000310F6">
      <w:pPr>
        <w:suppressAutoHyphens w:val="0"/>
        <w:rPr>
          <w:rFonts w:ascii="Arial" w:hAnsi="Arial" w:cs="Arial"/>
          <w:b/>
          <w:bCs/>
          <w:sz w:val="28"/>
          <w:szCs w:val="28"/>
        </w:rPr>
      </w:pPr>
    </w:p>
    <w:p w:rsidR="00A44976" w:rsidRPr="00A44976" w:rsidRDefault="00972BEF" w:rsidP="00A44976">
      <w:pPr>
        <w:suppressAutoHyphens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Allegato 1 - </w:t>
      </w:r>
      <w:r w:rsidR="00A44976" w:rsidRPr="00A44976">
        <w:rPr>
          <w:rFonts w:ascii="Arial" w:hAnsi="Arial" w:cs="Arial"/>
          <w:b/>
          <w:bCs/>
          <w:sz w:val="28"/>
          <w:szCs w:val="28"/>
        </w:rPr>
        <w:t>ERASMUS+ Programme, Azione Chiave 1 – Mobilità individuale a fini di apprendimento - BIP (Blended Intensive Programme) "</w:t>
      </w:r>
      <w:r w:rsidR="00496C36">
        <w:rPr>
          <w:rFonts w:ascii="Arial" w:hAnsi="Arial" w:cs="Arial"/>
          <w:b/>
          <w:bCs/>
          <w:sz w:val="28"/>
          <w:szCs w:val="28"/>
        </w:rPr>
        <w:t>INNOVATION IN FOREIGN LANGUAGE EDUCATION</w:t>
      </w:r>
      <w:r w:rsidR="00A44976" w:rsidRPr="00A44976">
        <w:rPr>
          <w:rFonts w:ascii="Arial" w:hAnsi="Arial" w:cs="Arial"/>
          <w:b/>
          <w:bCs/>
          <w:sz w:val="28"/>
          <w:szCs w:val="28"/>
        </w:rPr>
        <w:t>"</w:t>
      </w:r>
    </w:p>
    <w:p w:rsidR="000310F6" w:rsidRPr="00786831" w:rsidRDefault="00A44976" w:rsidP="00A44976">
      <w:pPr>
        <w:suppressAutoHyphens w:val="0"/>
        <w:rPr>
          <w:rFonts w:ascii="Arial" w:hAnsi="Arial" w:cs="Arial"/>
          <w:b/>
          <w:bCs/>
          <w:sz w:val="28"/>
          <w:szCs w:val="28"/>
        </w:rPr>
      </w:pPr>
      <w:r w:rsidRPr="00A44976">
        <w:rPr>
          <w:rFonts w:ascii="Arial" w:hAnsi="Arial" w:cs="Arial"/>
          <w:b/>
          <w:bCs/>
          <w:sz w:val="28"/>
          <w:szCs w:val="28"/>
        </w:rPr>
        <w:t>A.A. 202</w:t>
      </w:r>
      <w:r w:rsidR="00496C36">
        <w:rPr>
          <w:rFonts w:ascii="Arial" w:hAnsi="Arial" w:cs="Arial"/>
          <w:b/>
          <w:bCs/>
          <w:sz w:val="28"/>
          <w:szCs w:val="28"/>
        </w:rPr>
        <w:t>2</w:t>
      </w:r>
      <w:r w:rsidRPr="00A44976">
        <w:rPr>
          <w:rFonts w:ascii="Arial" w:hAnsi="Arial" w:cs="Arial"/>
          <w:b/>
          <w:bCs/>
          <w:sz w:val="28"/>
          <w:szCs w:val="28"/>
        </w:rPr>
        <w:t>/202</w:t>
      </w:r>
      <w:r w:rsidR="00496C36">
        <w:rPr>
          <w:rFonts w:ascii="Arial" w:hAnsi="Arial" w:cs="Arial"/>
          <w:b/>
          <w:bCs/>
          <w:sz w:val="28"/>
          <w:szCs w:val="28"/>
        </w:rPr>
        <w:t>3</w:t>
      </w:r>
    </w:p>
    <w:p w:rsidR="007D467C" w:rsidRDefault="007D467C" w:rsidP="007D467C">
      <w:pPr>
        <w:suppressAutoHyphens w:val="0"/>
        <w:rPr>
          <w:rFonts w:ascii="Arial" w:hAnsi="Arial" w:cs="Arial"/>
          <w:i/>
        </w:rPr>
      </w:pPr>
    </w:p>
    <w:p w:rsidR="00E5354E" w:rsidRDefault="00E5354E" w:rsidP="007D467C">
      <w:pPr>
        <w:suppressAutoHyphens w:val="0"/>
        <w:rPr>
          <w:rFonts w:ascii="Arial" w:hAnsi="Arial" w:cs="Arial"/>
          <w:i/>
        </w:rPr>
      </w:pPr>
    </w:p>
    <w:p w:rsidR="007D467C" w:rsidRDefault="007D467C" w:rsidP="007D467C">
      <w:pPr>
        <w:suppressAutoHyphens w:val="0"/>
        <w:rPr>
          <w:rStyle w:val="Collegamentoipertestuale"/>
          <w:rFonts w:ascii="Arial" w:hAnsi="Arial" w:cs="Arial"/>
          <w:sz w:val="20"/>
          <w:szCs w:val="20"/>
        </w:rPr>
      </w:pPr>
      <w:r w:rsidRPr="00786831">
        <w:rPr>
          <w:rFonts w:ascii="Arial" w:hAnsi="Arial" w:cs="Arial"/>
          <w:i/>
          <w:sz w:val="20"/>
          <w:szCs w:val="20"/>
        </w:rPr>
        <w:t xml:space="preserve">Compilare </w:t>
      </w:r>
      <w:r w:rsidR="00786831" w:rsidRPr="00786831">
        <w:rPr>
          <w:rFonts w:ascii="Arial" w:hAnsi="Arial" w:cs="Arial"/>
          <w:i/>
          <w:sz w:val="20"/>
          <w:szCs w:val="20"/>
        </w:rPr>
        <w:t>tutti i campi del modulo</w:t>
      </w:r>
      <w:r w:rsidRPr="00786831">
        <w:rPr>
          <w:rFonts w:ascii="Arial" w:hAnsi="Arial" w:cs="Arial"/>
          <w:i/>
          <w:sz w:val="20"/>
          <w:szCs w:val="20"/>
        </w:rPr>
        <w:t>, salvare il file in formato pdf e caricare il f</w:t>
      </w:r>
      <w:r w:rsidR="00786831" w:rsidRPr="00786831">
        <w:rPr>
          <w:rFonts w:ascii="Arial" w:hAnsi="Arial" w:cs="Arial"/>
          <w:i/>
          <w:sz w:val="20"/>
          <w:szCs w:val="20"/>
        </w:rPr>
        <w:t xml:space="preserve">ile al momento dell'iscrizione </w:t>
      </w:r>
      <w:r w:rsidRPr="00786831">
        <w:rPr>
          <w:rFonts w:ascii="Arial" w:hAnsi="Arial" w:cs="Arial"/>
          <w:i/>
          <w:sz w:val="20"/>
          <w:szCs w:val="20"/>
        </w:rPr>
        <w:t xml:space="preserve">al Bando </w:t>
      </w:r>
      <w:r w:rsidR="00234CE2">
        <w:rPr>
          <w:rFonts w:ascii="Arial" w:hAnsi="Arial" w:cs="Arial"/>
          <w:i/>
          <w:sz w:val="20"/>
          <w:szCs w:val="20"/>
        </w:rPr>
        <w:t xml:space="preserve">ERASMUS </w:t>
      </w:r>
      <w:r w:rsidRPr="00786831">
        <w:rPr>
          <w:rFonts w:ascii="Arial" w:hAnsi="Arial" w:cs="Arial"/>
          <w:i/>
          <w:sz w:val="20"/>
          <w:szCs w:val="20"/>
        </w:rPr>
        <w:t xml:space="preserve">SMS </w:t>
      </w:r>
      <w:r w:rsidR="00E5354E">
        <w:rPr>
          <w:rFonts w:ascii="Arial" w:hAnsi="Arial" w:cs="Arial"/>
          <w:i/>
          <w:sz w:val="20"/>
          <w:szCs w:val="20"/>
        </w:rPr>
        <w:t xml:space="preserve">– Blended Intensive Programme </w:t>
      </w:r>
      <w:r w:rsidRPr="00786831">
        <w:rPr>
          <w:rFonts w:ascii="Arial" w:hAnsi="Arial" w:cs="Arial"/>
          <w:i/>
          <w:sz w:val="20"/>
          <w:szCs w:val="20"/>
        </w:rPr>
        <w:t xml:space="preserve">sul Self Studenti </w:t>
      </w:r>
      <w:proofErr w:type="spellStart"/>
      <w:r w:rsidRPr="00786831">
        <w:rPr>
          <w:rFonts w:ascii="Arial" w:hAnsi="Arial" w:cs="Arial"/>
          <w:i/>
          <w:sz w:val="20"/>
          <w:szCs w:val="20"/>
        </w:rPr>
        <w:t>Uniss</w:t>
      </w:r>
      <w:proofErr w:type="spellEnd"/>
      <w:r w:rsidR="00A44976">
        <w:rPr>
          <w:rFonts w:ascii="Arial" w:hAnsi="Arial" w:cs="Arial"/>
          <w:i/>
          <w:sz w:val="20"/>
          <w:szCs w:val="20"/>
        </w:rPr>
        <w:t xml:space="preserve"> </w:t>
      </w:r>
      <w:hyperlink r:id="rId10" w:history="1">
        <w:r w:rsidRPr="00786831">
          <w:rPr>
            <w:rStyle w:val="Collegamentoipertestuale"/>
            <w:rFonts w:ascii="Arial" w:hAnsi="Arial" w:cs="Arial"/>
            <w:sz w:val="20"/>
            <w:szCs w:val="20"/>
          </w:rPr>
          <w:t>https://uniss.esse3.cineca.it/</w:t>
        </w:r>
      </w:hyperlink>
    </w:p>
    <w:p w:rsidR="004B57BD" w:rsidRDefault="004B57BD" w:rsidP="007D467C">
      <w:pPr>
        <w:suppressAutoHyphens w:val="0"/>
        <w:rPr>
          <w:rStyle w:val="Collegamentoipertestuale"/>
          <w:rFonts w:ascii="Arial" w:hAnsi="Arial" w:cs="Arial"/>
          <w:sz w:val="20"/>
          <w:szCs w:val="20"/>
        </w:rPr>
      </w:pPr>
    </w:p>
    <w:tbl>
      <w:tblPr>
        <w:tblW w:w="9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4B57BD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</w:p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</w:p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</w:p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Default="004E0C0A" w:rsidP="00EA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Scienze Umanistiche e Sociali</w:t>
            </w:r>
          </w:p>
        </w:tc>
      </w:tr>
      <w:tr w:rsidR="004B57BD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Default="004B57BD" w:rsidP="00DC7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di corso</w:t>
            </w:r>
          </w:p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Default="004B57BD" w:rsidP="00A44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Sede ospitante 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Default="00AA223D" w:rsidP="00E53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23D">
              <w:rPr>
                <w:rFonts w:ascii="Arial" w:eastAsia="Arial" w:hAnsi="Arial" w:cs="Arial"/>
                <w:b/>
                <w:sz w:val="20"/>
                <w:szCs w:val="20"/>
              </w:rPr>
              <w:t>UNIVERSITY OF HRADEC KRÁLOVÉ</w:t>
            </w:r>
          </w:p>
        </w:tc>
      </w:tr>
      <w:tr w:rsidR="008704FE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FE" w:rsidRDefault="008704FE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FE" w:rsidRDefault="00AA223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REPUBBLICA CECA</w:t>
            </w:r>
          </w:p>
        </w:tc>
      </w:tr>
      <w:tr w:rsidR="004B57BD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Modalità di svolgimento della mobilità </w:t>
            </w:r>
          </w:p>
          <w:p w:rsidR="004B57BD" w:rsidRP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Pr="004B57BD" w:rsidRDefault="00A44976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Blended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mobility</w:t>
            </w:r>
            <w:proofErr w:type="spellEnd"/>
          </w:p>
        </w:tc>
      </w:tr>
      <w:tr w:rsidR="004B57BD" w:rsidRPr="00A44976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7634">
              <w:rPr>
                <w:rFonts w:ascii="Arial" w:eastAsia="Arial" w:hAnsi="Arial" w:cs="Arial"/>
                <w:b/>
                <w:sz w:val="20"/>
                <w:szCs w:val="20"/>
              </w:rPr>
              <w:t>Tipo durata</w:t>
            </w:r>
            <w:r w:rsidR="00E5354E">
              <w:rPr>
                <w:rFonts w:ascii="Arial" w:eastAsia="Arial" w:hAnsi="Arial" w:cs="Arial"/>
                <w:b/>
                <w:sz w:val="20"/>
                <w:szCs w:val="20"/>
              </w:rPr>
              <w:t xml:space="preserve"> mobilità fisica</w:t>
            </w:r>
            <w:r w:rsidRPr="009E7634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:rsidR="004B57BD" w:rsidRPr="00A44976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BD" w:rsidRPr="004B57BD" w:rsidRDefault="004B57BD" w:rsidP="00A44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4B57B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Short-term mob</w:t>
            </w:r>
            <w:r w:rsidRPr="00783A49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ility </w:t>
            </w:r>
            <w:r w:rsidRPr="004B57BD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(da 5 a 30 </w:t>
            </w:r>
            <w:proofErr w:type="gramStart"/>
            <w:r w:rsidRPr="004B57BD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gg)*</w:t>
            </w:r>
            <w:proofErr w:type="gramEnd"/>
          </w:p>
        </w:tc>
      </w:tr>
    </w:tbl>
    <w:p w:rsidR="00292C05" w:rsidRDefault="00292C05" w:rsidP="008704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2B7C19" w:rsidRDefault="002B7C19" w:rsidP="007D467C">
      <w:pPr>
        <w:suppressAutoHyphens w:val="0"/>
        <w:rPr>
          <w:sz w:val="20"/>
          <w:szCs w:val="20"/>
        </w:rPr>
      </w:pPr>
    </w:p>
    <w:p w:rsidR="00E5354E" w:rsidRPr="00786831" w:rsidRDefault="00E5354E" w:rsidP="007D467C">
      <w:pPr>
        <w:suppressAutoHyphens w:val="0"/>
        <w:rPr>
          <w:sz w:val="20"/>
          <w:szCs w:val="20"/>
        </w:rPr>
      </w:pPr>
    </w:p>
    <w:p w:rsidR="00786831" w:rsidRDefault="008704FE" w:rsidP="000310F6">
      <w:pPr>
        <w:suppressAutoHyphens w:val="0"/>
        <w:rPr>
          <w:rFonts w:ascii="Arial" w:eastAsia="Arial" w:hAnsi="Arial" w:cs="Arial"/>
          <w:b/>
          <w:sz w:val="22"/>
          <w:szCs w:val="22"/>
        </w:rPr>
      </w:pPr>
      <w:r w:rsidRPr="00292C05">
        <w:rPr>
          <w:rFonts w:ascii="Arial" w:hAnsi="Arial" w:cs="Arial"/>
          <w:b/>
        </w:rPr>
        <w:t>Proposta di piano di studi</w:t>
      </w:r>
      <w:r>
        <w:rPr>
          <w:rFonts w:ascii="Arial" w:hAnsi="Arial" w:cs="Arial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:rsidR="008704FE" w:rsidRPr="00972BEF" w:rsidRDefault="008704FE" w:rsidP="000310F6">
      <w:pPr>
        <w:suppressAutoHyphens w:val="0"/>
        <w:rPr>
          <w:rFonts w:ascii="Arial" w:hAnsi="Arial" w:cs="Arial"/>
          <w:b/>
        </w:rPr>
      </w:pPr>
    </w:p>
    <w:p w:rsidR="00B71B20" w:rsidRDefault="00254CC3" w:rsidP="008704FE">
      <w:pPr>
        <w:spacing w:line="276" w:lineRule="auto"/>
        <w:textAlignment w:val="baseline"/>
        <w:rPr>
          <w:rFonts w:ascii="Arial" w:hAnsi="Arial" w:cs="Arial"/>
          <w:sz w:val="20"/>
          <w:szCs w:val="22"/>
        </w:rPr>
      </w:pPr>
      <w:r w:rsidRPr="008704FE">
        <w:rPr>
          <w:rFonts w:ascii="Arial" w:hAnsi="Arial" w:cs="Arial"/>
          <w:sz w:val="20"/>
          <w:szCs w:val="22"/>
        </w:rPr>
        <w:t>Indicare il nome dell'attività e i CFU/ECTS</w:t>
      </w:r>
      <w:r w:rsidR="00E5354E">
        <w:rPr>
          <w:rFonts w:ascii="Arial" w:hAnsi="Arial" w:cs="Arial"/>
          <w:sz w:val="20"/>
          <w:szCs w:val="22"/>
        </w:rPr>
        <w:t xml:space="preserve"> </w:t>
      </w:r>
      <w:r w:rsidRPr="008704FE">
        <w:rPr>
          <w:rFonts w:ascii="Arial" w:hAnsi="Arial" w:cs="Arial"/>
          <w:sz w:val="20"/>
          <w:szCs w:val="22"/>
        </w:rPr>
        <w:t>dell'attività</w:t>
      </w:r>
      <w:r w:rsidR="00E5354E">
        <w:rPr>
          <w:rFonts w:ascii="Arial" w:hAnsi="Arial" w:cs="Arial"/>
          <w:sz w:val="20"/>
          <w:szCs w:val="22"/>
        </w:rPr>
        <w:t xml:space="preserve"> che verranno riconosciuti </w:t>
      </w:r>
      <w:r w:rsidR="00EA4572">
        <w:rPr>
          <w:rFonts w:ascii="Arial" w:hAnsi="Arial" w:cs="Arial"/>
          <w:sz w:val="20"/>
          <w:szCs w:val="22"/>
        </w:rPr>
        <w:t>nella propria</w:t>
      </w:r>
      <w:r w:rsidR="00E5354E">
        <w:rPr>
          <w:rFonts w:ascii="Arial" w:hAnsi="Arial" w:cs="Arial"/>
          <w:sz w:val="20"/>
          <w:szCs w:val="22"/>
        </w:rPr>
        <w:t xml:space="preserve"> carriera a seguito della partecipazione al Blended Intensive Programme</w:t>
      </w:r>
      <w:r w:rsidR="008704FE">
        <w:rPr>
          <w:rFonts w:ascii="Arial" w:hAnsi="Arial" w:cs="Arial"/>
          <w:sz w:val="20"/>
          <w:szCs w:val="22"/>
        </w:rPr>
        <w:t>.</w:t>
      </w:r>
    </w:p>
    <w:p w:rsidR="00E5354E" w:rsidRPr="008704FE" w:rsidRDefault="00E5354E" w:rsidP="008704FE">
      <w:pPr>
        <w:spacing w:line="276" w:lineRule="auto"/>
        <w:textAlignment w:val="baseline"/>
        <w:rPr>
          <w:rFonts w:ascii="Arial" w:hAnsi="Arial" w:cs="Arial"/>
          <w:sz w:val="20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3260"/>
        <w:gridCol w:w="709"/>
        <w:gridCol w:w="815"/>
      </w:tblGrid>
      <w:tr w:rsidR="00A94E88" w:rsidTr="00B6258B">
        <w:tc>
          <w:tcPr>
            <w:tcW w:w="3652" w:type="dxa"/>
          </w:tcPr>
          <w:p w:rsidR="00B71B20" w:rsidRPr="00254CC3" w:rsidRDefault="00B71B20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Denominazione della disciplina</w:t>
            </w:r>
          </w:p>
          <w:p w:rsidR="00A94E88" w:rsidRPr="00254CC3" w:rsidRDefault="008704FE" w:rsidP="00A44976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Università </w:t>
            </w:r>
            <w:r w:rsidR="00A44976">
              <w:rPr>
                <w:rFonts w:ascii="Arial" w:hAnsi="Arial" w:cs="Arial"/>
                <w:b/>
                <w:sz w:val="20"/>
                <w:szCs w:val="20"/>
              </w:rPr>
              <w:t xml:space="preserve">di </w:t>
            </w:r>
            <w:r w:rsidR="00927EA7">
              <w:rPr>
                <w:rFonts w:ascii="Arial" w:hAnsi="Arial" w:cs="Arial"/>
                <w:b/>
                <w:sz w:val="20"/>
                <w:szCs w:val="20"/>
              </w:rPr>
              <w:t>Léon</w:t>
            </w:r>
          </w:p>
        </w:tc>
        <w:tc>
          <w:tcPr>
            <w:tcW w:w="709" w:type="dxa"/>
          </w:tcPr>
          <w:p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Sem</w:t>
            </w:r>
          </w:p>
          <w:p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3260" w:type="dxa"/>
          </w:tcPr>
          <w:p w:rsidR="00A94E88" w:rsidRPr="00254CC3" w:rsidRDefault="00B71B20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Denominazione della disciplina</w:t>
            </w:r>
            <w:r w:rsidR="00A449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04FE">
              <w:rPr>
                <w:rFonts w:ascii="Arial" w:hAnsi="Arial" w:cs="Arial"/>
                <w:b/>
                <w:sz w:val="20"/>
                <w:szCs w:val="20"/>
              </w:rPr>
              <w:t>Università di Sassari</w:t>
            </w:r>
          </w:p>
        </w:tc>
        <w:tc>
          <w:tcPr>
            <w:tcW w:w="709" w:type="dxa"/>
          </w:tcPr>
          <w:p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Sem</w:t>
            </w:r>
          </w:p>
          <w:p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B71B20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</w:tr>
      <w:tr w:rsidR="00A94E88" w:rsidTr="00B6258B">
        <w:tc>
          <w:tcPr>
            <w:tcW w:w="3652" w:type="dxa"/>
            <w:shd w:val="clear" w:color="auto" w:fill="DAEEF3" w:themeFill="accent5" w:themeFillTint="33"/>
            <w:vAlign w:val="bottom"/>
          </w:tcPr>
          <w:p w:rsidR="00A94E88" w:rsidRPr="00254CC3" w:rsidRDefault="00AA223D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223D">
              <w:rPr>
                <w:rFonts w:ascii="Arial" w:hAnsi="Arial" w:cs="Arial"/>
                <w:sz w:val="20"/>
                <w:szCs w:val="20"/>
              </w:rPr>
              <w:t>INTERCULTURAL STUDIES</w:t>
            </w: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A94E88" w:rsidRPr="00254CC3" w:rsidRDefault="00496C36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AA223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A94E88" w:rsidRPr="00254CC3" w:rsidRDefault="00496C36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DAEEF3" w:themeFill="accent5" w:themeFillTint="33"/>
            <w:vAlign w:val="bottom"/>
          </w:tcPr>
          <w:p w:rsidR="00A94E88" w:rsidRPr="00254CC3" w:rsidRDefault="00AA223D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223D">
              <w:rPr>
                <w:rFonts w:ascii="Arial" w:hAnsi="Arial" w:cs="Arial"/>
                <w:sz w:val="20"/>
                <w:szCs w:val="20"/>
              </w:rPr>
              <w:t>INTERCULTURAL STUDIES</w:t>
            </w: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A94E88" w:rsidRPr="00254CC3" w:rsidRDefault="00496C36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AA223D">
              <w:rPr>
                <w:rFonts w:ascii="Arial" w:hAnsi="Arial" w:cs="Arial"/>
                <w:sz w:val="20"/>
                <w:szCs w:val="20"/>
              </w:rPr>
              <w:t>I</w:t>
            </w:r>
            <w:bookmarkStart w:id="0" w:name="_GoBack"/>
            <w:bookmarkEnd w:id="0"/>
          </w:p>
        </w:tc>
        <w:tc>
          <w:tcPr>
            <w:tcW w:w="815" w:type="dxa"/>
            <w:shd w:val="clear" w:color="auto" w:fill="DAEEF3" w:themeFill="accent5" w:themeFillTint="33"/>
            <w:vAlign w:val="bottom"/>
          </w:tcPr>
          <w:p w:rsidR="00A94E88" w:rsidRPr="00254CC3" w:rsidRDefault="00496C36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94E88" w:rsidTr="00B6258B">
        <w:tc>
          <w:tcPr>
            <w:tcW w:w="3652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:rsidTr="00B6258B">
        <w:tc>
          <w:tcPr>
            <w:tcW w:w="3652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:rsidTr="00B6258B">
        <w:tc>
          <w:tcPr>
            <w:tcW w:w="3652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AEEF3" w:themeFill="accent5" w:themeFillTint="33"/>
            <w:vAlign w:val="bottom"/>
          </w:tcPr>
          <w:p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C3" w:rsidTr="00B6258B">
        <w:tc>
          <w:tcPr>
            <w:tcW w:w="3652" w:type="dxa"/>
            <w:shd w:val="clear" w:color="auto" w:fill="DAEEF3" w:themeFill="accent5" w:themeFillTint="33"/>
            <w:vAlign w:val="bottom"/>
          </w:tcPr>
          <w:p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bottom"/>
          </w:tcPr>
          <w:p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AEEF3" w:themeFill="accent5" w:themeFillTint="33"/>
            <w:vAlign w:val="bottom"/>
          </w:tcPr>
          <w:p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C3" w:rsidTr="00B6258B">
        <w:tc>
          <w:tcPr>
            <w:tcW w:w="3652" w:type="dxa"/>
            <w:shd w:val="clear" w:color="auto" w:fill="DAEEF3" w:themeFill="accent5" w:themeFillTint="33"/>
            <w:vAlign w:val="bottom"/>
          </w:tcPr>
          <w:p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bottom"/>
          </w:tcPr>
          <w:p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AEEF3" w:themeFill="accent5" w:themeFillTint="33"/>
            <w:vAlign w:val="bottom"/>
          </w:tcPr>
          <w:p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:rsidTr="00B6258B">
        <w:tc>
          <w:tcPr>
            <w:tcW w:w="3652" w:type="dxa"/>
            <w:vAlign w:val="center"/>
          </w:tcPr>
          <w:p w:rsidR="00A94E88" w:rsidRPr="00254CC3" w:rsidRDefault="008704FE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ECTS</w:t>
            </w:r>
          </w:p>
        </w:tc>
        <w:tc>
          <w:tcPr>
            <w:tcW w:w="1418" w:type="dxa"/>
            <w:gridSpan w:val="2"/>
            <w:shd w:val="clear" w:color="auto" w:fill="DAEEF3" w:themeFill="accent5" w:themeFillTint="33"/>
            <w:vAlign w:val="center"/>
          </w:tcPr>
          <w:p w:rsidR="00A94E88" w:rsidRPr="00254CC3" w:rsidRDefault="00496C36" w:rsidP="00254CC3">
            <w:pPr>
              <w:suppressAutoHyphens w:val="0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A94E88" w:rsidRPr="00254CC3" w:rsidRDefault="008704FE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CFU</w:t>
            </w:r>
          </w:p>
        </w:tc>
        <w:tc>
          <w:tcPr>
            <w:tcW w:w="1524" w:type="dxa"/>
            <w:gridSpan w:val="2"/>
            <w:shd w:val="clear" w:color="auto" w:fill="DAEEF3" w:themeFill="accent5" w:themeFillTint="33"/>
            <w:vAlign w:val="center"/>
          </w:tcPr>
          <w:p w:rsidR="00A94E88" w:rsidRPr="00254CC3" w:rsidRDefault="00496C36" w:rsidP="00254CC3">
            <w:pPr>
              <w:suppressAutoHyphens w:val="0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43C84" w:rsidRDefault="00E43C84" w:rsidP="00E43C84">
      <w:pPr>
        <w:suppressAutoHyphens w:val="0"/>
        <w:rPr>
          <w:rFonts w:ascii="Arial" w:hAnsi="Arial" w:cs="Arial"/>
        </w:rPr>
      </w:pPr>
    </w:p>
    <w:p w:rsidR="00972BEF" w:rsidRDefault="00972BEF" w:rsidP="00E43C84">
      <w:pPr>
        <w:suppressAutoHyphens w:val="0"/>
        <w:rPr>
          <w:rFonts w:ascii="Arial" w:hAnsi="Arial" w:cs="Arial"/>
          <w:b/>
        </w:rPr>
      </w:pPr>
    </w:p>
    <w:p w:rsidR="00E5354E" w:rsidRDefault="00E5354E" w:rsidP="00E43C84">
      <w:pPr>
        <w:suppressAutoHyphens w:val="0"/>
        <w:rPr>
          <w:rFonts w:ascii="Arial" w:hAnsi="Arial" w:cs="Arial"/>
          <w:b/>
        </w:rPr>
      </w:pPr>
    </w:p>
    <w:p w:rsidR="00E5354E" w:rsidRDefault="00E5354E" w:rsidP="00E43C84">
      <w:pPr>
        <w:suppressAutoHyphens w:val="0"/>
        <w:rPr>
          <w:rFonts w:ascii="Arial" w:hAnsi="Arial" w:cs="Arial"/>
          <w:b/>
        </w:rPr>
      </w:pPr>
    </w:p>
    <w:p w:rsidR="00E5354E" w:rsidRDefault="00E5354E" w:rsidP="00E43C84">
      <w:pPr>
        <w:suppressAutoHyphens w:val="0"/>
        <w:rPr>
          <w:rFonts w:ascii="Arial" w:hAnsi="Arial" w:cs="Arial"/>
          <w:b/>
        </w:rPr>
      </w:pPr>
    </w:p>
    <w:p w:rsidR="00E5354E" w:rsidRDefault="00E5354E" w:rsidP="00E43C84">
      <w:pPr>
        <w:suppressAutoHyphens w:val="0"/>
        <w:rPr>
          <w:rFonts w:ascii="Arial" w:hAnsi="Arial" w:cs="Arial"/>
          <w:b/>
        </w:rPr>
      </w:pPr>
    </w:p>
    <w:p w:rsidR="00A44976" w:rsidRDefault="00A44976" w:rsidP="00E43C84">
      <w:pPr>
        <w:suppressAutoHyphens w:val="0"/>
        <w:rPr>
          <w:rFonts w:ascii="Arial" w:hAnsi="Arial" w:cs="Arial"/>
          <w:b/>
        </w:rPr>
      </w:pPr>
    </w:p>
    <w:p w:rsidR="00972BEF" w:rsidRDefault="00972BEF" w:rsidP="00E43C84">
      <w:pPr>
        <w:suppressAutoHyphens w:val="0"/>
        <w:rPr>
          <w:rFonts w:ascii="Arial" w:hAnsi="Arial" w:cs="Arial"/>
          <w:b/>
        </w:rPr>
      </w:pPr>
    </w:p>
    <w:p w:rsidR="00A44976" w:rsidRDefault="00A44976" w:rsidP="008704FE">
      <w:pPr>
        <w:suppressAutoHyphens w:val="0"/>
        <w:rPr>
          <w:rFonts w:ascii="Arial" w:hAnsi="Arial" w:cs="Arial"/>
          <w:b/>
        </w:rPr>
      </w:pPr>
    </w:p>
    <w:p w:rsidR="008704FE" w:rsidRPr="00972BEF" w:rsidRDefault="00E43C84" w:rsidP="008704FE">
      <w:pPr>
        <w:suppressAutoHyphens w:val="0"/>
        <w:rPr>
          <w:rFonts w:ascii="Arial" w:hAnsi="Arial" w:cs="Arial"/>
          <w:b/>
        </w:rPr>
      </w:pPr>
      <w:r w:rsidRPr="00972BEF">
        <w:rPr>
          <w:rFonts w:ascii="Arial" w:hAnsi="Arial" w:cs="Arial"/>
          <w:b/>
        </w:rPr>
        <w:t>Motivazione della domanda</w:t>
      </w:r>
      <w:r w:rsidR="008704FE">
        <w:rPr>
          <w:rFonts w:ascii="Arial" w:hAnsi="Arial" w:cs="Arial"/>
        </w:rPr>
        <w:t xml:space="preserve">- </w:t>
      </w:r>
      <w:r w:rsidR="008704FE"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:rsidR="00E43C84" w:rsidRPr="00972BEF" w:rsidRDefault="00E43C84" w:rsidP="00E43C84">
      <w:pPr>
        <w:suppressAutoHyphens w:val="0"/>
        <w:rPr>
          <w:rFonts w:ascii="Arial" w:hAnsi="Arial" w:cs="Arial"/>
          <w:b/>
        </w:rPr>
      </w:pPr>
    </w:p>
    <w:p w:rsidR="00E43C84" w:rsidRDefault="00E43C84" w:rsidP="00E43C84">
      <w:pPr>
        <w:suppressAutoHyphens w:val="0"/>
        <w:rPr>
          <w:rFonts w:ascii="Arial" w:hAnsi="Arial" w:cs="Arial"/>
          <w:sz w:val="22"/>
        </w:rPr>
      </w:pPr>
      <w:r w:rsidRPr="008704FE">
        <w:rPr>
          <w:rFonts w:ascii="Arial" w:hAnsi="Arial" w:cs="Arial"/>
          <w:sz w:val="22"/>
        </w:rPr>
        <w:t>Il candidato indichi le motivazioni della domanda con</w:t>
      </w:r>
      <w:r w:rsidR="00E5354E">
        <w:rPr>
          <w:rFonts w:ascii="Arial" w:hAnsi="Arial" w:cs="Arial"/>
          <w:sz w:val="22"/>
        </w:rPr>
        <w:t xml:space="preserve"> riferimento alla sua carriera universitaria </w:t>
      </w:r>
      <w:r w:rsidRPr="008704FE">
        <w:rPr>
          <w:rFonts w:ascii="Arial" w:hAnsi="Arial" w:cs="Arial"/>
          <w:sz w:val="22"/>
        </w:rPr>
        <w:t>e</w:t>
      </w:r>
      <w:r w:rsidR="00E5354E">
        <w:rPr>
          <w:rFonts w:ascii="Arial" w:hAnsi="Arial" w:cs="Arial"/>
          <w:sz w:val="22"/>
        </w:rPr>
        <w:t>d</w:t>
      </w:r>
      <w:r w:rsidRPr="008704FE">
        <w:rPr>
          <w:rFonts w:ascii="Arial" w:hAnsi="Arial" w:cs="Arial"/>
          <w:sz w:val="22"/>
        </w:rPr>
        <w:t xml:space="preserve"> in relazione </w:t>
      </w:r>
      <w:r w:rsidR="00E5354E">
        <w:rPr>
          <w:rFonts w:ascii="Arial" w:hAnsi="Arial" w:cs="Arial"/>
          <w:sz w:val="22"/>
        </w:rPr>
        <w:t>ai contenuti e le attività previste dal Programma BIP del bando</w:t>
      </w:r>
      <w:r w:rsidR="00972BEF" w:rsidRPr="008704FE">
        <w:rPr>
          <w:rFonts w:ascii="Arial" w:hAnsi="Arial" w:cs="Arial"/>
          <w:sz w:val="22"/>
        </w:rPr>
        <w:t xml:space="preserve"> (</w:t>
      </w:r>
      <w:proofErr w:type="spellStart"/>
      <w:r w:rsidR="00972BEF" w:rsidRPr="008704FE">
        <w:rPr>
          <w:rFonts w:ascii="Arial" w:hAnsi="Arial" w:cs="Arial"/>
          <w:sz w:val="22"/>
        </w:rPr>
        <w:t>max</w:t>
      </w:r>
      <w:proofErr w:type="spellEnd"/>
      <w:r w:rsidR="00972BEF" w:rsidRPr="008704FE">
        <w:rPr>
          <w:rFonts w:ascii="Arial" w:hAnsi="Arial" w:cs="Arial"/>
          <w:sz w:val="22"/>
        </w:rPr>
        <w:t xml:space="preserve"> 800 caratteri spazi inclusi)</w:t>
      </w:r>
      <w:r w:rsidRPr="008704FE">
        <w:rPr>
          <w:rFonts w:ascii="Arial" w:hAnsi="Arial" w:cs="Arial"/>
          <w:sz w:val="22"/>
        </w:rPr>
        <w:t xml:space="preserve">. </w:t>
      </w:r>
    </w:p>
    <w:p w:rsidR="00A44976" w:rsidRPr="008704FE" w:rsidRDefault="00A44976" w:rsidP="00E43C84">
      <w:pPr>
        <w:suppressAutoHyphens w:val="0"/>
        <w:rPr>
          <w:rFonts w:ascii="Arial" w:hAnsi="Arial" w:cs="Arial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43C84" w:rsidTr="003F2AF3">
        <w:tc>
          <w:tcPr>
            <w:tcW w:w="9778" w:type="dxa"/>
            <w:shd w:val="clear" w:color="auto" w:fill="DAEEF3" w:themeFill="accent5" w:themeFillTint="33"/>
          </w:tcPr>
          <w:p w:rsidR="00E43C84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E43C84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8E44F8" w:rsidRPr="005F50B3" w:rsidRDefault="008E44F8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E43C84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A44976" w:rsidRPr="005F50B3" w:rsidRDefault="00A44976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E43C84" w:rsidRPr="008E44F8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0F6" w:rsidRDefault="000310F6"/>
    <w:p w:rsidR="00292C05" w:rsidRDefault="00292C05"/>
    <w:p w:rsidR="00292C05" w:rsidRDefault="00292C05" w:rsidP="00292C0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292C05" w:rsidRDefault="00292C05"/>
    <w:sectPr w:rsidR="00292C05" w:rsidSect="00A94E8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432" w:rsidRDefault="00802432" w:rsidP="00234CE2">
      <w:r>
        <w:separator/>
      </w:r>
    </w:p>
  </w:endnote>
  <w:endnote w:type="continuationSeparator" w:id="0">
    <w:p w:rsidR="00802432" w:rsidRDefault="00802432" w:rsidP="002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432" w:rsidRDefault="00802432" w:rsidP="00234CE2">
      <w:r>
        <w:separator/>
      </w:r>
    </w:p>
  </w:footnote>
  <w:footnote w:type="continuationSeparator" w:id="0">
    <w:p w:rsidR="00802432" w:rsidRDefault="00802432" w:rsidP="0023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CE2" w:rsidRDefault="00CF22CA">
    <w:pPr>
      <w:pStyle w:val="Intestazione"/>
    </w:pPr>
    <w:r w:rsidRPr="00BD64C2">
      <w:rPr>
        <w:noProof/>
        <w:lang w:eastAsia="it-IT"/>
      </w:rPr>
      <w:drawing>
        <wp:inline distT="0" distB="0" distL="0" distR="0">
          <wp:extent cx="1798320" cy="510540"/>
          <wp:effectExtent l="0" t="0" r="0" b="0"/>
          <wp:docPr id="2" name="Immagine 1" descr="ateneo-orizzontale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neo-orizzontale_d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BFCB6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341E78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061C9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49A"/>
    <w:rsid w:val="000310F6"/>
    <w:rsid w:val="000D4CA1"/>
    <w:rsid w:val="00136A58"/>
    <w:rsid w:val="0019333A"/>
    <w:rsid w:val="00234CE2"/>
    <w:rsid w:val="00254CC3"/>
    <w:rsid w:val="00292C05"/>
    <w:rsid w:val="002B7C19"/>
    <w:rsid w:val="002F13D2"/>
    <w:rsid w:val="002F5A81"/>
    <w:rsid w:val="00301318"/>
    <w:rsid w:val="00324110"/>
    <w:rsid w:val="003A347D"/>
    <w:rsid w:val="003F2AF3"/>
    <w:rsid w:val="00496C36"/>
    <w:rsid w:val="004B57BD"/>
    <w:rsid w:val="004E0C0A"/>
    <w:rsid w:val="00506D5F"/>
    <w:rsid w:val="00507A5E"/>
    <w:rsid w:val="0053449A"/>
    <w:rsid w:val="005B0834"/>
    <w:rsid w:val="005D7EF8"/>
    <w:rsid w:val="005F3D58"/>
    <w:rsid w:val="005F50B3"/>
    <w:rsid w:val="006C135C"/>
    <w:rsid w:val="0074218B"/>
    <w:rsid w:val="00771340"/>
    <w:rsid w:val="00786831"/>
    <w:rsid w:val="007D467C"/>
    <w:rsid w:val="00802432"/>
    <w:rsid w:val="00862F5A"/>
    <w:rsid w:val="008704FE"/>
    <w:rsid w:val="008E44F8"/>
    <w:rsid w:val="00927EA7"/>
    <w:rsid w:val="00972BEF"/>
    <w:rsid w:val="009C0BA1"/>
    <w:rsid w:val="009D433F"/>
    <w:rsid w:val="009E4176"/>
    <w:rsid w:val="00A14D54"/>
    <w:rsid w:val="00A44976"/>
    <w:rsid w:val="00A945A8"/>
    <w:rsid w:val="00A94E88"/>
    <w:rsid w:val="00AA223D"/>
    <w:rsid w:val="00AD2024"/>
    <w:rsid w:val="00B01348"/>
    <w:rsid w:val="00B15260"/>
    <w:rsid w:val="00B6258B"/>
    <w:rsid w:val="00B71B20"/>
    <w:rsid w:val="00BB28E7"/>
    <w:rsid w:val="00BD64C2"/>
    <w:rsid w:val="00CF22CA"/>
    <w:rsid w:val="00D45E09"/>
    <w:rsid w:val="00DC7646"/>
    <w:rsid w:val="00DF0FCB"/>
    <w:rsid w:val="00E174D7"/>
    <w:rsid w:val="00E43C84"/>
    <w:rsid w:val="00E5354E"/>
    <w:rsid w:val="00E57D57"/>
    <w:rsid w:val="00EA4572"/>
    <w:rsid w:val="00F278D5"/>
    <w:rsid w:val="00F65924"/>
    <w:rsid w:val="00FC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C3BDC"/>
  <w15:docId w15:val="{61F1C83E-E09E-40F6-9D57-5CBB310A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10F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310F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310F6"/>
    <w:rPr>
      <w:rFonts w:ascii="Arial" w:hAnsi="Arial" w:cs="Arial"/>
      <w:b/>
      <w:bCs/>
      <w:sz w:val="28"/>
      <w:szCs w:val="28"/>
      <w:lang w:val="en-GB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0310F6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71B2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34C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34CE2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34C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34CE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4CE2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34"/>
    <w:qFormat/>
    <w:rsid w:val="00AD2024"/>
    <w:pPr>
      <w:suppressAutoHyphens w:val="0"/>
      <w:ind w:left="720"/>
      <w:contextualSpacing/>
    </w:pPr>
    <w:rPr>
      <w:noProof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niss.esse3.cineca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C9218555D704586CDE9FCAECF4164" ma:contentTypeVersion="8" ma:contentTypeDescription="Creare un nuovo documento." ma:contentTypeScope="" ma:versionID="0be63fb02310d155f6d1df78ca692f5c">
  <xsd:schema xmlns:xsd="http://www.w3.org/2001/XMLSchema" xmlns:xs="http://www.w3.org/2001/XMLSchema" xmlns:p="http://schemas.microsoft.com/office/2006/metadata/properties" xmlns:ns3="869ca4f1-bcd0-443d-b6a7-ef14ab9e760d" targetNamespace="http://schemas.microsoft.com/office/2006/metadata/properties" ma:root="true" ma:fieldsID="68414dd761a30c4606c9936d109452dc" ns3:_="">
    <xsd:import namespace="869ca4f1-bcd0-443d-b6a7-ef14ab9e7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a4f1-bcd0-443d-b6a7-ef14ab9e7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9FC15-73E1-40EB-83D5-A840B4664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C7FCC-FED0-4FC2-BE55-951E62A79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2D07E-1EAF-4510-9CDE-D50C17856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ca4f1-bcd0-443d-b6a7-ef14ab9e7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MELIS Gaia</cp:lastModifiedBy>
  <cp:revision>10</cp:revision>
  <dcterms:created xsi:type="dcterms:W3CDTF">2022-05-25T11:21:00Z</dcterms:created>
  <dcterms:modified xsi:type="dcterms:W3CDTF">2023-01-31T10:08:00Z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