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B742A" w14:textId="592B1BCB" w:rsidR="00661BF9" w:rsidRDefault="00E20E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Lettera motivazionale per l'iscrizione al</w:t>
      </w:r>
      <w:r w:rsidR="001A7944">
        <w:rPr>
          <w:rFonts w:ascii="Arial" w:eastAsia="Arial" w:hAnsi="Arial" w:cs="Arial"/>
          <w:b/>
          <w:color w:val="000000"/>
          <w:sz w:val="28"/>
          <w:szCs w:val="28"/>
        </w:rPr>
        <w:t>la Riapertura del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Bando Ulisse 20</w:t>
      </w:r>
      <w:r>
        <w:rPr>
          <w:rFonts w:ascii="Arial" w:eastAsia="Arial" w:hAnsi="Arial" w:cs="Arial"/>
          <w:b/>
          <w:sz w:val="28"/>
          <w:szCs w:val="28"/>
        </w:rPr>
        <w:t>2</w:t>
      </w:r>
      <w:r w:rsidR="00CC67F8">
        <w:rPr>
          <w:rFonts w:ascii="Arial" w:eastAsia="Arial" w:hAnsi="Arial" w:cs="Arial"/>
          <w:b/>
          <w:sz w:val="28"/>
          <w:szCs w:val="28"/>
        </w:rPr>
        <w:t>2</w:t>
      </w:r>
      <w:r>
        <w:rPr>
          <w:rFonts w:ascii="Arial" w:eastAsia="Arial" w:hAnsi="Arial" w:cs="Arial"/>
          <w:b/>
          <w:color w:val="000000"/>
          <w:sz w:val="28"/>
          <w:szCs w:val="28"/>
        </w:rPr>
        <w:t>-202</w:t>
      </w:r>
      <w:r w:rsidR="00CC67F8">
        <w:rPr>
          <w:rFonts w:ascii="Arial" w:eastAsia="Arial" w:hAnsi="Arial" w:cs="Arial"/>
          <w:b/>
          <w:color w:val="000000"/>
          <w:sz w:val="28"/>
          <w:szCs w:val="28"/>
        </w:rPr>
        <w:t>3</w:t>
      </w:r>
    </w:p>
    <w:p w14:paraId="71F431B8" w14:textId="77777777" w:rsidR="00661BF9" w:rsidRDefault="00E20E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FF"/>
          <w:sz w:val="20"/>
          <w:szCs w:val="20"/>
          <w:u w:val="single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Compilare tutti i campi del modulo con un programma di videoscrittura, salvare il file in formato pdf e caricare il file al momento dell'iscrizione al Bando Ulisse sul Self Studenti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Uniss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hyperlink r:id="rId7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https://uniss.esse3.cineca.it/</w:t>
        </w:r>
      </w:hyperlink>
    </w:p>
    <w:p w14:paraId="40244BBE" w14:textId="77777777" w:rsidR="00661BF9" w:rsidRDefault="00661B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FF"/>
          <w:sz w:val="20"/>
          <w:szCs w:val="20"/>
          <w:u w:val="single"/>
        </w:rPr>
      </w:pPr>
    </w:p>
    <w:tbl>
      <w:tblPr>
        <w:tblStyle w:val="a"/>
        <w:tblW w:w="101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19"/>
        <w:gridCol w:w="5885"/>
      </w:tblGrid>
      <w:tr w:rsidR="00661BF9" w14:paraId="43E78F7F" w14:textId="77777777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A8114" w14:textId="77777777" w:rsidR="00661BF9" w:rsidRDefault="00E20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Nome</w:t>
            </w:r>
          </w:p>
          <w:p w14:paraId="35B6B9ED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794E3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61BF9" w14:paraId="03CA08C3" w14:textId="77777777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8DC78" w14:textId="77777777" w:rsidR="00661BF9" w:rsidRDefault="00E20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Cognome</w:t>
            </w:r>
          </w:p>
          <w:p w14:paraId="28AEBF90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7B43A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61BF9" w14:paraId="0FB817F8" w14:textId="77777777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EE5B2" w14:textId="77777777" w:rsidR="00661BF9" w:rsidRDefault="00E20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Matricola</w:t>
            </w:r>
          </w:p>
          <w:p w14:paraId="4E7EDB18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80441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61BF9" w14:paraId="6436736D" w14:textId="77777777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C3D5E" w14:textId="77777777" w:rsidR="00661BF9" w:rsidRDefault="00E20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indirizzo email istituzionale</w:t>
            </w:r>
          </w:p>
          <w:p w14:paraId="4D4B026F" w14:textId="77777777" w:rsidR="00661BF9" w:rsidRDefault="00E20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@studenti.uniss.it</w:t>
            </w:r>
          </w:p>
        </w:tc>
        <w:tc>
          <w:tcPr>
            <w:tcW w:w="5885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93A82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61BF9" w14:paraId="1C811A8A" w14:textId="77777777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71383" w14:textId="77777777" w:rsidR="00661BF9" w:rsidRDefault="00E20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Dipartimento</w:t>
            </w:r>
          </w:p>
          <w:p w14:paraId="7CB4462D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53864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61BF9" w14:paraId="79A1E220" w14:textId="77777777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3DB2E" w14:textId="77777777" w:rsidR="00661BF9" w:rsidRDefault="00E20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Corso di studio</w:t>
            </w:r>
          </w:p>
          <w:p w14:paraId="035C2C49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BA552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61BF9" w14:paraId="59D44CC2" w14:textId="77777777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CCD54" w14:textId="77777777" w:rsidR="00661BF9" w:rsidRDefault="00E20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Anno di corso</w:t>
            </w:r>
          </w:p>
          <w:p w14:paraId="330DE90E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29A40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61BF9" w14:paraId="6DDCC69F" w14:textId="77777777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1A191" w14:textId="77777777" w:rsidR="00661BF9" w:rsidRDefault="00E20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Finalità della mobilità (studio/tirocinio)</w:t>
            </w:r>
          </w:p>
        </w:tc>
        <w:tc>
          <w:tcPr>
            <w:tcW w:w="5885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01184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61BF9" w14:paraId="0AE19756" w14:textId="77777777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CC184" w14:textId="77777777" w:rsidR="00661BF9" w:rsidRDefault="00E20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Tipo di mobilità (strutturata/individuale)</w:t>
            </w:r>
          </w:p>
        </w:tc>
        <w:tc>
          <w:tcPr>
            <w:tcW w:w="5885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8B340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61BF9" w14:paraId="20AA309B" w14:textId="77777777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7861A" w14:textId="77777777" w:rsidR="00661BF9" w:rsidRDefault="00E20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Nome ente ospitante (prima preferenza)</w:t>
            </w:r>
          </w:p>
        </w:tc>
        <w:tc>
          <w:tcPr>
            <w:tcW w:w="5885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04E58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61BF9" w14:paraId="5186CD3A" w14:textId="77777777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76B59" w14:textId="77777777" w:rsidR="00661BF9" w:rsidRDefault="00E20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Paese</w:t>
            </w:r>
          </w:p>
          <w:p w14:paraId="697E0248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A72E7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61BF9" w14:paraId="256128FA" w14:textId="77777777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C0496" w14:textId="77777777" w:rsidR="00661BF9" w:rsidRDefault="00E20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Durata in mesi (1/2/3/4/5/6)</w:t>
            </w:r>
          </w:p>
          <w:p w14:paraId="1FC8B228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75CD4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61BF9" w14:paraId="342AE548" w14:textId="77777777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DD152" w14:textId="77777777" w:rsidR="00661BF9" w:rsidRDefault="00E20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Numeri di crediti previsti per l’attività di studio/tirocinio</w:t>
            </w:r>
          </w:p>
        </w:tc>
        <w:tc>
          <w:tcPr>
            <w:tcW w:w="5885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3E9BD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6CAACB07" w14:textId="77777777" w:rsidR="00661BF9" w:rsidRDefault="00661B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F3BBD82" w14:textId="77777777" w:rsidR="00661BF9" w:rsidRDefault="00E20E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Motivazione della domanda</w:t>
      </w:r>
    </w:p>
    <w:p w14:paraId="61E208B4" w14:textId="77777777" w:rsidR="00661BF9" w:rsidRDefault="00E20E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Il candidato indichi le motivazioni della domanda con riferimento agli obiettivi che intende raggiungere e l’area di maggior interesse per lo svolgimento della mobilità in relazione al proprio percorso di studi (max 800 caratteri spazi inclusi). </w:t>
      </w:r>
    </w:p>
    <w:p w14:paraId="3774D18F" w14:textId="77777777" w:rsidR="00661BF9" w:rsidRDefault="00661B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tbl>
      <w:tblPr>
        <w:tblStyle w:val="a0"/>
        <w:tblW w:w="1010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02"/>
      </w:tblGrid>
      <w:tr w:rsidR="00661BF9" w14:paraId="3669E3FF" w14:textId="77777777">
        <w:tc>
          <w:tcPr>
            <w:tcW w:w="10102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83192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44B2609E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0A31582E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22109AD4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721080BE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7E27EF08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5D0A0967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6517AC3A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583717EB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549D6CF5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175C842F" w14:textId="77777777" w:rsidR="00661BF9" w:rsidRDefault="00661B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5347AAAE" w14:textId="77777777" w:rsidR="00661BF9" w:rsidRDefault="00E20E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FF"/>
          <w:sz w:val="20"/>
          <w:szCs w:val="20"/>
          <w:u w:val="single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NB. Per la mobilità per studio e per la mobilità individuale per tirocinio è necessario caricare il Learning/Training Agreement firmato dall’ente ospitante nella procedura di candidatura al Bando Ulisse sul Self Studenti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Uniss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hyperlink r:id="rId8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https://uniss.esse3.cineca.it/</w:t>
        </w:r>
      </w:hyperlink>
    </w:p>
    <w:sectPr w:rsidR="00661BF9">
      <w:headerReference w:type="default" r:id="rId9"/>
      <w:pgSz w:w="11906" w:h="16838"/>
      <w:pgMar w:top="1417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62861" w14:textId="77777777" w:rsidR="003632A4" w:rsidRDefault="003632A4">
      <w:pPr>
        <w:spacing w:after="0" w:line="240" w:lineRule="auto"/>
      </w:pPr>
      <w:r>
        <w:separator/>
      </w:r>
    </w:p>
  </w:endnote>
  <w:endnote w:type="continuationSeparator" w:id="0">
    <w:p w14:paraId="74CADBD9" w14:textId="77777777" w:rsidR="003632A4" w:rsidRDefault="00363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91D8D" w14:textId="77777777" w:rsidR="003632A4" w:rsidRDefault="003632A4">
      <w:pPr>
        <w:spacing w:after="0" w:line="240" w:lineRule="auto"/>
      </w:pPr>
      <w:r>
        <w:separator/>
      </w:r>
    </w:p>
  </w:footnote>
  <w:footnote w:type="continuationSeparator" w:id="0">
    <w:p w14:paraId="2438B473" w14:textId="77777777" w:rsidR="003632A4" w:rsidRDefault="00363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C5D9B" w14:textId="77777777" w:rsidR="00661BF9" w:rsidRDefault="00661BF9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Arial" w:eastAsia="Arial" w:hAnsi="Arial" w:cs="Arial"/>
        <w:color w:val="000000"/>
      </w:rPr>
    </w:pPr>
  </w:p>
  <w:tbl>
    <w:tblPr>
      <w:tblStyle w:val="a1"/>
      <w:tblW w:w="9638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819"/>
      <w:gridCol w:w="4819"/>
    </w:tblGrid>
    <w:tr w:rsidR="00661BF9" w14:paraId="452E733E" w14:textId="77777777">
      <w:tc>
        <w:tcPr>
          <w:tcW w:w="4819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4E2FDC19" w14:textId="77777777" w:rsidR="00661BF9" w:rsidRDefault="00E20EE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noProof/>
              <w:color w:val="000000"/>
            </w:rPr>
            <w:drawing>
              <wp:inline distT="0" distB="0" distL="114300" distR="114300" wp14:anchorId="23C9FECC" wp14:editId="1740969A">
                <wp:extent cx="1707833" cy="474536"/>
                <wp:effectExtent l="0" t="0" r="0" b="0"/>
                <wp:docPr id="1" name="image1.png" descr="ateneo-orizzontale_def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ateneo-orizzontale_def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7833" cy="47453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1D1B8E4A" w14:textId="77777777" w:rsidR="00661BF9" w:rsidRDefault="00E20EE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53" w:lineRule="auto"/>
            <w:jc w:val="right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noProof/>
              <w:color w:val="000000"/>
            </w:rPr>
            <w:drawing>
              <wp:inline distT="0" distB="0" distL="114300" distR="114300" wp14:anchorId="23DE5828" wp14:editId="23E8B194">
                <wp:extent cx="461010" cy="487680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0" cy="4876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2207DA81" w14:textId="77777777" w:rsidR="00661BF9" w:rsidRDefault="00661BF9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Arial" w:eastAsia="Arial" w:hAnsi="Arial" w:cs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BF9"/>
    <w:rsid w:val="001A7944"/>
    <w:rsid w:val="00206ACD"/>
    <w:rsid w:val="00210014"/>
    <w:rsid w:val="002906EA"/>
    <w:rsid w:val="003632A4"/>
    <w:rsid w:val="00661BF9"/>
    <w:rsid w:val="00880927"/>
    <w:rsid w:val="00CC67F8"/>
    <w:rsid w:val="00E2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B4967"/>
  <w15:docId w15:val="{65BDC70E-9A55-49FC-90C3-BF9729E3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ottotitolo">
    <w:name w:val="Subtitle"/>
    <w:basedOn w:val="Normale"/>
    <w:next w:val="Normale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ss.esse3.cineca.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iss.esse3.cineca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o/CKoHfoHEF7eeQd6TXr3xDLpQ==">AMUW2mV24P9FpmZvPh7xdw3NnnotWM+bY7+cz5PhvCMweE84dxaR8OLU8W1VKhfMwpV4Wb+Q7kTOFwoTLcjHv8ygA9Ozn7h/fCR0OAAbdB46m+v3lsyJqM8=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Tonito SOLINAS</cp:lastModifiedBy>
  <cp:revision>2</cp:revision>
  <dcterms:created xsi:type="dcterms:W3CDTF">2022-09-19T09:40:00Z</dcterms:created>
  <dcterms:modified xsi:type="dcterms:W3CDTF">2022-09-19T09:40:00Z</dcterms:modified>
</cp:coreProperties>
</file>