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Lettera motivazionale per l'iscrizione al Bando Erasmus</w:t>
      </w:r>
      <w:r w:rsidR="00566CD1">
        <w:rPr>
          <w:rFonts w:ascii="Arial" w:eastAsia="Arial" w:hAnsi="Arial" w:cs="Arial"/>
          <w:b/>
          <w:sz w:val="28"/>
          <w:szCs w:val="28"/>
        </w:rPr>
        <w:t xml:space="preserve"> ICM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Traineeship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202</w:t>
      </w:r>
      <w:r w:rsidR="000A696E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-202</w:t>
      </w:r>
      <w:r w:rsidR="000A696E">
        <w:rPr>
          <w:rFonts w:ascii="Arial" w:eastAsia="Arial" w:hAnsi="Arial" w:cs="Arial"/>
          <w:b/>
          <w:sz w:val="28"/>
          <w:szCs w:val="28"/>
        </w:rPr>
        <w:t>3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salvare il file in formato pdf </w:t>
      </w:r>
      <w:r>
        <w:rPr>
          <w:rFonts w:ascii="Arial" w:eastAsia="Arial" w:hAnsi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1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email istituzionale</w:t>
            </w:r>
          </w:p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RPr="00566CD1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Pr="00566CD1" w:rsidRDefault="005063F7" w:rsidP="003B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 di svolgimento della mobilità (3 mesi)</w:t>
            </w:r>
            <w:r w:rsidR="009E7634"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Pr="005063F7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47D0" w:rsidRDefault="000E47D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C07440" w:rsidRDefault="00C074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Motivazione della domanda</w:t>
      </w:r>
      <w:r w:rsidR="002F0933">
        <w:rPr>
          <w:rFonts w:ascii="Arial" w:eastAsia="Arial" w:hAnsi="Arial" w:cs="Arial"/>
          <w:b/>
          <w:sz w:val="22"/>
          <w:szCs w:val="22"/>
        </w:rPr>
        <w:t xml:space="preserve"> – campo obbligatorio </w:t>
      </w: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6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0E47D0" w:rsidTr="00864E2B">
        <w:trPr>
          <w:trHeight w:val="2674"/>
        </w:trPr>
        <w:tc>
          <w:tcPr>
            <w:tcW w:w="9667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E7634" w:rsidRPr="00C07440" w:rsidRDefault="009E7634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C07440" w:rsidRDefault="00C07440" w:rsidP="00566CD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A33B17">
        <w:rPr>
          <w:rFonts w:ascii="Arial" w:eastAsia="Arial" w:hAnsi="Arial" w:cs="Arial"/>
          <w:sz w:val="20"/>
          <w:szCs w:val="20"/>
        </w:rPr>
        <w:t xml:space="preserve">NB. Per la mobilità individuale è necessario caricare il Learning Agreement for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firmato </w:t>
      </w:r>
      <w:r w:rsidR="00566CD1">
        <w:rPr>
          <w:rFonts w:ascii="Arial" w:eastAsia="Arial" w:hAnsi="Arial" w:cs="Arial"/>
          <w:sz w:val="20"/>
          <w:szCs w:val="20"/>
        </w:rPr>
        <w:t>dallo studente</w:t>
      </w:r>
      <w:r w:rsidRPr="00A33B17">
        <w:rPr>
          <w:rFonts w:ascii="Arial" w:eastAsia="Arial" w:hAnsi="Arial" w:cs="Arial"/>
          <w:sz w:val="20"/>
          <w:szCs w:val="20"/>
        </w:rPr>
        <w:t xml:space="preserve"> nella procedura di candidatura al Bando Erasmus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A33B17" w:rsidRDefault="00A33B17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sectPr w:rsidR="00A33B17">
      <w:headerReference w:type="default" r:id="rId10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4B" w:rsidRDefault="00414E4B">
      <w:r>
        <w:separator/>
      </w:r>
    </w:p>
  </w:endnote>
  <w:endnote w:type="continuationSeparator" w:id="0">
    <w:p w:rsidR="00414E4B" w:rsidRDefault="0041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4B" w:rsidRDefault="00414E4B">
      <w:r>
        <w:separator/>
      </w:r>
    </w:p>
  </w:footnote>
  <w:footnote w:type="continuationSeparator" w:id="0">
    <w:p w:rsidR="00414E4B" w:rsidRDefault="0041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D0" w:rsidRDefault="001003F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1800987" cy="501396"/>
          <wp:effectExtent l="0" t="0" r="0" b="0"/>
          <wp:docPr id="2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573"/>
    <w:multiLevelType w:val="hybridMultilevel"/>
    <w:tmpl w:val="2A600598"/>
    <w:lvl w:ilvl="0" w:tplc="8A160B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0"/>
    <w:rsid w:val="00003B8F"/>
    <w:rsid w:val="00026AC3"/>
    <w:rsid w:val="000A696E"/>
    <w:rsid w:val="000E47D0"/>
    <w:rsid w:val="001003F5"/>
    <w:rsid w:val="00225838"/>
    <w:rsid w:val="002F0933"/>
    <w:rsid w:val="003B4B62"/>
    <w:rsid w:val="00414E4B"/>
    <w:rsid w:val="005063F7"/>
    <w:rsid w:val="005351DA"/>
    <w:rsid w:val="00566CD1"/>
    <w:rsid w:val="006019E2"/>
    <w:rsid w:val="0072058F"/>
    <w:rsid w:val="007D0571"/>
    <w:rsid w:val="00864E2B"/>
    <w:rsid w:val="008D6FA7"/>
    <w:rsid w:val="009E7634"/>
    <w:rsid w:val="00A33B17"/>
    <w:rsid w:val="00C07440"/>
    <w:rsid w:val="00EE480B"/>
    <w:rsid w:val="00F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FC40"/>
  <w15:docId w15:val="{DEEC1E8C-3D59-4D41-8EA6-BF5AF43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E76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ss.esse3.cinec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KMAy/tm8SvSyWoV2SAzPnzu9Q==">AMUW2mWBUGfGWirBmFZarYJzCj68fbi5fOf7nY+QS/J0Vvg4ZJ16egtX6LLEW9GBQMMrtJpaz2ZiLs421wx+jy9/b6Pz6GycWir7CS1S36NldwdPsa7dEGOj/Yj+nHwt2sLAIK3WVWET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Urgeghe</dc:creator>
  <cp:lastModifiedBy>Carla URGEGHE</cp:lastModifiedBy>
  <cp:revision>12</cp:revision>
  <dcterms:created xsi:type="dcterms:W3CDTF">2022-01-14T12:03:00Z</dcterms:created>
  <dcterms:modified xsi:type="dcterms:W3CDTF">2022-10-04T14:50:00Z</dcterms:modified>
</cp:coreProperties>
</file>