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52FD2510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DE3D93">
        <w:rPr>
          <w:sz w:val="22"/>
          <w:szCs w:val="22"/>
        </w:rPr>
        <w:t>2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DE3D93">
        <w:rPr>
          <w:sz w:val="22"/>
          <w:szCs w:val="22"/>
        </w:rPr>
        <w:t>e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DE3D93">
        <w:rPr>
          <w:sz w:val="22"/>
          <w:szCs w:val="22"/>
        </w:rPr>
        <w:t>10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DE3D93">
        <w:rPr>
          <w:sz w:val="22"/>
          <w:szCs w:val="22"/>
        </w:rPr>
        <w:t>255/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2952CA">
        <w:rPr>
          <w:sz w:val="22"/>
          <w:szCs w:val="22"/>
        </w:rPr>
        <w:t>2</w:t>
      </w:r>
      <w:r w:rsidRPr="00D40884">
        <w:rPr>
          <w:sz w:val="22"/>
          <w:szCs w:val="22"/>
        </w:rPr>
        <w:t xml:space="preserve"> </w:t>
      </w:r>
      <w:r w:rsidRPr="0086250E">
        <w:rPr>
          <w:sz w:val="22"/>
          <w:szCs w:val="22"/>
        </w:rPr>
        <w:t>del</w:t>
      </w:r>
      <w:r w:rsidR="00235B8B" w:rsidRPr="0086250E">
        <w:rPr>
          <w:sz w:val="22"/>
          <w:szCs w:val="22"/>
        </w:rPr>
        <w:t xml:space="preserve"> </w:t>
      </w:r>
      <w:r w:rsidR="00DE3D93">
        <w:rPr>
          <w:sz w:val="22"/>
          <w:szCs w:val="22"/>
        </w:rPr>
        <w:t>13/09</w:t>
      </w:r>
      <w:r w:rsidR="00DF5DA6" w:rsidRPr="0086250E">
        <w:rPr>
          <w:sz w:val="22"/>
          <w:szCs w:val="22"/>
        </w:rPr>
        <w:t>/20</w:t>
      </w:r>
      <w:r w:rsidR="0086250E" w:rsidRPr="0086250E">
        <w:rPr>
          <w:sz w:val="22"/>
          <w:szCs w:val="22"/>
        </w:rPr>
        <w:t>22</w:t>
      </w:r>
      <w:r w:rsidR="0086250E">
        <w:rPr>
          <w:sz w:val="22"/>
          <w:szCs w:val="22"/>
        </w:rPr>
        <w:t xml:space="preserve"> </w:t>
      </w:r>
      <w:r w:rsidRPr="003D4835">
        <w:rPr>
          <w:sz w:val="22"/>
          <w:szCs w:val="22"/>
        </w:rPr>
        <w:t xml:space="preserve">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DE3D93" w:rsidRPr="00E64250">
        <w:rPr>
          <w:rStyle w:val="markedcontent"/>
          <w:sz w:val="22"/>
          <w:szCs w:val="22"/>
        </w:rPr>
        <w:t>Scienze Chimiche, Fisiche, Matematiche</w:t>
      </w:r>
      <w:r w:rsidR="00DE3D93">
        <w:rPr>
          <w:sz w:val="22"/>
          <w:szCs w:val="22"/>
        </w:rPr>
        <w:t xml:space="preserve"> </w:t>
      </w:r>
      <w:r w:rsidR="00DE3D93" w:rsidRPr="00E64250">
        <w:rPr>
          <w:rStyle w:val="markedcontent"/>
          <w:sz w:val="22"/>
          <w:szCs w:val="22"/>
        </w:rPr>
        <w:t>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36</cp:revision>
  <cp:lastPrinted>2013-07-01T09:15:00Z</cp:lastPrinted>
  <dcterms:created xsi:type="dcterms:W3CDTF">2018-03-12T12:55:00Z</dcterms:created>
  <dcterms:modified xsi:type="dcterms:W3CDTF">2022-09-13T10:14:00Z</dcterms:modified>
</cp:coreProperties>
</file>