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:rsidR="004E2580" w:rsidRDefault="004E2580" w:rsidP="004E2580">
      <w:pP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225309">
        <w:rPr>
          <w:sz w:val="22"/>
          <w:szCs w:val="22"/>
        </w:rPr>
        <w:t>6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</w:t>
      </w:r>
      <w:r w:rsidRPr="009166DE">
        <w:rPr>
          <w:sz w:val="22"/>
          <w:szCs w:val="22"/>
        </w:rPr>
        <w:t>con Decreto n.</w:t>
      </w:r>
      <w:r w:rsidR="00972469" w:rsidRPr="009166DE">
        <w:rPr>
          <w:sz w:val="22"/>
          <w:szCs w:val="22"/>
        </w:rPr>
        <w:t xml:space="preserve"> </w:t>
      </w:r>
      <w:bookmarkStart w:id="0" w:name="_GoBack"/>
      <w:bookmarkEnd w:id="0"/>
      <w:r w:rsidR="009166DE" w:rsidRPr="009166DE">
        <w:rPr>
          <w:sz w:val="22"/>
          <w:szCs w:val="22"/>
        </w:rPr>
        <w:t>64</w:t>
      </w:r>
      <w:r w:rsidR="00422BBA" w:rsidRPr="009166DE">
        <w:rPr>
          <w:sz w:val="22"/>
          <w:szCs w:val="22"/>
        </w:rPr>
        <w:t>/201</w:t>
      </w:r>
      <w:r w:rsidR="00235B8B" w:rsidRPr="009166DE">
        <w:rPr>
          <w:sz w:val="22"/>
          <w:szCs w:val="22"/>
        </w:rPr>
        <w:t>9</w:t>
      </w:r>
      <w:r w:rsidRPr="009166DE">
        <w:rPr>
          <w:sz w:val="22"/>
          <w:szCs w:val="22"/>
        </w:rPr>
        <w:t xml:space="preserve"> del</w:t>
      </w:r>
      <w:r w:rsidR="00235B8B" w:rsidRPr="009166DE">
        <w:rPr>
          <w:sz w:val="22"/>
          <w:szCs w:val="22"/>
        </w:rPr>
        <w:t xml:space="preserve"> </w:t>
      </w:r>
      <w:r w:rsidR="009166DE" w:rsidRPr="009166DE">
        <w:rPr>
          <w:sz w:val="22"/>
          <w:szCs w:val="22"/>
        </w:rPr>
        <w:t>4 aprile</w:t>
      </w:r>
      <w:r w:rsidR="00D40884" w:rsidRPr="009166DE">
        <w:rPr>
          <w:sz w:val="22"/>
          <w:szCs w:val="22"/>
        </w:rPr>
        <w:t xml:space="preserve"> </w:t>
      </w:r>
      <w:r w:rsidR="00422BBA" w:rsidRPr="009166DE">
        <w:rPr>
          <w:sz w:val="22"/>
          <w:szCs w:val="22"/>
        </w:rPr>
        <w:t>201</w:t>
      </w:r>
      <w:r w:rsidR="00235B8B" w:rsidRPr="009166DE">
        <w:rPr>
          <w:sz w:val="22"/>
          <w:szCs w:val="22"/>
        </w:rPr>
        <w:t>9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927F39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25309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0493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D5ABB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A555F"/>
    <w:rsid w:val="008C48B8"/>
    <w:rsid w:val="008C55FF"/>
    <w:rsid w:val="008F6A56"/>
    <w:rsid w:val="00905A26"/>
    <w:rsid w:val="009166DE"/>
    <w:rsid w:val="00927F39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33AE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F39"/>
    <w:rPr>
      <w:sz w:val="24"/>
      <w:szCs w:val="24"/>
    </w:rPr>
  </w:style>
  <w:style w:type="paragraph" w:styleId="Titolo1">
    <w:name w:val="heading 1"/>
    <w:basedOn w:val="Normale"/>
    <w:next w:val="Normale"/>
    <w:qFormat/>
    <w:rsid w:val="00927F3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927F3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927F3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927F3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927F39"/>
    <w:pPr>
      <w:ind w:left="708" w:firstLine="708"/>
      <w:jc w:val="both"/>
    </w:pPr>
  </w:style>
  <w:style w:type="paragraph" w:styleId="Corpodeltesto">
    <w:name w:val="Body Text"/>
    <w:basedOn w:val="Normale"/>
    <w:semiHidden/>
    <w:rsid w:val="00927F3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927F39"/>
    <w:rPr>
      <w:b/>
      <w:bCs/>
    </w:rPr>
  </w:style>
  <w:style w:type="paragraph" w:styleId="NormaleWeb">
    <w:name w:val="Normal (Web)"/>
    <w:basedOn w:val="Normale"/>
    <w:semiHidden/>
    <w:rsid w:val="00927F3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927F39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9C157-D94F-4773-9D32-39D1DE2A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delogu</cp:lastModifiedBy>
  <cp:revision>18</cp:revision>
  <cp:lastPrinted>2013-07-01T09:15:00Z</cp:lastPrinted>
  <dcterms:created xsi:type="dcterms:W3CDTF">2018-03-12T12:55:00Z</dcterms:created>
  <dcterms:modified xsi:type="dcterms:W3CDTF">2019-04-04T18:51:00Z</dcterms:modified>
</cp:coreProperties>
</file>