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E56D" w14:textId="77777777" w:rsidR="00FE1145" w:rsidRPr="00240591" w:rsidRDefault="00FE1145" w:rsidP="00787A4B">
      <w:pPr>
        <w:autoSpaceDE w:val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C53BFCB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03F19568" w14:textId="77777777" w:rsidR="00137C91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S</w:t>
      </w:r>
      <w:r w:rsidR="00137C91" w:rsidRPr="00240591">
        <w:rPr>
          <w:rFonts w:ascii="Arial" w:hAnsi="Arial" w:cs="Arial"/>
          <w:sz w:val="18"/>
          <w:szCs w:val="18"/>
        </w:rPr>
        <w:t>pettabile</w:t>
      </w:r>
    </w:p>
    <w:p w14:paraId="65FD7545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Università degli Studi di Sassari</w:t>
      </w:r>
    </w:p>
    <w:p w14:paraId="4788C4A3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Piazza Università 21 - Sassari</w:t>
      </w:r>
    </w:p>
    <w:p w14:paraId="64EC829F" w14:textId="77777777" w:rsidR="00137C91" w:rsidRPr="0050133D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75E23122" w14:textId="77777777" w:rsidR="0012526D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</w:p>
    <w:p w14:paraId="01DD2210" w14:textId="77777777" w:rsidR="0036711D" w:rsidRDefault="0036711D" w:rsidP="0036711D">
      <w:pPr>
        <w:pStyle w:val="Rub2"/>
        <w:tabs>
          <w:tab w:val="left" w:pos="0"/>
        </w:tabs>
        <w:ind w:right="-113"/>
        <w:jc w:val="center"/>
        <w:rPr>
          <w:rFonts w:ascii="Arial" w:hAnsi="Arial" w:cs="Arial"/>
          <w:smallCaps w:val="0"/>
          <w:color w:val="000000"/>
          <w:sz w:val="18"/>
          <w:szCs w:val="18"/>
        </w:rPr>
      </w:pPr>
      <w:r w:rsidRPr="0036711D">
        <w:rPr>
          <w:rFonts w:ascii="Arial" w:hAnsi="Arial" w:cs="Arial"/>
          <w:smallCaps w:val="0"/>
          <w:color w:val="000000"/>
          <w:sz w:val="18"/>
          <w:szCs w:val="18"/>
        </w:rPr>
        <w:t xml:space="preserve">Procedura aperta ex art. 71 del D.lgs. 36/2023 e </w:t>
      </w:r>
      <w:proofErr w:type="spellStart"/>
      <w:r w:rsidRPr="0036711D">
        <w:rPr>
          <w:rFonts w:ascii="Arial" w:hAnsi="Arial" w:cs="Arial"/>
          <w:smallCaps w:val="0"/>
          <w:color w:val="000000"/>
          <w:sz w:val="18"/>
          <w:szCs w:val="18"/>
        </w:rPr>
        <w:t>s.m.i.</w:t>
      </w:r>
      <w:proofErr w:type="spellEnd"/>
      <w:r w:rsidRPr="0036711D">
        <w:rPr>
          <w:rFonts w:ascii="Arial" w:hAnsi="Arial" w:cs="Arial"/>
          <w:smallCaps w:val="0"/>
          <w:color w:val="000000"/>
          <w:sz w:val="18"/>
          <w:szCs w:val="18"/>
        </w:rPr>
        <w:t xml:space="preserve"> per l’affidamento del “Servizio di consulenza scientifica nell’ambito del progetto Circolarità e Sostenibilità della carne bovina entro il Contratto di Filiera Zootecnica Sigillo Italiano (</w:t>
      </w:r>
      <w:proofErr w:type="spellStart"/>
      <w:r w:rsidRPr="0036711D">
        <w:rPr>
          <w:rFonts w:ascii="Arial" w:hAnsi="Arial" w:cs="Arial"/>
          <w:smallCaps w:val="0"/>
          <w:color w:val="000000"/>
          <w:sz w:val="18"/>
          <w:szCs w:val="18"/>
        </w:rPr>
        <w:t>SigISost</w:t>
      </w:r>
      <w:proofErr w:type="spellEnd"/>
      <w:r w:rsidRPr="0036711D">
        <w:rPr>
          <w:rFonts w:ascii="Arial" w:hAnsi="Arial" w:cs="Arial"/>
          <w:smallCaps w:val="0"/>
          <w:color w:val="000000"/>
          <w:sz w:val="18"/>
          <w:szCs w:val="18"/>
        </w:rPr>
        <w:t xml:space="preserve">)” – CUP J89I21000370001 – CUI 001963509042025+2+0017 – CPV principale 73210000- 7 Servizi di consulenza nel campo della ricerca. </w:t>
      </w:r>
    </w:p>
    <w:p w14:paraId="4385353F" w14:textId="77777777" w:rsidR="0036711D" w:rsidRDefault="0036711D" w:rsidP="0036711D">
      <w:pPr>
        <w:pStyle w:val="Rub2"/>
        <w:tabs>
          <w:tab w:val="left" w:pos="0"/>
        </w:tabs>
        <w:ind w:right="-113"/>
        <w:jc w:val="center"/>
        <w:rPr>
          <w:rFonts w:ascii="Arial" w:hAnsi="Arial" w:cs="Arial"/>
          <w:smallCaps w:val="0"/>
          <w:color w:val="000000"/>
          <w:sz w:val="18"/>
          <w:szCs w:val="18"/>
        </w:rPr>
      </w:pPr>
      <w:r w:rsidRPr="0036711D">
        <w:rPr>
          <w:rFonts w:ascii="Arial" w:hAnsi="Arial" w:cs="Arial"/>
          <w:smallCaps w:val="0"/>
          <w:color w:val="000000"/>
          <w:sz w:val="18"/>
          <w:szCs w:val="18"/>
        </w:rPr>
        <w:t xml:space="preserve">CIG: BC66C2E709 </w:t>
      </w:r>
    </w:p>
    <w:p w14:paraId="419447D3" w14:textId="1B706FFE" w:rsidR="001319AA" w:rsidRPr="00240591" w:rsidRDefault="0036711D" w:rsidP="0036711D">
      <w:pPr>
        <w:pStyle w:val="Rub2"/>
        <w:tabs>
          <w:tab w:val="left" w:pos="0"/>
        </w:tabs>
        <w:ind w:right="-113"/>
        <w:jc w:val="center"/>
        <w:rPr>
          <w:rFonts w:ascii="Arial" w:hAnsi="Arial" w:cs="Arial"/>
          <w:b/>
          <w:sz w:val="18"/>
          <w:szCs w:val="18"/>
        </w:rPr>
      </w:pPr>
      <w:r w:rsidRPr="0036711D">
        <w:rPr>
          <w:rFonts w:ascii="Arial" w:hAnsi="Arial" w:cs="Arial"/>
          <w:smallCaps w:val="0"/>
          <w:color w:val="000000"/>
          <w:sz w:val="18"/>
          <w:szCs w:val="18"/>
        </w:rPr>
        <w:t>GARA ASP N. 6463288</w:t>
      </w:r>
    </w:p>
    <w:p w14:paraId="38E56E8B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17F063F5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7094375A" w14:textId="54CEADDA" w:rsidR="003D2C09" w:rsidRPr="00240591" w:rsidRDefault="003D2C09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  <w:r w:rsidRPr="00240591">
        <w:rPr>
          <w:rFonts w:ascii="Arial" w:hAnsi="Arial" w:cs="Arial"/>
          <w:b/>
          <w:sz w:val="18"/>
          <w:szCs w:val="18"/>
          <w:lang w:eastAsia="it-IT" w:bidi="ar-SA"/>
        </w:rPr>
        <w:t>OFFERTA ECONOMICA</w:t>
      </w:r>
    </w:p>
    <w:p w14:paraId="011C5F66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38848E84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505C3C37" w14:textId="77777777" w:rsidR="00787A4B" w:rsidRPr="00240591" w:rsidRDefault="00787A4B" w:rsidP="00F04380">
      <w:pPr>
        <w:pStyle w:val="Titol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DICHIARAZIONE SOSTITUTIVA DI ATTO DI NOTORIETÁ</w:t>
      </w:r>
    </w:p>
    <w:p w14:paraId="7D7EDC40" w14:textId="77777777" w:rsidR="00787A4B" w:rsidRPr="00240591" w:rsidRDefault="00787A4B" w:rsidP="00787A4B">
      <w:pPr>
        <w:autoSpaceDE w:val="0"/>
        <w:spacing w:line="240" w:lineRule="atLeast"/>
        <w:rPr>
          <w:rFonts w:ascii="Arial" w:eastAsia="Arial" w:hAnsi="Arial" w:cs="Arial"/>
          <w:sz w:val="18"/>
          <w:szCs w:val="18"/>
        </w:rPr>
      </w:pPr>
    </w:p>
    <w:p w14:paraId="7FB013AD" w14:textId="77777777" w:rsidR="00D131F9" w:rsidRDefault="007C782D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Il/la </w:t>
      </w:r>
      <w:r w:rsidR="00787A4B" w:rsidRPr="00240591">
        <w:rPr>
          <w:rFonts w:ascii="Arial" w:eastAsia="Arial" w:hAnsi="Arial" w:cs="Arial"/>
          <w:sz w:val="18"/>
          <w:szCs w:val="18"/>
        </w:rPr>
        <w:t>sottoscritto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0305DB" w:rsidRPr="00240591">
        <w:rPr>
          <w:rFonts w:ascii="Arial" w:eastAsia="Arial" w:hAnsi="Arial" w:cs="Arial"/>
          <w:sz w:val="18"/>
          <w:szCs w:val="18"/>
        </w:rPr>
        <w:t>n</w:t>
      </w:r>
      <w:r w:rsidR="00787A4B" w:rsidRPr="00240591">
        <w:rPr>
          <w:rFonts w:ascii="Arial" w:eastAsia="Arial" w:hAnsi="Arial" w:cs="Arial"/>
          <w:sz w:val="18"/>
          <w:szCs w:val="18"/>
        </w:rPr>
        <w:t>ato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0305DB" w:rsidRPr="00240591">
        <w:rPr>
          <w:rFonts w:ascii="Arial" w:eastAsia="Arial" w:hAnsi="Arial" w:cs="Arial"/>
          <w:sz w:val="18"/>
          <w:szCs w:val="18"/>
        </w:rPr>
        <w:t>a</w:t>
      </w:r>
      <w:proofErr w:type="spellEnd"/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____________________il </w:t>
      </w:r>
      <w:r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>(</w:t>
      </w:r>
      <w:r w:rsidRPr="00240591">
        <w:rPr>
          <w:rFonts w:ascii="Arial" w:eastAsia="Arial" w:hAnsi="Arial" w:cs="Arial"/>
          <w:sz w:val="18"/>
          <w:szCs w:val="18"/>
        </w:rPr>
        <w:t>data di nascita)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</w:t>
      </w:r>
      <w:r w:rsidR="00787A4B" w:rsidRPr="00240591">
        <w:rPr>
          <w:rFonts w:ascii="Arial" w:eastAsia="Arial" w:hAnsi="Arial" w:cs="Arial"/>
          <w:sz w:val="18"/>
          <w:szCs w:val="18"/>
        </w:rPr>
        <w:t>_</w:t>
      </w:r>
      <w:r w:rsidR="000305DB" w:rsidRPr="00240591">
        <w:rPr>
          <w:rFonts w:ascii="Arial" w:eastAsia="Arial" w:hAnsi="Arial" w:cs="Arial"/>
          <w:sz w:val="18"/>
          <w:szCs w:val="18"/>
        </w:rPr>
        <w:t>residente in Via/Pia</w:t>
      </w:r>
      <w:r w:rsidR="00787A4B" w:rsidRPr="00240591">
        <w:rPr>
          <w:rFonts w:ascii="Arial" w:eastAsia="Arial" w:hAnsi="Arial" w:cs="Arial"/>
          <w:sz w:val="18"/>
          <w:szCs w:val="18"/>
        </w:rPr>
        <w:t>zz</w:t>
      </w:r>
      <w:r w:rsidR="00920E4C" w:rsidRPr="00240591">
        <w:rPr>
          <w:rFonts w:ascii="Arial" w:eastAsia="Arial" w:hAnsi="Arial" w:cs="Arial"/>
          <w:sz w:val="18"/>
          <w:szCs w:val="18"/>
        </w:rPr>
        <w:t>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_________________________________________________Comune____________________________________________Prov._____________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in quali</w:t>
      </w:r>
      <w:r w:rsidR="00920E4C" w:rsidRPr="00240591">
        <w:rPr>
          <w:rFonts w:ascii="Arial" w:eastAsia="Arial" w:hAnsi="Arial" w:cs="Arial"/>
          <w:sz w:val="18"/>
          <w:szCs w:val="18"/>
        </w:rPr>
        <w:t>tà d</w:t>
      </w:r>
      <w:r w:rsidRPr="00240591">
        <w:rPr>
          <w:rFonts w:ascii="Arial" w:eastAsia="Arial" w:hAnsi="Arial" w:cs="Arial"/>
          <w:sz w:val="18"/>
          <w:szCs w:val="18"/>
        </w:rPr>
        <w:t>i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__________________________________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della ditta_______________________________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con sede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Via/P</w:t>
      </w:r>
      <w:r w:rsidRPr="00240591">
        <w:rPr>
          <w:rFonts w:ascii="Arial" w:eastAsia="Arial" w:hAnsi="Arial" w:cs="Arial"/>
          <w:sz w:val="18"/>
          <w:szCs w:val="18"/>
        </w:rPr>
        <w:t>ia</w:t>
      </w:r>
      <w:r w:rsidR="00787A4B" w:rsidRPr="00240591">
        <w:rPr>
          <w:rFonts w:ascii="Arial" w:eastAsia="Arial" w:hAnsi="Arial" w:cs="Arial"/>
          <w:sz w:val="18"/>
          <w:szCs w:val="18"/>
        </w:rPr>
        <w:t>zza_____________________________________________________________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Comune______________________________________________________Prov. 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</w:p>
    <w:p w14:paraId="06D46E07" w14:textId="17DC05E3" w:rsidR="00CC435F" w:rsidRDefault="00787A4B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Codice Fiscale n. ______________________________</w:t>
      </w:r>
      <w:r w:rsidR="00D131F9">
        <w:rPr>
          <w:rFonts w:ascii="Arial" w:eastAsia="Arial" w:hAnsi="Arial" w:cs="Arial"/>
          <w:sz w:val="18"/>
          <w:szCs w:val="18"/>
        </w:rPr>
        <w:t>_</w:t>
      </w:r>
      <w:r w:rsidRPr="00240591">
        <w:rPr>
          <w:rFonts w:ascii="Arial" w:eastAsia="Arial" w:hAnsi="Arial" w:cs="Arial"/>
          <w:sz w:val="18"/>
          <w:szCs w:val="18"/>
        </w:rPr>
        <w:t>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Partita IVA n. _____________________________________</w:t>
      </w:r>
    </w:p>
    <w:p w14:paraId="52C9BFF1" w14:textId="736338AF" w:rsidR="00D131F9" w:rsidRPr="00240591" w:rsidRDefault="00D131F9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PEC: ___________________________________________________________________________________________</w:t>
      </w:r>
    </w:p>
    <w:p w14:paraId="1E8DAFE1" w14:textId="77777777" w:rsidR="001810B7" w:rsidRPr="00240591" w:rsidRDefault="001810B7" w:rsidP="000305DB">
      <w:pPr>
        <w:autoSpaceDE w:val="0"/>
        <w:spacing w:line="48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In qualità di</w:t>
      </w:r>
    </w:p>
    <w:p w14:paraId="3CA0FA18" w14:textId="7777777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operatore economico singolo</w:t>
      </w:r>
    </w:p>
    <w:p w14:paraId="06A73CC5" w14:textId="34603516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tra società cooperative di produzione e lavoro costituito a norma della Legge 25.06.1909 e </w:t>
      </w:r>
      <w:proofErr w:type="spellStart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s.m.i.</w:t>
      </w:r>
      <w:proofErr w:type="spellEnd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, o consorzio tra imprese artigiane di cui alla legge 08.08.1985 n.443, sulla base delle disposizioni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58D30112" w14:textId="1DC6EF42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stabile di cui alla lettera 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comma 2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31DCEF86" w14:textId="3EE1BDC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ATARIO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 xml:space="preserve"> 36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/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2023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03DDB54F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B815211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5B36431F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4BB9DA4C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33F86DE0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5C9C032A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misto </w:t>
      </w:r>
    </w:p>
    <w:p w14:paraId="68324576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</w:p>
    <w:p w14:paraId="6B9FAC96" w14:textId="47399019" w:rsidR="001810B7" w:rsidRPr="00240591" w:rsidRDefault="001810B7" w:rsidP="001810B7">
      <w:pPr>
        <w:tabs>
          <w:tab w:val="left" w:pos="868"/>
        </w:tabs>
        <w:spacing w:after="200" w:line="276" w:lineRule="auto"/>
        <w:ind w:left="868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 xml:space="preserve"> 36/20023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67ACE5D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EFA199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0BB456FA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</w:p>
    <w:p w14:paraId="20797363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6E4C6A23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0490C45E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40CA032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misto</w:t>
      </w:r>
    </w:p>
    <w:p w14:paraId="20E86B3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</w:p>
    <w:p w14:paraId="0F666B69" w14:textId="27495C38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5D46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di concorrenti di cui all’art.2602 del </w:t>
      </w:r>
      <w:r w:rsidR="000344D3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Codice civile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di cui all</w:t>
      </w:r>
      <w:r w:rsidR="000344D3">
        <w:rPr>
          <w:rFonts w:ascii="Arial" w:eastAsia="Verdana" w:hAnsi="Arial" w:cs="Arial"/>
          <w:spacing w:val="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lettere 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dell’art.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67335EBA" w14:textId="77777777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</w:p>
    <w:p w14:paraId="38C5FFA1" w14:textId="0B463BF4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7024B4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soggetti che abbiano stipulato il contratto di gruppo europeo di interesse economico (GEIE) di cui alla lettera 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>h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) comma 2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1EEC9935" w14:textId="75DA2CFD" w:rsidR="001810B7" w:rsidRPr="00240591" w:rsidRDefault="001810B7" w:rsidP="00920E4C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42C2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operatori economici, stabiliti, in altri Stati membri, costituiti conformemente alla legislazione vigente nei rispettivi Paesi</w:t>
      </w:r>
    </w:p>
    <w:p w14:paraId="75BE584C" w14:textId="77777777" w:rsidR="00451E7B" w:rsidRPr="00240591" w:rsidRDefault="00F04380" w:rsidP="00687A50">
      <w:pPr>
        <w:pStyle w:val="Titolo"/>
        <w:spacing w:before="120" w:after="120"/>
        <w:contextualSpacing w:val="0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OFFRE</w:t>
      </w:r>
    </w:p>
    <w:p w14:paraId="224E57D8" w14:textId="5D36833B" w:rsidR="000305DB" w:rsidRPr="00240591" w:rsidRDefault="00506ECF" w:rsidP="006B0EA2">
      <w:pPr>
        <w:pStyle w:val="Paragrafoelenco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18"/>
          <w:szCs w:val="18"/>
        </w:rPr>
      </w:pPr>
      <w:r w:rsidRPr="00240591">
        <w:rPr>
          <w:rFonts w:ascii="Arial" w:eastAsia="Arial" w:hAnsi="Arial" w:cs="Arial"/>
          <w:bCs/>
          <w:sz w:val="18"/>
          <w:szCs w:val="18"/>
        </w:rPr>
        <w:t xml:space="preserve">un </w:t>
      </w:r>
      <w:bookmarkStart w:id="0" w:name="_Hlk112327334"/>
      <w:r w:rsidRPr="00240591">
        <w:rPr>
          <w:rFonts w:ascii="Arial" w:eastAsia="Arial" w:hAnsi="Arial" w:cs="Arial"/>
          <w:bCs/>
          <w:sz w:val="18"/>
          <w:szCs w:val="18"/>
        </w:rPr>
        <w:t xml:space="preserve">prezzo complessivo </w:t>
      </w:r>
      <w:bookmarkEnd w:id="0"/>
      <w:r w:rsidRPr="00240591">
        <w:rPr>
          <w:rFonts w:ascii="Arial" w:eastAsia="Arial" w:hAnsi="Arial" w:cs="Arial"/>
          <w:bCs/>
          <w:sz w:val="18"/>
          <w:szCs w:val="18"/>
        </w:rPr>
        <w:t>ed incondizionato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>, iva esclusa,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 di € ________________/__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>________________________), corrispondente al ribasso del _________ %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_____________percento) sull’importo </w:t>
      </w:r>
      <w:r w:rsidR="00240591">
        <w:rPr>
          <w:rFonts w:ascii="Arial" w:eastAsia="Arial" w:hAnsi="Arial" w:cs="Arial"/>
          <w:bCs/>
          <w:sz w:val="18"/>
          <w:szCs w:val="18"/>
        </w:rPr>
        <w:t xml:space="preserve">soggetto a ribasso 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 xml:space="preserve">di € </w:t>
      </w:r>
      <w:r w:rsidR="00694136">
        <w:rPr>
          <w:rFonts w:ascii="Arial" w:eastAsia="Arial" w:hAnsi="Arial" w:cs="Arial"/>
          <w:bCs/>
          <w:sz w:val="18"/>
          <w:szCs w:val="18"/>
        </w:rPr>
        <w:t>386.900</w:t>
      </w:r>
      <w:r w:rsidR="00C17525">
        <w:rPr>
          <w:rFonts w:ascii="Arial" w:eastAsia="Arial" w:hAnsi="Arial" w:cs="Arial"/>
          <w:bCs/>
          <w:sz w:val="18"/>
          <w:szCs w:val="18"/>
        </w:rPr>
        <w:t>,00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 (</w:t>
      </w:r>
      <w:r w:rsidR="00694136" w:rsidRPr="00240591">
        <w:rPr>
          <w:rFonts w:ascii="Arial" w:eastAsia="Arial" w:hAnsi="Arial" w:cs="Arial"/>
          <w:bCs/>
          <w:sz w:val="18"/>
          <w:szCs w:val="18"/>
        </w:rPr>
        <w:t>euro</w:t>
      </w:r>
      <w:r w:rsidR="00D131F9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C17525">
        <w:rPr>
          <w:rFonts w:ascii="Arial" w:eastAsia="Arial" w:hAnsi="Arial" w:cs="Arial"/>
          <w:bCs/>
          <w:sz w:val="18"/>
          <w:szCs w:val="18"/>
        </w:rPr>
        <w:t>trecento</w:t>
      </w:r>
      <w:r w:rsidR="00694136">
        <w:rPr>
          <w:rFonts w:ascii="Arial" w:eastAsia="Arial" w:hAnsi="Arial" w:cs="Arial"/>
          <w:bCs/>
          <w:sz w:val="18"/>
          <w:szCs w:val="18"/>
        </w:rPr>
        <w:t>ottantaseimilanovecento</w:t>
      </w:r>
      <w:proofErr w:type="spellEnd"/>
      <w:r w:rsidR="0086668F" w:rsidRPr="00240591">
        <w:rPr>
          <w:rFonts w:ascii="Arial" w:eastAsia="Arial" w:hAnsi="Arial" w:cs="Arial"/>
          <w:bCs/>
          <w:sz w:val="18"/>
          <w:szCs w:val="18"/>
        </w:rPr>
        <w:t>/</w:t>
      </w:r>
      <w:r w:rsidR="00240591">
        <w:rPr>
          <w:rFonts w:ascii="Arial" w:eastAsia="Arial" w:hAnsi="Arial" w:cs="Arial"/>
          <w:bCs/>
          <w:sz w:val="18"/>
          <w:szCs w:val="18"/>
        </w:rPr>
        <w:t>00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) iva esclusa, oneri per la sicurezza da interferenze pari a € </w:t>
      </w:r>
      <w:r w:rsidR="00C17525">
        <w:rPr>
          <w:rFonts w:ascii="Arial" w:eastAsia="Arial" w:hAnsi="Arial" w:cs="Arial"/>
          <w:bCs/>
          <w:sz w:val="18"/>
          <w:szCs w:val="18"/>
        </w:rPr>
        <w:t>0,00.</w:t>
      </w:r>
    </w:p>
    <w:p w14:paraId="328CB33D" w14:textId="77777777" w:rsidR="00054A95" w:rsidRPr="00240591" w:rsidRDefault="00054A95" w:rsidP="00054A95">
      <w:pPr>
        <w:pStyle w:val="Paragrafoelenco"/>
        <w:autoSpaceDE w:val="0"/>
        <w:rPr>
          <w:rFonts w:ascii="Arial" w:eastAsia="Arial" w:hAnsi="Arial" w:cs="Arial"/>
          <w:bCs/>
          <w:sz w:val="18"/>
          <w:szCs w:val="18"/>
        </w:rPr>
      </w:pPr>
    </w:p>
    <w:p w14:paraId="3289FD5C" w14:textId="77777777" w:rsidR="001810B7" w:rsidRPr="00240591" w:rsidRDefault="001810B7" w:rsidP="0086668F">
      <w:pPr>
        <w:jc w:val="center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b/>
          <w:sz w:val="18"/>
          <w:szCs w:val="18"/>
        </w:rPr>
        <w:t>E DICHIARA CHE</w:t>
      </w:r>
    </w:p>
    <w:p w14:paraId="72C98943" w14:textId="77777777" w:rsidR="001810B7" w:rsidRPr="00240591" w:rsidRDefault="001810B7" w:rsidP="001810B7">
      <w:pPr>
        <w:jc w:val="center"/>
        <w:rPr>
          <w:rFonts w:ascii="Arial" w:hAnsi="Arial" w:cs="Arial"/>
          <w:b/>
          <w:sz w:val="18"/>
          <w:szCs w:val="18"/>
        </w:rPr>
      </w:pPr>
    </w:p>
    <w:p w14:paraId="4503888A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la presente offerta si intende valida ed impegnativa per 180 (centottanta) giorni dal termine di cadenza della relativa presentazione.</w:t>
      </w:r>
    </w:p>
    <w:p w14:paraId="3399F392" w14:textId="77777777" w:rsidR="001810B7" w:rsidRPr="00240591" w:rsidRDefault="001810B7" w:rsidP="001810B7">
      <w:pPr>
        <w:autoSpaceDE w:val="0"/>
        <w:rPr>
          <w:rFonts w:ascii="Arial" w:eastAsia="Times New Roman" w:hAnsi="Arial" w:cs="Arial"/>
          <w:sz w:val="18"/>
          <w:szCs w:val="18"/>
        </w:rPr>
      </w:pPr>
    </w:p>
    <w:p w14:paraId="3421EEEC" w14:textId="77777777" w:rsidR="001810B7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3DD03E55" w14:textId="77777777" w:rsidR="00694136" w:rsidRPr="00240591" w:rsidRDefault="00694136" w:rsidP="00694136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</w:p>
    <w:p w14:paraId="14D7A722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30337D33" w14:textId="77777777" w:rsidR="0086668F" w:rsidRPr="00240591" w:rsidRDefault="0086668F" w:rsidP="00C17525">
      <w:pPr>
        <w:tabs>
          <w:tab w:val="center" w:pos="426"/>
          <w:tab w:val="center" w:pos="2552"/>
          <w:tab w:val="center" w:pos="7371"/>
        </w:tabs>
        <w:autoSpaceDE w:val="0"/>
        <w:ind w:left="284"/>
        <w:rPr>
          <w:rFonts w:ascii="Arial" w:eastAsia="TimesNewRoman" w:hAnsi="Arial" w:cs="Arial"/>
          <w:spacing w:val="2"/>
          <w:sz w:val="18"/>
          <w:szCs w:val="18"/>
        </w:rPr>
      </w:pP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Luogo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data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firma</w:t>
      </w:r>
    </w:p>
    <w:p w14:paraId="4256C9B2" w14:textId="5772DFBE" w:rsidR="001810B7" w:rsidRPr="00240591" w:rsidRDefault="001810B7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……………………..  ......................................</w:t>
      </w:r>
      <w:r w:rsidR="0086668F" w:rsidRPr="00240591">
        <w:rPr>
          <w:rFonts w:ascii="Arial" w:eastAsia="Arial" w:hAnsi="Arial" w:cs="Arial"/>
          <w:sz w:val="18"/>
          <w:szCs w:val="18"/>
        </w:rPr>
        <w:t xml:space="preserve">                </w:t>
      </w:r>
      <w:r w:rsidR="00C17525">
        <w:rPr>
          <w:rFonts w:ascii="Arial" w:eastAsia="Arial" w:hAnsi="Arial" w:cs="Arial"/>
          <w:sz w:val="18"/>
          <w:szCs w:val="18"/>
        </w:rPr>
        <w:t xml:space="preserve">                    </w:t>
      </w:r>
      <w:r w:rsidRPr="00240591">
        <w:rPr>
          <w:rFonts w:ascii="Arial" w:eastAsia="Arial" w:hAnsi="Arial" w:cs="Arial"/>
          <w:sz w:val="18"/>
          <w:szCs w:val="18"/>
        </w:rPr>
        <w:t>……………………………………………………</w:t>
      </w:r>
    </w:p>
    <w:p w14:paraId="16848609" w14:textId="77777777" w:rsidR="001810B7" w:rsidRPr="00240591" w:rsidRDefault="001810B7" w:rsidP="00C17525">
      <w:pPr>
        <w:autoSpaceDE w:val="0"/>
        <w:ind w:left="284"/>
        <w:jc w:val="center"/>
        <w:rPr>
          <w:rFonts w:ascii="Arial" w:eastAsia="TimesNewRoman" w:hAnsi="Arial" w:cs="Arial"/>
          <w:spacing w:val="2"/>
          <w:sz w:val="18"/>
          <w:szCs w:val="18"/>
        </w:rPr>
      </w:pPr>
    </w:p>
    <w:p w14:paraId="7516CEF9" w14:textId="77777777" w:rsidR="00451E7B" w:rsidRDefault="00451E7B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76449907" w14:textId="77777777" w:rsidR="00C17525" w:rsidRPr="00240591" w:rsidRDefault="00C17525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070F2025" w14:textId="77777777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*sono ammessi solo due decimali dopo la virgola</w:t>
      </w:r>
    </w:p>
    <w:p w14:paraId="6A50DE51" w14:textId="2D896660" w:rsidR="0086668F" w:rsidRPr="00240591" w:rsidRDefault="0086668F" w:rsidP="00694136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**</w:t>
      </w:r>
      <w:r w:rsidR="00EE3FCD">
        <w:rPr>
          <w:rFonts w:ascii="Arial" w:eastAsia="Arial" w:hAnsi="Arial" w:cs="Arial"/>
          <w:sz w:val="18"/>
          <w:szCs w:val="18"/>
        </w:rPr>
        <w:t xml:space="preserve">il valore complessivo inserito sulla Piattaforma </w:t>
      </w:r>
      <w:r w:rsidR="0065453B">
        <w:rPr>
          <w:rFonts w:ascii="Arial" w:eastAsia="Arial" w:hAnsi="Arial" w:cs="Arial"/>
          <w:sz w:val="18"/>
          <w:szCs w:val="18"/>
        </w:rPr>
        <w:t xml:space="preserve">ASP di Consip spa </w:t>
      </w:r>
      <w:r w:rsidRPr="00240591">
        <w:rPr>
          <w:rFonts w:ascii="Arial" w:eastAsia="Arial" w:hAnsi="Arial" w:cs="Arial"/>
          <w:sz w:val="18"/>
          <w:szCs w:val="18"/>
        </w:rPr>
        <w:t>deve essere corrispondere al prezzo</w:t>
      </w:r>
      <w:r w:rsidR="00C17525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complessivo offerto con il presente modulo.</w:t>
      </w:r>
    </w:p>
    <w:p w14:paraId="3B6DB014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</w:p>
    <w:p w14:paraId="7A08C342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b/>
          <w:sz w:val="18"/>
          <w:szCs w:val="18"/>
        </w:rPr>
      </w:pPr>
      <w:r w:rsidRPr="00240591">
        <w:rPr>
          <w:rFonts w:ascii="Arial" w:eastAsia="Arial" w:hAnsi="Arial" w:cs="Arial"/>
          <w:b/>
          <w:sz w:val="18"/>
          <w:szCs w:val="18"/>
        </w:rPr>
        <w:t xml:space="preserve">N.B. </w:t>
      </w:r>
    </w:p>
    <w:p w14:paraId="3D37AC91" w14:textId="77777777" w:rsidR="009A653C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La presente offerta economica deve essere sottoscritta con firma digitale dal legale rappresentante del concorrente o da un suo procuratore. </w:t>
      </w:r>
    </w:p>
    <w:p w14:paraId="1BE41E9B" w14:textId="580CDCB8" w:rsidR="00AC3203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Nel caso di concorrenti associati, l’offerta dovrà essere sottoscritta con le modalità indicate per la sottoscrizione della domanda di cui al punto 1</w:t>
      </w:r>
      <w:r w:rsidR="00694136">
        <w:rPr>
          <w:rFonts w:ascii="Arial" w:eastAsia="Arial" w:hAnsi="Arial" w:cs="Arial"/>
          <w:sz w:val="18"/>
          <w:szCs w:val="18"/>
        </w:rPr>
        <w:t>3</w:t>
      </w:r>
      <w:r w:rsidRPr="00240591">
        <w:rPr>
          <w:rFonts w:ascii="Arial" w:eastAsia="Arial" w:hAnsi="Arial" w:cs="Arial"/>
          <w:sz w:val="18"/>
          <w:szCs w:val="18"/>
        </w:rPr>
        <w:t>.1 del Disciplinare di Gara.</w:t>
      </w:r>
    </w:p>
    <w:sectPr w:rsidR="00AC3203" w:rsidRPr="00240591" w:rsidSect="00CA3D9F">
      <w:footerReference w:type="default" r:id="rId8"/>
      <w:headerReference w:type="first" r:id="rId9"/>
      <w:pgSz w:w="11906" w:h="16838"/>
      <w:pgMar w:top="110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D92C" w14:textId="77777777" w:rsidR="00CA003A" w:rsidRDefault="00CA003A" w:rsidP="00787A4B">
      <w:r>
        <w:separator/>
      </w:r>
    </w:p>
  </w:endnote>
  <w:endnote w:type="continuationSeparator" w:id="0">
    <w:p w14:paraId="1B86A33E" w14:textId="77777777" w:rsidR="00CA003A" w:rsidRDefault="00CA003A" w:rsidP="007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A22" w14:textId="77777777" w:rsidR="001810B7" w:rsidRDefault="00EB4BAB">
    <w:pPr>
      <w:pStyle w:val="Pidipagina"/>
    </w:pPr>
    <w:r>
      <w:fldChar w:fldCharType="begin"/>
    </w:r>
    <w:r w:rsidR="001810B7">
      <w:instrText xml:space="preserve"> PAGE  \* Arabic  \* MERGEFORMAT </w:instrText>
    </w:r>
    <w:r>
      <w:fldChar w:fldCharType="separate"/>
    </w:r>
    <w:r w:rsidR="009A3EA6">
      <w:rPr>
        <w:noProof/>
      </w:rPr>
      <w:t>3</w:t>
    </w:r>
    <w:r>
      <w:fldChar w:fldCharType="end"/>
    </w:r>
    <w:r w:rsidR="001810B7">
      <w:t>/</w:t>
    </w:r>
    <w:fldSimple w:instr=" NUMPAGES   \* MERGEFORMAT ">
      <w:r w:rsidR="009A3E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FD46" w14:textId="77777777" w:rsidR="00CA003A" w:rsidRDefault="00CA003A" w:rsidP="00787A4B">
      <w:r>
        <w:separator/>
      </w:r>
    </w:p>
  </w:footnote>
  <w:footnote w:type="continuationSeparator" w:id="0">
    <w:p w14:paraId="33EFC6F6" w14:textId="77777777" w:rsidR="00CA003A" w:rsidRDefault="00CA003A" w:rsidP="0078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EEE" w14:textId="4981BFA8" w:rsidR="00CA3D9F" w:rsidRPr="00471736" w:rsidRDefault="00AE453F" w:rsidP="000F0853">
    <w:pPr>
      <w:pStyle w:val="Intestazione"/>
      <w:rPr>
        <w:rFonts w:ascii="Calibri" w:hAnsi="Calibri" w:cs="Calibri"/>
        <w:b/>
        <w:bCs/>
      </w:rPr>
    </w:pPr>
    <w:r w:rsidRPr="00AE453F">
      <w:rPr>
        <w:rFonts w:ascii="Calibri" w:hAnsi="Calibri" w:cs="Calibri"/>
        <w:b/>
        <w:bCs/>
      </w:rPr>
      <w:t xml:space="preserve">Gara Asp n. </w:t>
    </w:r>
    <w:r w:rsidR="0036711D">
      <w:rPr>
        <w:rFonts w:ascii="Calibri" w:hAnsi="Calibri" w:cs="Calibri"/>
        <w:b/>
        <w:bCs/>
      </w:rPr>
      <w:t>6463288</w:t>
    </w:r>
    <w:r w:rsidRPr="00AE453F">
      <w:rPr>
        <w:rFonts w:ascii="Calibri" w:hAnsi="Calibri" w:cs="Calibri"/>
        <w:b/>
        <w:bCs/>
      </w:rPr>
      <w:t xml:space="preserve"> – CIG </w:t>
    </w:r>
    <w:r w:rsidR="0036711D" w:rsidRPr="0036711D">
      <w:rPr>
        <w:rFonts w:ascii="Calibri" w:hAnsi="Calibri" w:cs="Calibri"/>
        <w:b/>
        <w:bCs/>
      </w:rPr>
      <w:t>BC66C2E709</w:t>
    </w:r>
    <w:r w:rsidR="000F0853" w:rsidRPr="00471736">
      <w:rPr>
        <w:rFonts w:ascii="Calibri" w:hAnsi="Calibri" w:cs="Calibri"/>
        <w:b/>
        <w:bCs/>
      </w:rPr>
      <w:tab/>
    </w:r>
    <w:r w:rsidR="000F0853" w:rsidRPr="00471736">
      <w:rPr>
        <w:rFonts w:ascii="Calibri" w:hAnsi="Calibri" w:cs="Calibri"/>
        <w:b/>
        <w:bCs/>
      </w:rPr>
      <w:tab/>
    </w:r>
    <w:r w:rsidR="003D2C09" w:rsidRPr="00471736">
      <w:rPr>
        <w:rFonts w:ascii="Calibri" w:hAnsi="Calibri" w:cs="Calibri"/>
        <w:b/>
        <w:bCs/>
      </w:rPr>
      <w:t xml:space="preserve">ALLEGATO </w:t>
    </w:r>
    <w:r w:rsidR="00240591" w:rsidRPr="00471736">
      <w:rPr>
        <w:rFonts w:ascii="Calibri" w:hAnsi="Calibri" w:cs="Calibri"/>
        <w:b/>
        <w:bCs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OpenSymbol"/>
      </w:rPr>
    </w:lvl>
  </w:abstractNum>
  <w:abstractNum w:abstractNumId="1" w15:restartNumberingAfterBreak="0">
    <w:nsid w:val="14DB414F"/>
    <w:multiLevelType w:val="hybridMultilevel"/>
    <w:tmpl w:val="0122E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49D3"/>
    <w:multiLevelType w:val="hybridMultilevel"/>
    <w:tmpl w:val="7CC066E2"/>
    <w:lvl w:ilvl="0" w:tplc="3DEE2E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4D82"/>
    <w:multiLevelType w:val="hybridMultilevel"/>
    <w:tmpl w:val="C36A5B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0E1"/>
    <w:multiLevelType w:val="hybridMultilevel"/>
    <w:tmpl w:val="AE884872"/>
    <w:lvl w:ilvl="0" w:tplc="4BDE1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765"/>
    <w:multiLevelType w:val="hybridMultilevel"/>
    <w:tmpl w:val="BBA40C3A"/>
    <w:lvl w:ilvl="0" w:tplc="68E0D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SimSun" w:hAnsi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67BF"/>
    <w:multiLevelType w:val="hybridMultilevel"/>
    <w:tmpl w:val="8D880770"/>
    <w:lvl w:ilvl="0" w:tplc="233861A6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D48FB"/>
    <w:multiLevelType w:val="hybridMultilevel"/>
    <w:tmpl w:val="32846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139772">
    <w:abstractNumId w:val="0"/>
  </w:num>
  <w:num w:numId="2" w16cid:durableId="148451390">
    <w:abstractNumId w:val="5"/>
  </w:num>
  <w:num w:numId="3" w16cid:durableId="1681471292">
    <w:abstractNumId w:val="6"/>
  </w:num>
  <w:num w:numId="4" w16cid:durableId="1639607858">
    <w:abstractNumId w:val="7"/>
  </w:num>
  <w:num w:numId="5" w16cid:durableId="211697924">
    <w:abstractNumId w:val="4"/>
  </w:num>
  <w:num w:numId="6" w16cid:durableId="1270165566">
    <w:abstractNumId w:val="3"/>
  </w:num>
  <w:num w:numId="7" w16cid:durableId="1205412094">
    <w:abstractNumId w:val="2"/>
  </w:num>
  <w:num w:numId="8" w16cid:durableId="12081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B"/>
    <w:rsid w:val="000305DB"/>
    <w:rsid w:val="000344D3"/>
    <w:rsid w:val="0003618A"/>
    <w:rsid w:val="00054A95"/>
    <w:rsid w:val="000D3FFF"/>
    <w:rsid w:val="000E65A9"/>
    <w:rsid w:val="000F0853"/>
    <w:rsid w:val="0011114C"/>
    <w:rsid w:val="0012526D"/>
    <w:rsid w:val="00127FB0"/>
    <w:rsid w:val="001319AA"/>
    <w:rsid w:val="00137C91"/>
    <w:rsid w:val="001810B7"/>
    <w:rsid w:val="001845B2"/>
    <w:rsid w:val="001A74E2"/>
    <w:rsid w:val="001B1DA7"/>
    <w:rsid w:val="001C5FB3"/>
    <w:rsid w:val="001C6E46"/>
    <w:rsid w:val="001D7F45"/>
    <w:rsid w:val="001E0786"/>
    <w:rsid w:val="001E3D48"/>
    <w:rsid w:val="001F1602"/>
    <w:rsid w:val="00221F71"/>
    <w:rsid w:val="00240591"/>
    <w:rsid w:val="002408C6"/>
    <w:rsid w:val="00243FFA"/>
    <w:rsid w:val="002479A4"/>
    <w:rsid w:val="0028060A"/>
    <w:rsid w:val="002B13B0"/>
    <w:rsid w:val="003176FB"/>
    <w:rsid w:val="00321B46"/>
    <w:rsid w:val="00350251"/>
    <w:rsid w:val="00351AF9"/>
    <w:rsid w:val="00355F68"/>
    <w:rsid w:val="0036388C"/>
    <w:rsid w:val="00365A1F"/>
    <w:rsid w:val="0036711D"/>
    <w:rsid w:val="003C13BA"/>
    <w:rsid w:val="003D2C09"/>
    <w:rsid w:val="004242C2"/>
    <w:rsid w:val="00425D46"/>
    <w:rsid w:val="004431E4"/>
    <w:rsid w:val="00451E7B"/>
    <w:rsid w:val="004630F3"/>
    <w:rsid w:val="00471736"/>
    <w:rsid w:val="00486C43"/>
    <w:rsid w:val="004935BD"/>
    <w:rsid w:val="004B103D"/>
    <w:rsid w:val="004F43ED"/>
    <w:rsid w:val="0050133D"/>
    <w:rsid w:val="00506ECF"/>
    <w:rsid w:val="00526152"/>
    <w:rsid w:val="00584A51"/>
    <w:rsid w:val="00594E37"/>
    <w:rsid w:val="005A51F6"/>
    <w:rsid w:val="005B6032"/>
    <w:rsid w:val="005C3EAD"/>
    <w:rsid w:val="005E41C3"/>
    <w:rsid w:val="005F3993"/>
    <w:rsid w:val="006460E0"/>
    <w:rsid w:val="0065453B"/>
    <w:rsid w:val="00670471"/>
    <w:rsid w:val="006751E4"/>
    <w:rsid w:val="00687A50"/>
    <w:rsid w:val="00694136"/>
    <w:rsid w:val="006A2C52"/>
    <w:rsid w:val="006B0EA2"/>
    <w:rsid w:val="006B2BD4"/>
    <w:rsid w:val="007024B4"/>
    <w:rsid w:val="007147D7"/>
    <w:rsid w:val="0073521D"/>
    <w:rsid w:val="00744DFF"/>
    <w:rsid w:val="00745711"/>
    <w:rsid w:val="0077148F"/>
    <w:rsid w:val="00783CCE"/>
    <w:rsid w:val="00784162"/>
    <w:rsid w:val="00787692"/>
    <w:rsid w:val="00787A4B"/>
    <w:rsid w:val="007A35AE"/>
    <w:rsid w:val="007C5935"/>
    <w:rsid w:val="007C782D"/>
    <w:rsid w:val="0080178C"/>
    <w:rsid w:val="00857502"/>
    <w:rsid w:val="0086668F"/>
    <w:rsid w:val="0088786A"/>
    <w:rsid w:val="008A1FE9"/>
    <w:rsid w:val="008A331D"/>
    <w:rsid w:val="008A6D10"/>
    <w:rsid w:val="008D19DF"/>
    <w:rsid w:val="008F6FDB"/>
    <w:rsid w:val="009055F8"/>
    <w:rsid w:val="00920E4C"/>
    <w:rsid w:val="00936797"/>
    <w:rsid w:val="00937B4C"/>
    <w:rsid w:val="0094182C"/>
    <w:rsid w:val="0096294C"/>
    <w:rsid w:val="00967215"/>
    <w:rsid w:val="0097175E"/>
    <w:rsid w:val="009751D6"/>
    <w:rsid w:val="009823F1"/>
    <w:rsid w:val="009838A9"/>
    <w:rsid w:val="00996A17"/>
    <w:rsid w:val="009A3EA6"/>
    <w:rsid w:val="009A44A6"/>
    <w:rsid w:val="009A653C"/>
    <w:rsid w:val="009B1B16"/>
    <w:rsid w:val="009B3838"/>
    <w:rsid w:val="009C425D"/>
    <w:rsid w:val="00A628FA"/>
    <w:rsid w:val="00A73616"/>
    <w:rsid w:val="00A8150B"/>
    <w:rsid w:val="00AA0DAA"/>
    <w:rsid w:val="00AA68F1"/>
    <w:rsid w:val="00AC3203"/>
    <w:rsid w:val="00AE453F"/>
    <w:rsid w:val="00B20FEC"/>
    <w:rsid w:val="00B3747F"/>
    <w:rsid w:val="00B65443"/>
    <w:rsid w:val="00B941C7"/>
    <w:rsid w:val="00BA4A1E"/>
    <w:rsid w:val="00BC1765"/>
    <w:rsid w:val="00BE37E8"/>
    <w:rsid w:val="00BE6EF6"/>
    <w:rsid w:val="00BF050B"/>
    <w:rsid w:val="00BF4027"/>
    <w:rsid w:val="00C01077"/>
    <w:rsid w:val="00C171E4"/>
    <w:rsid w:val="00C17525"/>
    <w:rsid w:val="00C260C7"/>
    <w:rsid w:val="00C502AE"/>
    <w:rsid w:val="00C9726E"/>
    <w:rsid w:val="00CA003A"/>
    <w:rsid w:val="00CA3D9F"/>
    <w:rsid w:val="00CB2C0F"/>
    <w:rsid w:val="00CC435F"/>
    <w:rsid w:val="00CF56A1"/>
    <w:rsid w:val="00D02316"/>
    <w:rsid w:val="00D131F9"/>
    <w:rsid w:val="00D16D55"/>
    <w:rsid w:val="00D21904"/>
    <w:rsid w:val="00D52AFE"/>
    <w:rsid w:val="00D72E15"/>
    <w:rsid w:val="00D85A4D"/>
    <w:rsid w:val="00D92D01"/>
    <w:rsid w:val="00DC1E0E"/>
    <w:rsid w:val="00DD3BCD"/>
    <w:rsid w:val="00DE333B"/>
    <w:rsid w:val="00DF14F9"/>
    <w:rsid w:val="00DF5F1D"/>
    <w:rsid w:val="00E53ECB"/>
    <w:rsid w:val="00E61699"/>
    <w:rsid w:val="00E638AC"/>
    <w:rsid w:val="00E666CA"/>
    <w:rsid w:val="00E96D9B"/>
    <w:rsid w:val="00EB1EB5"/>
    <w:rsid w:val="00EB4BAB"/>
    <w:rsid w:val="00ED0411"/>
    <w:rsid w:val="00ED6189"/>
    <w:rsid w:val="00EE3FCD"/>
    <w:rsid w:val="00EF0211"/>
    <w:rsid w:val="00EF799D"/>
    <w:rsid w:val="00F04380"/>
    <w:rsid w:val="00F10A11"/>
    <w:rsid w:val="00F10D4A"/>
    <w:rsid w:val="00F363E1"/>
    <w:rsid w:val="00F418BE"/>
    <w:rsid w:val="00F50249"/>
    <w:rsid w:val="00F61F41"/>
    <w:rsid w:val="00F97B3B"/>
    <w:rsid w:val="00FA13C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C43F"/>
  <w15:docId w15:val="{1324F0CE-9989-4374-A4D8-C5218FF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31D"/>
    <w:pPr>
      <w:widowControl w:val="0"/>
      <w:suppressAutoHyphens/>
    </w:pPr>
    <w:rPr>
      <w:rFonts w:ascii="Roboto" w:eastAsia="SimSun" w:hAnsi="Roboto" w:cs="Mangal"/>
      <w:kern w:val="1"/>
      <w:sz w:val="22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87A4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787A4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A4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87A4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A331D"/>
    <w:pPr>
      <w:tabs>
        <w:tab w:val="center" w:pos="4819"/>
        <w:tab w:val="right" w:pos="9638"/>
      </w:tabs>
      <w:jc w:val="right"/>
    </w:pPr>
    <w:rPr>
      <w:sz w:val="16"/>
      <w:szCs w:val="21"/>
    </w:rPr>
  </w:style>
  <w:style w:type="character" w:customStyle="1" w:styleId="PidipaginaCarattere">
    <w:name w:val="Piè di pagina Carattere"/>
    <w:link w:val="Pidipagina"/>
    <w:uiPriority w:val="99"/>
    <w:rsid w:val="008A331D"/>
    <w:rPr>
      <w:rFonts w:ascii="Roboto" w:eastAsia="SimSun" w:hAnsi="Roboto" w:cs="Mangal"/>
      <w:kern w:val="1"/>
      <w:sz w:val="16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78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2316"/>
    <w:pPr>
      <w:widowControl/>
      <w:suppressAutoHyphens w:val="0"/>
      <w:spacing w:after="160" w:line="259" w:lineRule="auto"/>
      <w:ind w:left="720"/>
      <w:contextualSpacing/>
      <w:jc w:val="both"/>
    </w:pPr>
    <w:rPr>
      <w:rFonts w:eastAsia="Calibri" w:cs="Times New Roman"/>
      <w:kern w:val="0"/>
      <w:szCs w:val="22"/>
      <w:lang w:eastAsia="en-US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380"/>
    <w:pPr>
      <w:contextualSpacing/>
      <w:jc w:val="center"/>
    </w:pPr>
    <w:rPr>
      <w:rFonts w:eastAsia="Times New Roman"/>
      <w:b/>
      <w:spacing w:val="-10"/>
      <w:kern w:val="28"/>
      <w:sz w:val="28"/>
      <w:szCs w:val="50"/>
    </w:rPr>
  </w:style>
  <w:style w:type="character" w:customStyle="1" w:styleId="TitoloCarattere">
    <w:name w:val="Titolo Carattere"/>
    <w:link w:val="Titolo"/>
    <w:uiPriority w:val="10"/>
    <w:rsid w:val="00F04380"/>
    <w:rPr>
      <w:rFonts w:ascii="Roboto" w:eastAsia="Times New Roman" w:hAnsi="Roboto" w:cs="Mangal"/>
      <w:b/>
      <w:spacing w:val="-10"/>
      <w:kern w:val="28"/>
      <w:sz w:val="28"/>
      <w:szCs w:val="5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6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972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Rub2">
    <w:name w:val="Rub2"/>
    <w:basedOn w:val="Normale"/>
    <w:next w:val="Normale"/>
    <w:rsid w:val="003D2C09"/>
    <w:pPr>
      <w:widowControl/>
      <w:tabs>
        <w:tab w:val="left" w:pos="709"/>
        <w:tab w:val="left" w:pos="5670"/>
        <w:tab w:val="left" w:pos="6663"/>
        <w:tab w:val="left" w:pos="7088"/>
      </w:tabs>
      <w:suppressAutoHyphens w:val="0"/>
      <w:ind w:right="-596"/>
    </w:pPr>
    <w:rPr>
      <w:rFonts w:ascii="Times New Roman" w:eastAsia="Times New Roman" w:hAnsi="Times New Roman" w:cs="Times New Roman"/>
      <w:smallCaps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8055-B64C-475B-952B-D6B32B2D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U022803</dc:creator>
  <cp:keywords/>
  <cp:lastModifiedBy>CUCCUREDDU Maria Grazia</cp:lastModifiedBy>
  <cp:revision>5</cp:revision>
  <cp:lastPrinted>2025-10-02T08:02:00Z</cp:lastPrinted>
  <dcterms:created xsi:type="dcterms:W3CDTF">2025-10-02T08:02:00Z</dcterms:created>
  <dcterms:modified xsi:type="dcterms:W3CDTF">2026-07-17T10:08:00Z</dcterms:modified>
</cp:coreProperties>
</file>