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DA5" w14:textId="2A8DC74B" w:rsidR="00D847E7" w:rsidRDefault="00D847E7" w:rsidP="009C345A">
      <w:pPr>
        <w:jc w:val="right"/>
      </w:pPr>
    </w:p>
    <w:p w14:paraId="513A896F" w14:textId="77777777" w:rsidR="009C345A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4EF248" w14:textId="572C1550" w:rsidR="009C345A" w:rsidRPr="00FC4745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ALLEGATO E1</w:t>
      </w:r>
    </w:p>
    <w:p w14:paraId="5FB18BAC" w14:textId="4DB74C54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0BF806AA" w14:textId="45245A8F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EB2FFA3" w14:textId="77777777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9482552" w14:textId="21261BB0" w:rsidR="009C345A" w:rsidRPr="002F2F9E" w:rsidRDefault="009C345A" w:rsidP="009C345A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F2F9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SCHEMA OFFERTA ECONOMICA LOTTO 1 </w:t>
      </w:r>
      <w:r w:rsidR="002F2F9E" w:rsidRPr="002F2F9E">
        <w:rPr>
          <w:rFonts w:asciiTheme="minorHAnsi" w:hAnsiTheme="minorHAnsi" w:cstheme="minorHAnsi"/>
          <w:b/>
          <w:sz w:val="22"/>
          <w:szCs w:val="22"/>
        </w:rPr>
        <w:t xml:space="preserve">CIG </w:t>
      </w:r>
      <w:r w:rsidR="002F2F9E" w:rsidRPr="0032442D">
        <w:rPr>
          <w:rFonts w:asciiTheme="minorHAnsi" w:eastAsia="Arial" w:hAnsiTheme="minorHAnsi" w:cstheme="minorHAnsi"/>
          <w:b/>
          <w:bCs/>
          <w:sz w:val="22"/>
          <w:szCs w:val="22"/>
        </w:rPr>
        <w:t>B7B4B3E161</w:t>
      </w:r>
    </w:p>
    <w:p w14:paraId="1FCC7A7B" w14:textId="77777777" w:rsidR="009C345A" w:rsidRPr="0032442D" w:rsidRDefault="009C345A" w:rsidP="009C345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32442D">
        <w:rPr>
          <w:rFonts w:asciiTheme="minorHAnsi" w:eastAsia="Arial" w:hAnsiTheme="minorHAnsi" w:cstheme="minorHAnsi"/>
          <w:b/>
          <w:sz w:val="22"/>
          <w:szCs w:val="22"/>
        </w:rPr>
        <w:t xml:space="preserve">Procedura aperta, ai sensi dell’art. 71 del </w:t>
      </w:r>
      <w:proofErr w:type="spellStart"/>
      <w:r w:rsidRPr="0032442D">
        <w:rPr>
          <w:rFonts w:asciiTheme="minorHAnsi" w:eastAsia="Arial" w:hAnsiTheme="minorHAnsi" w:cstheme="minorHAnsi"/>
          <w:b/>
          <w:sz w:val="22"/>
          <w:szCs w:val="22"/>
        </w:rPr>
        <w:t>D.Lgs.</w:t>
      </w:r>
      <w:proofErr w:type="spellEnd"/>
      <w:r w:rsidRPr="0032442D">
        <w:rPr>
          <w:rFonts w:asciiTheme="minorHAnsi" w:eastAsia="Arial" w:hAnsiTheme="minorHAnsi" w:cstheme="minorHAnsi"/>
          <w:b/>
          <w:sz w:val="22"/>
          <w:szCs w:val="22"/>
        </w:rPr>
        <w:t xml:space="preserve"> 36/2023 e ss.mm., suddivisa in</w:t>
      </w:r>
      <w:r w:rsidRPr="0032442D">
        <w:rPr>
          <w:rFonts w:asciiTheme="minorHAnsi" w:eastAsia="Arial" w:hAnsiTheme="minorHAnsi" w:cs="Arial"/>
          <w:b/>
          <w:sz w:val="22"/>
          <w:szCs w:val="22"/>
        </w:rPr>
        <w:t xml:space="preserve"> 4 lotti funzionali per l’affidamento della fornitura di strumentazione scientifica e servizi accessori necessaria per infrastruttura di ricerca progetto "Studio genomico della malattia di Alzheimer e nelle demenze associate all’invecchiamento nella popolazione fondatrice sarda" - GENOMAD - </w:t>
      </w:r>
      <w:proofErr w:type="gramStart"/>
      <w:r w:rsidRPr="0032442D">
        <w:rPr>
          <w:rFonts w:asciiTheme="minorHAnsi" w:eastAsia="Arial" w:hAnsiTheme="minorHAnsi" w:cs="Arial"/>
          <w:b/>
          <w:sz w:val="22"/>
          <w:szCs w:val="22"/>
        </w:rPr>
        <w:t>COD.LOC.PROG.T</w:t>
      </w:r>
      <w:proofErr w:type="gramEnd"/>
      <w:r w:rsidRPr="0032442D">
        <w:rPr>
          <w:rFonts w:asciiTheme="minorHAnsi" w:eastAsia="Arial" w:hAnsiTheme="minorHAnsi" w:cs="Arial"/>
          <w:b/>
          <w:sz w:val="22"/>
          <w:szCs w:val="22"/>
        </w:rPr>
        <w:t>3-MZ-16 - PIANO SVILUPPO E COESIONE SALUTE (FSC 2014-2020) – TRAIETTORIA 3 – LINEA DI AZIONE 3.1.</w:t>
      </w:r>
    </w:p>
    <w:p w14:paraId="0283834D" w14:textId="77777777" w:rsidR="009C345A" w:rsidRPr="0032442D" w:rsidRDefault="009C345A" w:rsidP="009C345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0A50C072" w14:textId="256CDC63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32442D">
        <w:rPr>
          <w:rFonts w:asciiTheme="minorHAnsi" w:eastAsia="Arial" w:hAnsiTheme="minorHAnsi" w:cstheme="minorHAnsi"/>
          <w:b/>
          <w:sz w:val="22"/>
          <w:szCs w:val="22"/>
        </w:rPr>
        <w:t>LOTTO 1</w:t>
      </w:r>
      <w:r w:rsidR="00924522" w:rsidRPr="0032442D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  <w:r w:rsidRPr="0032442D">
        <w:rPr>
          <w:rFonts w:asciiTheme="minorHAnsi" w:eastAsia="Arial" w:hAnsiTheme="minorHAnsi" w:cstheme="minorHAnsi"/>
          <w:b/>
          <w:sz w:val="22"/>
          <w:szCs w:val="22"/>
        </w:rPr>
        <w:t>CIG</w:t>
      </w:r>
      <w:r w:rsidR="002F2F9E" w:rsidRPr="0032442D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B7B4B3E161</w:t>
      </w:r>
      <w:r w:rsidRPr="0032442D">
        <w:rPr>
          <w:rFonts w:asciiTheme="minorHAnsi" w:eastAsia="Arial" w:hAnsiTheme="minorHAnsi" w:cstheme="minorHAnsi"/>
          <w:b/>
          <w:sz w:val="22"/>
          <w:szCs w:val="22"/>
        </w:rPr>
        <w:t xml:space="preserve">- FORNITURA DI </w:t>
      </w:r>
      <w:r w:rsidR="00924522" w:rsidRPr="0032442D">
        <w:rPr>
          <w:rFonts w:asciiTheme="minorHAnsi" w:eastAsia="Arial" w:hAnsiTheme="minorHAnsi" w:cstheme="minorHAnsi"/>
          <w:b/>
          <w:sz w:val="22"/>
          <w:szCs w:val="22"/>
        </w:rPr>
        <w:t>N. 1</w:t>
      </w:r>
      <w:r w:rsidRPr="0032442D">
        <w:rPr>
          <w:rFonts w:asciiTheme="minorHAnsi" w:eastAsia="Arial" w:hAnsiTheme="minorHAnsi" w:cstheme="minorHAnsi"/>
          <w:b/>
          <w:sz w:val="22"/>
          <w:szCs w:val="22"/>
        </w:rPr>
        <w:t xml:space="preserve"> CITOFLUORIMETRO FULL-SPECTRUM CON</w:t>
      </w:r>
      <w:r w:rsidRPr="00924522">
        <w:rPr>
          <w:rFonts w:asciiTheme="minorHAnsi" w:eastAsia="Arial" w:hAnsiTheme="minorHAnsi" w:cs="Arial"/>
          <w:b/>
          <w:sz w:val="22"/>
          <w:szCs w:val="22"/>
        </w:rPr>
        <w:t xml:space="preserve"> CAMPIONATORE</w:t>
      </w:r>
    </w:p>
    <w:p w14:paraId="56F393FB" w14:textId="77777777" w:rsidR="009C345A" w:rsidRPr="00FC4745" w:rsidRDefault="009C345A" w:rsidP="009C345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5980E85A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CPV 38434520-7 Apparecchi per l'analisi del sangue</w:t>
      </w:r>
    </w:p>
    <w:p w14:paraId="415EAFFE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6892814E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57778BF7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CUP J83C22001040001</w:t>
      </w:r>
    </w:p>
    <w:p w14:paraId="20415B86" w14:textId="77777777" w:rsidR="009C345A" w:rsidRPr="00FC4745" w:rsidRDefault="009C345A" w:rsidP="009C345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CUI </w:t>
      </w:r>
      <w:r w:rsidRPr="00FC4745">
        <w:rPr>
          <w:rFonts w:asciiTheme="minorHAnsi" w:eastAsia="Arial" w:hAnsiTheme="minorHAnsi" w:cs="Arial"/>
          <w:b/>
          <w:bCs/>
          <w:sz w:val="22"/>
          <w:szCs w:val="22"/>
        </w:rPr>
        <w:t>00196350904+2023+2+0031</w:t>
      </w:r>
    </w:p>
    <w:p w14:paraId="0660E086" w14:textId="75175D69" w:rsidR="009C345A" w:rsidRPr="00FC4745" w:rsidRDefault="009C345A" w:rsidP="009C345A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N. GARA ASP</w:t>
      </w:r>
      <w:r w:rsidR="00D21802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D21802" w:rsidRPr="00D21802">
        <w:rPr>
          <w:rFonts w:asciiTheme="minorHAnsi" w:eastAsia="Arial" w:hAnsiTheme="minorHAnsi" w:cs="Arial"/>
          <w:b/>
          <w:bCs/>
          <w:sz w:val="22"/>
          <w:szCs w:val="22"/>
        </w:rPr>
        <w:t>5499968</w:t>
      </w:r>
    </w:p>
    <w:p w14:paraId="1C23580D" w14:textId="5405C1F7" w:rsidR="009C345A" w:rsidRDefault="009C345A">
      <w:pPr>
        <w:suppressAutoHyphens w:val="0"/>
        <w:spacing w:after="160" w:line="259" w:lineRule="auto"/>
      </w:pPr>
      <w:r>
        <w:br w:type="page"/>
      </w:r>
    </w:p>
    <w:p w14:paraId="7BEF11F2" w14:textId="209F89BD" w:rsidR="009C345A" w:rsidRP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DICHIARAZIONE SOSTITUTIVA DI ATTO DI NOTORIETA’</w:t>
      </w:r>
    </w:p>
    <w:p w14:paraId="2373CD76" w14:textId="2C9DEB61" w:rsidR="009C345A" w:rsidRDefault="009C345A" w:rsidP="009C345A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777"/>
        <w:gridCol w:w="2425"/>
        <w:gridCol w:w="174"/>
        <w:gridCol w:w="541"/>
        <w:gridCol w:w="4148"/>
      </w:tblGrid>
      <w:tr w:rsidR="009C345A" w:rsidRPr="006806DA" w14:paraId="0C17AADD" w14:textId="77777777" w:rsidTr="00830312">
        <w:trPr>
          <w:jc w:val="center"/>
        </w:trPr>
        <w:tc>
          <w:tcPr>
            <w:tcW w:w="2198" w:type="dxa"/>
            <w:gridSpan w:val="2"/>
          </w:tcPr>
          <w:p w14:paraId="6B041E21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 sottoscritto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1"/>
            </w:r>
          </w:p>
        </w:tc>
        <w:tc>
          <w:tcPr>
            <w:tcW w:w="7288" w:type="dxa"/>
            <w:gridSpan w:val="4"/>
          </w:tcPr>
          <w:p w14:paraId="1804D2C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7F6BA51C" w14:textId="77777777" w:rsidTr="00830312">
        <w:trPr>
          <w:jc w:val="center"/>
        </w:trPr>
        <w:tc>
          <w:tcPr>
            <w:tcW w:w="2198" w:type="dxa"/>
            <w:gridSpan w:val="2"/>
          </w:tcPr>
          <w:p w14:paraId="0302901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Nato a</w:t>
            </w:r>
          </w:p>
        </w:tc>
        <w:tc>
          <w:tcPr>
            <w:tcW w:w="2599" w:type="dxa"/>
            <w:gridSpan w:val="2"/>
          </w:tcPr>
          <w:p w14:paraId="145E97D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541" w:type="dxa"/>
          </w:tcPr>
          <w:p w14:paraId="0BF4435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</w:t>
            </w:r>
          </w:p>
        </w:tc>
        <w:tc>
          <w:tcPr>
            <w:tcW w:w="4148" w:type="dxa"/>
          </w:tcPr>
          <w:p w14:paraId="34C8337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621A674" w14:textId="77777777" w:rsidTr="00830312">
        <w:trPr>
          <w:jc w:val="center"/>
        </w:trPr>
        <w:tc>
          <w:tcPr>
            <w:tcW w:w="2198" w:type="dxa"/>
            <w:gridSpan w:val="2"/>
          </w:tcPr>
          <w:p w14:paraId="5FAA228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1CFC4CF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EB454E9" w14:textId="77777777" w:rsidTr="00830312">
        <w:trPr>
          <w:jc w:val="center"/>
        </w:trPr>
        <w:tc>
          <w:tcPr>
            <w:tcW w:w="2198" w:type="dxa"/>
            <w:gridSpan w:val="2"/>
          </w:tcPr>
          <w:p w14:paraId="23FB7A3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Cittadinanza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2"/>
            </w:r>
          </w:p>
        </w:tc>
        <w:tc>
          <w:tcPr>
            <w:tcW w:w="7288" w:type="dxa"/>
            <w:gridSpan w:val="4"/>
          </w:tcPr>
          <w:p w14:paraId="018D8F0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A2351A2" w14:textId="77777777" w:rsidTr="00830312">
        <w:trPr>
          <w:jc w:val="center"/>
        </w:trPr>
        <w:tc>
          <w:tcPr>
            <w:tcW w:w="9486" w:type="dxa"/>
            <w:gridSpan w:val="6"/>
          </w:tcPr>
          <w:p w14:paraId="572A3AE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Domiciliato per la carica presso la sede societaria ove appresso, nella sua qualità di:</w:t>
            </w:r>
          </w:p>
        </w:tc>
      </w:tr>
      <w:tr w:rsidR="009C345A" w:rsidRPr="006806DA" w14:paraId="67CE1D20" w14:textId="77777777" w:rsidTr="00830312">
        <w:trPr>
          <w:jc w:val="center"/>
        </w:trPr>
        <w:tc>
          <w:tcPr>
            <w:tcW w:w="421" w:type="dxa"/>
          </w:tcPr>
          <w:p w14:paraId="07FF6036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B1ABF7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C30663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Titolare o Legale rappresentante</w:t>
            </w:r>
          </w:p>
        </w:tc>
      </w:tr>
      <w:tr w:rsidR="009C345A" w:rsidRPr="006806DA" w14:paraId="2683668B" w14:textId="77777777" w:rsidTr="00830312">
        <w:trPr>
          <w:jc w:val="center"/>
        </w:trPr>
        <w:tc>
          <w:tcPr>
            <w:tcW w:w="421" w:type="dxa"/>
          </w:tcPr>
          <w:p w14:paraId="69404A09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2652D4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5E881B12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Institore</w:t>
            </w:r>
          </w:p>
        </w:tc>
      </w:tr>
      <w:tr w:rsidR="009C345A" w:rsidRPr="006806DA" w14:paraId="7B9349DE" w14:textId="77777777" w:rsidTr="00830312">
        <w:trPr>
          <w:jc w:val="center"/>
        </w:trPr>
        <w:tc>
          <w:tcPr>
            <w:tcW w:w="421" w:type="dxa"/>
          </w:tcPr>
          <w:p w14:paraId="1A01B6A5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4EC88ABE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E7F7AB4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disgiunta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1BD23E33" w14:textId="77777777" w:rsidTr="00830312">
        <w:trPr>
          <w:jc w:val="center"/>
        </w:trPr>
        <w:tc>
          <w:tcPr>
            <w:tcW w:w="421" w:type="dxa"/>
          </w:tcPr>
          <w:p w14:paraId="5C85BADD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58C20C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congiunta della ditta che rappresenta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0D9D6C72" w14:textId="77777777" w:rsidTr="00830312">
        <w:trPr>
          <w:jc w:val="center"/>
        </w:trPr>
        <w:tc>
          <w:tcPr>
            <w:tcW w:w="2198" w:type="dxa"/>
            <w:gridSpan w:val="2"/>
          </w:tcPr>
          <w:p w14:paraId="6BA8DE2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Del concorrente</w:t>
            </w:r>
          </w:p>
        </w:tc>
        <w:tc>
          <w:tcPr>
            <w:tcW w:w="7288" w:type="dxa"/>
            <w:gridSpan w:val="4"/>
          </w:tcPr>
          <w:p w14:paraId="485F5DC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234BDD2" w14:textId="77777777" w:rsidTr="00830312">
        <w:trPr>
          <w:jc w:val="center"/>
        </w:trPr>
        <w:tc>
          <w:tcPr>
            <w:tcW w:w="2198" w:type="dxa"/>
            <w:gridSpan w:val="2"/>
          </w:tcPr>
          <w:p w14:paraId="6B55FA0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Con sede legale in</w:t>
            </w:r>
          </w:p>
        </w:tc>
        <w:tc>
          <w:tcPr>
            <w:tcW w:w="7288" w:type="dxa"/>
            <w:gridSpan w:val="4"/>
          </w:tcPr>
          <w:p w14:paraId="5C65A34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FEE56EE" w14:textId="77777777" w:rsidTr="00830312">
        <w:trPr>
          <w:jc w:val="center"/>
        </w:trPr>
        <w:tc>
          <w:tcPr>
            <w:tcW w:w="2198" w:type="dxa"/>
            <w:gridSpan w:val="2"/>
          </w:tcPr>
          <w:p w14:paraId="7C62E68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Via/Piazza/…</w:t>
            </w:r>
          </w:p>
        </w:tc>
        <w:tc>
          <w:tcPr>
            <w:tcW w:w="7288" w:type="dxa"/>
            <w:gridSpan w:val="4"/>
          </w:tcPr>
          <w:p w14:paraId="7932763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03E4E8A" w14:textId="77777777" w:rsidTr="00830312">
        <w:trPr>
          <w:jc w:val="center"/>
        </w:trPr>
        <w:tc>
          <w:tcPr>
            <w:tcW w:w="2198" w:type="dxa"/>
            <w:gridSpan w:val="2"/>
          </w:tcPr>
          <w:p w14:paraId="1589A36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N° civico</w:t>
            </w:r>
          </w:p>
        </w:tc>
        <w:tc>
          <w:tcPr>
            <w:tcW w:w="2425" w:type="dxa"/>
          </w:tcPr>
          <w:p w14:paraId="5C4F8AED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715" w:type="dxa"/>
            <w:gridSpan w:val="2"/>
          </w:tcPr>
          <w:p w14:paraId="7291896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CAP</w:t>
            </w:r>
          </w:p>
        </w:tc>
        <w:tc>
          <w:tcPr>
            <w:tcW w:w="4148" w:type="dxa"/>
          </w:tcPr>
          <w:p w14:paraId="54501B9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F789467" w14:textId="77777777" w:rsidTr="00830312">
        <w:trPr>
          <w:jc w:val="center"/>
        </w:trPr>
        <w:tc>
          <w:tcPr>
            <w:tcW w:w="2198" w:type="dxa"/>
            <w:gridSpan w:val="2"/>
          </w:tcPr>
          <w:p w14:paraId="1157B4D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6CC1522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7A7D4E3" w14:textId="77777777" w:rsidTr="00830312">
        <w:trPr>
          <w:jc w:val="center"/>
        </w:trPr>
        <w:tc>
          <w:tcPr>
            <w:tcW w:w="2198" w:type="dxa"/>
            <w:gridSpan w:val="2"/>
          </w:tcPr>
          <w:p w14:paraId="5FE21A2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Partita IVA</w:t>
            </w:r>
          </w:p>
        </w:tc>
        <w:tc>
          <w:tcPr>
            <w:tcW w:w="7288" w:type="dxa"/>
            <w:gridSpan w:val="4"/>
          </w:tcPr>
          <w:p w14:paraId="0011D86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EFACF7B" w14:textId="77777777" w:rsidTr="00830312">
        <w:trPr>
          <w:jc w:val="center"/>
        </w:trPr>
        <w:tc>
          <w:tcPr>
            <w:tcW w:w="2198" w:type="dxa"/>
            <w:gridSpan w:val="2"/>
          </w:tcPr>
          <w:p w14:paraId="0C9EF0C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PEC</w:t>
            </w:r>
          </w:p>
        </w:tc>
        <w:tc>
          <w:tcPr>
            <w:tcW w:w="7288" w:type="dxa"/>
            <w:gridSpan w:val="4"/>
          </w:tcPr>
          <w:p w14:paraId="488770A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</w:tbl>
    <w:p w14:paraId="415BB4F7" w14:textId="413E70EF" w:rsidR="009C345A" w:rsidRDefault="009C345A" w:rsidP="009C345A">
      <w:pPr>
        <w:jc w:val="both"/>
      </w:pPr>
    </w:p>
    <w:p w14:paraId="137F4B88" w14:textId="2A18E2F7" w:rsid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t>OFFRE</w:t>
      </w:r>
    </w:p>
    <w:p w14:paraId="17C7F64C" w14:textId="77777777" w:rsidR="006627D2" w:rsidRPr="009C345A" w:rsidRDefault="006627D2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EBD44" w14:textId="705ED5F4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/>
        <w:jc w:val="both"/>
        <w:rPr>
          <w:rFonts w:asciiTheme="minorHAnsi" w:eastAsia="Arial" w:hAnsiTheme="minorHAnsi" w:cs="Arial"/>
          <w:b/>
          <w:i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Per la Fornitura del LOTTO 1</w:t>
      </w:r>
      <w:r w:rsidR="00360513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-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CIG</w:t>
      </w:r>
      <w:r w:rsidR="0082648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2F2F9E" w:rsidRPr="0032442D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B7B4B3E161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- Fornitura di </w:t>
      </w:r>
      <w:r w:rsidR="0082648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n.1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proofErr w:type="spellStart"/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Citofluorimetro</w:t>
      </w:r>
      <w:proofErr w:type="spellEnd"/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full-</w:t>
      </w:r>
      <w:proofErr w:type="spellStart"/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spectrum</w:t>
      </w:r>
      <w:proofErr w:type="spellEnd"/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con campionatore, eseguita alle</w:t>
      </w:r>
      <w:r w:rsidRPr="00FC474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condizioni previste nel disciplinare di gara, nel Capitolato Speciale e relativi allegati  </w:t>
      </w:r>
    </w:p>
    <w:p w14:paraId="31CF9BDE" w14:textId="77777777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sull’importo complessivo posto a base d’asta del lotto pari a € </w:t>
      </w:r>
      <w:r w:rsidRPr="00FC474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520.000,00 IVA esclusa </w:t>
      </w:r>
    </w:p>
    <w:p w14:paraId="2E448BEF" w14:textId="6D408FE8" w:rsidR="006627D2" w:rsidRDefault="006627D2">
      <w:pPr>
        <w:suppressAutoHyphens w:val="0"/>
        <w:spacing w:after="160" w:line="259" w:lineRule="auto"/>
      </w:pPr>
      <w:r>
        <w:br w:type="page"/>
      </w:r>
    </w:p>
    <w:p w14:paraId="33C3CE0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lastRenderedPageBreak/>
        <w:t>il seguente ribasso percentuale</w:t>
      </w:r>
    </w:p>
    <w:p w14:paraId="79C2DD9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______________________________%</w:t>
      </w:r>
    </w:p>
    <w:p w14:paraId="43BCEDC2" w14:textId="68EAE870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________%</w:t>
      </w:r>
    </w:p>
    <w:p w14:paraId="41FA12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31B5EE90" w14:textId="6F44A88B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Equivalente ad un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importo complessivo</w:t>
      </w:r>
      <w:r w:rsidR="00C03533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offerto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di Euro</w:t>
      </w:r>
    </w:p>
    <w:p w14:paraId="3678C48A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B8DCE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</w:t>
      </w:r>
    </w:p>
    <w:p w14:paraId="7A3AA315" w14:textId="1D6B1172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</w:t>
      </w:r>
      <w:bookmarkStart w:id="0" w:name="_heading=h.8dpiln5cejxn" w:colFirst="0" w:colLast="0"/>
      <w:bookmarkEnd w:id="0"/>
    </w:p>
    <w:p w14:paraId="368F59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68A031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7BEE0B" w14:textId="5218C5C9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Si dichiara che l’offerta si intende comprensiva di tutti i costi e gli oneri previsti nel Capitolato Speciale. </w:t>
      </w:r>
    </w:p>
    <w:p w14:paraId="0DCB7A07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0DF1345" w14:textId="74B20E9E" w:rsidR="006627D2" w:rsidRPr="00F8734B" w:rsidRDefault="00F8734B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F8734B">
        <w:rPr>
          <w:rFonts w:asciiTheme="minorHAnsi" w:eastAsia="Arial" w:hAnsiTheme="minorHAnsi" w:cs="Arial"/>
          <w:bCs/>
          <w:color w:val="000000"/>
          <w:sz w:val="22"/>
          <w:szCs w:val="22"/>
        </w:rPr>
        <w:t>Verranno prese in considerazione fino a 2 cifre decimali.</w:t>
      </w:r>
    </w:p>
    <w:p w14:paraId="03A630BE" w14:textId="77777777" w:rsidR="006627D2" w:rsidRPr="006627D2" w:rsidRDefault="006627D2" w:rsidP="006627D2">
      <w:pPr>
        <w:suppressAutoHyphens w:val="0"/>
        <w:rPr>
          <w:rFonts w:asciiTheme="minorHAnsi" w:eastAsia="Arial" w:hAnsiTheme="minorHAnsi" w:cs="Arial"/>
          <w:bCs/>
          <w:color w:val="000000"/>
          <w:sz w:val="22"/>
          <w:szCs w:val="22"/>
        </w:rPr>
      </w:pPr>
    </w:p>
    <w:p w14:paraId="5E4523C6" w14:textId="6FB81262" w:rsidR="006627D2" w:rsidRPr="006627D2" w:rsidRDefault="006627D2" w:rsidP="00281A94">
      <w:pPr>
        <w:suppressAutoHyphens w:val="0"/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6627D2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Il ribasso offerto deve essere corrispondente al ribasso inserito nel documento di offerta economica generato dal Sistema. </w:t>
      </w:r>
    </w:p>
    <w:p w14:paraId="1D7A3B1F" w14:textId="77777777" w:rsidR="006627D2" w:rsidRPr="00FC4745" w:rsidRDefault="006627D2" w:rsidP="006627D2">
      <w:pPr>
        <w:suppressAutoHyphens w:val="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753AE61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Qualora i due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ribassi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siano discordanti prevarrà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il ribasso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inserito nel presente allegato.</w:t>
      </w:r>
    </w:p>
    <w:p w14:paraId="6F999A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In caso di discordanza tra:</w:t>
      </w:r>
    </w:p>
    <w:p w14:paraId="72DA6F0F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ribasso percentuale e prezzo complessivo prevale il ribasso;</w:t>
      </w:r>
    </w:p>
    <w:p w14:paraId="40E38C5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cifre e lettere, prevale l'importo indicato in lettere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748C6D4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491E0D" w14:textId="19A8954F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374B89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12A9D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eading=h.wa5s1zfpk222" w:colFirst="0" w:colLast="0"/>
      <w:bookmarkEnd w:id="1"/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__________________________________</w:t>
      </w:r>
    </w:p>
    <w:p w14:paraId="510B9E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DF14C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(firma del legale rappresentante)</w:t>
      </w:r>
    </w:p>
    <w:p w14:paraId="1A2CA0A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D1B433D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9EF53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n. b. l’offerta dovrà essere firmata digitalmente</w:t>
      </w:r>
    </w:p>
    <w:p w14:paraId="4D66152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0456DF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0DDB05D" w14:textId="77777777" w:rsidR="009C345A" w:rsidRDefault="009C345A" w:rsidP="009C345A">
      <w:pPr>
        <w:jc w:val="both"/>
      </w:pPr>
    </w:p>
    <w:sectPr w:rsidR="009C34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DF2EC" w14:textId="77777777" w:rsidR="00D14820" w:rsidRDefault="00D14820" w:rsidP="009C345A">
      <w:r>
        <w:separator/>
      </w:r>
    </w:p>
  </w:endnote>
  <w:endnote w:type="continuationSeparator" w:id="0">
    <w:p w14:paraId="27B85093" w14:textId="77777777" w:rsidR="00D14820" w:rsidRDefault="00D14820" w:rsidP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858A" w14:textId="77777777" w:rsidR="009C345A" w:rsidRDefault="0032442D" w:rsidP="009C345A">
    <w:bookmarkStart w:id="2" w:name="_Hlk202273507"/>
    <w:r>
      <w:pict w14:anchorId="03044284">
        <v:rect id="_x0000_i1025" style="width:438.75pt;height:1pt" o:hralign="center" o:hrstd="t" o:hrnoshade="t" o:hr="t" fillcolor="#5a5a5a [2109]" stroked="f"/>
      </w:pict>
    </w:r>
    <w:bookmarkEnd w:id="2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  <w:gridCol w:w="464"/>
    </w:tblGrid>
    <w:tr w:rsidR="009C345A" w14:paraId="456B8E1D" w14:textId="77777777" w:rsidTr="00830312">
      <w:tc>
        <w:tcPr>
          <w:tcW w:w="9175" w:type="dxa"/>
        </w:tcPr>
        <w:tbl>
          <w:tblPr>
            <w:tblStyle w:val="Grigliatabella"/>
            <w:tblW w:w="89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1"/>
            <w:gridCol w:w="2843"/>
            <w:gridCol w:w="3605"/>
          </w:tblGrid>
          <w:tr w:rsidR="009C345A" w14:paraId="1B8E7EE3" w14:textId="77777777" w:rsidTr="00830312">
            <w:tc>
              <w:tcPr>
                <w:tcW w:w="2511" w:type="dxa"/>
              </w:tcPr>
              <w:p w14:paraId="0BA7D2D5" w14:textId="77777777" w:rsidR="009C345A" w:rsidRDefault="009C345A" w:rsidP="009C345A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3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404FFBBD" w14:textId="77777777" w:rsidR="009C345A" w:rsidRPr="00553566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57794AA4" w14:textId="77777777" w:rsidR="009C345A" w:rsidRPr="00756E0D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2843" w:type="dxa"/>
              </w:tcPr>
              <w:p w14:paraId="63314C45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7547D2F9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3605" w:type="dxa"/>
              </w:tcPr>
              <w:p w14:paraId="5F75877A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3ADB3840" w14:textId="77777777" w:rsidR="009C345A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0709BC6E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4A68369" w14:textId="77777777" w:rsidR="009C345A" w:rsidRPr="00756E0D" w:rsidRDefault="009C345A" w:rsidP="009C345A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430C2EC8" w14:textId="77777777" w:rsidR="009C345A" w:rsidRPr="00CC3FFB" w:rsidRDefault="009C345A" w:rsidP="009C345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3"/>
  </w:tbl>
  <w:p w14:paraId="1E320C08" w14:textId="77777777" w:rsidR="009C345A" w:rsidRDefault="009C3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A710" w14:textId="77777777" w:rsidR="00D14820" w:rsidRDefault="00D14820" w:rsidP="009C345A">
      <w:r>
        <w:separator/>
      </w:r>
    </w:p>
  </w:footnote>
  <w:footnote w:type="continuationSeparator" w:id="0">
    <w:p w14:paraId="2B2A3CBE" w14:textId="77777777" w:rsidR="00D14820" w:rsidRDefault="00D14820" w:rsidP="009C345A">
      <w:r>
        <w:continuationSeparator/>
      </w:r>
    </w:p>
  </w:footnote>
  <w:footnote w:id="1">
    <w:p w14:paraId="46F6565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Style w:val="Rimandonotaapidipagina"/>
          <w:sz w:val="13"/>
          <w:szCs w:val="13"/>
        </w:rPr>
        <w:footnoteRef/>
      </w:r>
      <w:r w:rsidRPr="00B404DC">
        <w:rPr>
          <w:sz w:val="13"/>
          <w:szCs w:val="13"/>
        </w:rPr>
        <w:t xml:space="preserve"> </w:t>
      </w:r>
      <w:r w:rsidRPr="00B404DC">
        <w:rPr>
          <w:rFonts w:cs="Lucida Sans"/>
          <w:sz w:val="13"/>
          <w:szCs w:val="13"/>
        </w:rPr>
        <w:t>Le dichiarazioni devono essere rese dal titolare/rappresentante legale/institore, procuratore speciale o generale con mandato di rappresentanza con firma disgiunta/congiunta:</w:t>
      </w:r>
    </w:p>
    <w:p w14:paraId="735BD57F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dell'Operatore singolo;</w:t>
      </w:r>
    </w:p>
    <w:p w14:paraId="251A4D51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dei consorzi di cui all’articolo 65, comma 2, lettere b) e c) del Codice;</w:t>
      </w:r>
    </w:p>
    <w:p w14:paraId="7D14F0B7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dei consorzi stabili di cui all’articolo 65, comma 2, lett. d) del Codice; </w:t>
      </w:r>
    </w:p>
    <w:p w14:paraId="2763A9F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della Mandataria/Capofila nel caso di RTI o Consorzi Ordinari costituiti;</w:t>
      </w:r>
    </w:p>
    <w:p w14:paraId="357B805B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raggruppate in un RTI nel caso di RTI ancora da costituire;</w:t>
      </w:r>
    </w:p>
    <w:p w14:paraId="5DF7FBE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consorziate che partecipano alla gara nel caso di un Consorzio Ordinario ancora da costituire;</w:t>
      </w:r>
    </w:p>
    <w:p w14:paraId="0D8876E9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47468AE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mandataria; </w:t>
      </w:r>
    </w:p>
    <w:p w14:paraId="784AC974" w14:textId="77777777" w:rsidR="009C345A" w:rsidRPr="0070195A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 Gruppo Europeo Interesse Economico.</w:t>
      </w:r>
    </w:p>
  </w:footnote>
  <w:footnote w:id="2">
    <w:p w14:paraId="681F60AC" w14:textId="77777777" w:rsidR="009C345A" w:rsidRPr="0070195A" w:rsidRDefault="009C345A" w:rsidP="009C345A">
      <w:pPr>
        <w:pStyle w:val="Testonotaapidipagina"/>
        <w:rPr>
          <w:sz w:val="13"/>
          <w:szCs w:val="13"/>
        </w:rPr>
      </w:pPr>
      <w:r w:rsidRPr="0070195A">
        <w:rPr>
          <w:rStyle w:val="Rimandonotaapidipagina"/>
          <w:sz w:val="13"/>
          <w:szCs w:val="13"/>
        </w:rPr>
        <w:footnoteRef/>
      </w:r>
      <w:r w:rsidRPr="0070195A">
        <w:rPr>
          <w:sz w:val="13"/>
          <w:szCs w:val="13"/>
        </w:rPr>
        <w:t xml:space="preserve"> </w:t>
      </w:r>
      <w:r w:rsidRPr="0070195A">
        <w:rPr>
          <w:rFonts w:cs="Lucida Sans"/>
          <w:sz w:val="13"/>
          <w:szCs w:val="13"/>
        </w:rPr>
        <w:t>Indicare se diversa da quella italiana.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160E" w14:textId="014A2DF1" w:rsidR="009C345A" w:rsidRDefault="009C345A" w:rsidP="009C345A">
    <w:pPr>
      <w:pStyle w:val="Intestazione"/>
    </w:pPr>
    <w:r w:rsidRPr="00257ECC">
      <w:rPr>
        <w:noProof/>
      </w:rPr>
      <w:drawing>
        <wp:inline distT="0" distB="0" distL="0" distR="0" wp14:anchorId="429BB52D" wp14:editId="1894032A">
          <wp:extent cx="6120130" cy="705804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11533" w14:textId="77777777" w:rsidR="009C345A" w:rsidRPr="009C345A" w:rsidRDefault="009C345A" w:rsidP="009C3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A"/>
    <w:rsid w:val="001022DD"/>
    <w:rsid w:val="001C4009"/>
    <w:rsid w:val="00281A94"/>
    <w:rsid w:val="002C0863"/>
    <w:rsid w:val="002F2F9E"/>
    <w:rsid w:val="00315234"/>
    <w:rsid w:val="0032442D"/>
    <w:rsid w:val="003372DB"/>
    <w:rsid w:val="00360513"/>
    <w:rsid w:val="00466A0E"/>
    <w:rsid w:val="00597251"/>
    <w:rsid w:val="006627D2"/>
    <w:rsid w:val="00826485"/>
    <w:rsid w:val="008D0C43"/>
    <w:rsid w:val="00924522"/>
    <w:rsid w:val="009C345A"/>
    <w:rsid w:val="009C57F0"/>
    <w:rsid w:val="00C03533"/>
    <w:rsid w:val="00D14820"/>
    <w:rsid w:val="00D21802"/>
    <w:rsid w:val="00D847E7"/>
    <w:rsid w:val="00F8734B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FA5F6E2"/>
  <w15:chartTrackingRefBased/>
  <w15:docId w15:val="{8289B7CD-B2E8-44F1-B95F-1220815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5A"/>
  </w:style>
  <w:style w:type="paragraph" w:styleId="Pidipagina">
    <w:name w:val="footer"/>
    <w:basedOn w:val="Normale"/>
    <w:link w:val="Pidipagina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5A"/>
  </w:style>
  <w:style w:type="table" w:styleId="Grigliatabella">
    <w:name w:val="Table Grid"/>
    <w:basedOn w:val="Tabellanormale"/>
    <w:uiPriority w:val="39"/>
    <w:rsid w:val="009C345A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C34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C345A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qFormat/>
    <w:rsid w:val="009C345A"/>
    <w:pPr>
      <w:suppressAutoHyphens w:val="0"/>
      <w:spacing w:after="120" w:line="480" w:lineRule="auto"/>
      <w:jc w:val="both"/>
    </w:pPr>
    <w:rPr>
      <w:rFonts w:ascii="Garamond" w:hAnsi="Garamond"/>
      <w:sz w:val="24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rsid w:val="009C345A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3</cp:revision>
  <dcterms:created xsi:type="dcterms:W3CDTF">2025-08-29T13:09:00Z</dcterms:created>
  <dcterms:modified xsi:type="dcterms:W3CDTF">2025-09-01T09:28:00Z</dcterms:modified>
</cp:coreProperties>
</file>