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8DA5" w14:textId="2A8DC74B" w:rsidR="00D847E7" w:rsidRDefault="00D847E7" w:rsidP="009C345A">
      <w:pPr>
        <w:jc w:val="right"/>
      </w:pPr>
    </w:p>
    <w:p w14:paraId="513A896F" w14:textId="77777777" w:rsidR="009C345A" w:rsidRDefault="009C345A" w:rsidP="009C345A">
      <w:pPr>
        <w:jc w:val="right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04EF248" w14:textId="572C1550" w:rsidR="009C345A" w:rsidRPr="00FC4745" w:rsidRDefault="009C345A" w:rsidP="009C345A">
      <w:pPr>
        <w:jc w:val="right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ALLEGATO E1</w:t>
      </w:r>
    </w:p>
    <w:p w14:paraId="5FB18BAC" w14:textId="4DB74C54" w:rsidR="009C345A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0BF806AA" w14:textId="45245A8F" w:rsidR="009C345A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EB2FFA3" w14:textId="77777777" w:rsidR="009C345A" w:rsidRPr="00FC4745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9482552" w14:textId="364DF7FC" w:rsidR="009C345A" w:rsidRPr="00FC4745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SCHEMA OFFERTA ECONOMICA LOTTO 1 CIG </w:t>
      </w:r>
      <w:r w:rsidR="002C0863" w:rsidRPr="002C0863">
        <w:rPr>
          <w:rFonts w:asciiTheme="minorHAnsi" w:eastAsia="Arial" w:hAnsiTheme="minorHAnsi" w:cs="Arial"/>
          <w:b/>
          <w:color w:val="000000"/>
          <w:sz w:val="22"/>
          <w:szCs w:val="22"/>
        </w:rPr>
        <w:t>B7B4B413DA</w:t>
      </w:r>
    </w:p>
    <w:p w14:paraId="1FCC7A7B" w14:textId="77777777" w:rsidR="009C345A" w:rsidRPr="00FC4745" w:rsidRDefault="009C345A" w:rsidP="009C345A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Procedura aperta, ai sensi dell’art. 71 del D.Lgs. 36/2023 e ss.mm., suddivisa in </w:t>
      </w:r>
      <w:r>
        <w:rPr>
          <w:rFonts w:asciiTheme="minorHAnsi" w:eastAsia="Arial" w:hAnsiTheme="minorHAnsi" w:cs="Arial"/>
          <w:b/>
          <w:sz w:val="22"/>
          <w:szCs w:val="22"/>
        </w:rPr>
        <w:t>4</w:t>
      </w: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 lotti funzionali per l’affidamento della fornitura di strumentazione scientifica e servizi accessori necessaria per infrastruttura di ricerca progetto "Studio genomico della malattia di </w:t>
      </w:r>
      <w:r>
        <w:rPr>
          <w:rFonts w:asciiTheme="minorHAnsi" w:eastAsia="Arial" w:hAnsiTheme="minorHAnsi" w:cs="Arial"/>
          <w:b/>
          <w:sz w:val="22"/>
          <w:szCs w:val="22"/>
        </w:rPr>
        <w:t>A</w:t>
      </w:r>
      <w:r w:rsidRPr="00FC4745">
        <w:rPr>
          <w:rFonts w:asciiTheme="minorHAnsi" w:eastAsia="Arial" w:hAnsiTheme="minorHAnsi" w:cs="Arial"/>
          <w:b/>
          <w:sz w:val="22"/>
          <w:szCs w:val="22"/>
        </w:rPr>
        <w:t>lzheimer e nelle demenze associate all’invecchiamento nella popolazione fondatrice sarda" - GENOMAD - COD.LOC.PROG.T3-MZ-16 - PIANO SVILUPPO E COESIONE SALUTE (FSC 2014-2020) – TRAIETTORIA 3 – LINEA DI AZIONE 3.1.</w:t>
      </w:r>
    </w:p>
    <w:p w14:paraId="0283834D" w14:textId="77777777" w:rsidR="009C345A" w:rsidRPr="00FC4745" w:rsidRDefault="009C345A" w:rsidP="009C345A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14:paraId="0A50C072" w14:textId="56C7CADF" w:rsidR="009C345A" w:rsidRPr="00FC4745" w:rsidRDefault="009C345A" w:rsidP="009C345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924522">
        <w:rPr>
          <w:rFonts w:asciiTheme="minorHAnsi" w:eastAsia="Arial" w:hAnsiTheme="minorHAnsi" w:cs="Arial"/>
          <w:b/>
          <w:sz w:val="22"/>
          <w:szCs w:val="22"/>
        </w:rPr>
        <w:t>LOTTO 1</w:t>
      </w:r>
      <w:r w:rsidR="00924522">
        <w:rPr>
          <w:rFonts w:asciiTheme="minorHAnsi" w:eastAsia="Arial" w:hAnsiTheme="minorHAnsi" w:cs="Arial"/>
          <w:b/>
          <w:sz w:val="22"/>
          <w:szCs w:val="22"/>
        </w:rPr>
        <w:t xml:space="preserve">: </w:t>
      </w:r>
      <w:r w:rsidRPr="00924522">
        <w:rPr>
          <w:rFonts w:asciiTheme="minorHAnsi" w:eastAsia="Arial" w:hAnsiTheme="minorHAnsi" w:cs="Arial"/>
          <w:b/>
          <w:sz w:val="22"/>
          <w:szCs w:val="22"/>
        </w:rPr>
        <w:t>CIG</w:t>
      </w:r>
      <w:r w:rsidR="00924522" w:rsidRPr="00924522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1C4009" w:rsidRPr="001C4009">
        <w:rPr>
          <w:rFonts w:asciiTheme="minorHAnsi" w:eastAsia="Arial" w:hAnsiTheme="minorHAnsi" w:cs="Arial"/>
          <w:b/>
          <w:sz w:val="22"/>
          <w:szCs w:val="22"/>
        </w:rPr>
        <w:t>B7B4B413DA</w:t>
      </w:r>
      <w:r w:rsidRPr="00924522">
        <w:rPr>
          <w:rFonts w:asciiTheme="minorHAnsi" w:eastAsia="Arial" w:hAnsiTheme="minorHAnsi" w:cs="Arial"/>
          <w:b/>
          <w:sz w:val="22"/>
          <w:szCs w:val="22"/>
        </w:rPr>
        <w:t xml:space="preserve"> - FORNITURA DI </w:t>
      </w:r>
      <w:r w:rsidR="00924522" w:rsidRPr="00924522">
        <w:rPr>
          <w:rFonts w:asciiTheme="minorHAnsi" w:eastAsia="Arial" w:hAnsiTheme="minorHAnsi" w:cs="Arial"/>
          <w:b/>
          <w:sz w:val="22"/>
          <w:szCs w:val="22"/>
        </w:rPr>
        <w:t>N. 1</w:t>
      </w:r>
      <w:r w:rsidRPr="00924522">
        <w:rPr>
          <w:rFonts w:asciiTheme="minorHAnsi" w:eastAsia="Arial" w:hAnsiTheme="minorHAnsi" w:cs="Arial"/>
          <w:b/>
          <w:sz w:val="22"/>
          <w:szCs w:val="22"/>
        </w:rPr>
        <w:t xml:space="preserve"> CITOFLUORIMETRO FULL-SPECTRUM CON CAMPIONATORE</w:t>
      </w:r>
    </w:p>
    <w:p w14:paraId="56F393FB" w14:textId="77777777" w:rsidR="009C345A" w:rsidRPr="00FC4745" w:rsidRDefault="009C345A" w:rsidP="009C345A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14:paraId="5980E85A" w14:textId="77777777" w:rsidR="009C345A" w:rsidRPr="00FC4745" w:rsidRDefault="009C345A" w:rsidP="009C345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>CPV 38434520-7 Apparecchi per l'analisi del sangue</w:t>
      </w:r>
    </w:p>
    <w:p w14:paraId="415EAFFE" w14:textId="77777777" w:rsidR="009C345A" w:rsidRPr="00FC4745" w:rsidRDefault="009C345A" w:rsidP="009C345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14:paraId="6892814E" w14:textId="77777777" w:rsidR="009C345A" w:rsidRPr="00FC4745" w:rsidRDefault="009C345A" w:rsidP="009C345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14:paraId="57778BF7" w14:textId="77777777" w:rsidR="009C345A" w:rsidRPr="00FC4745" w:rsidRDefault="009C345A" w:rsidP="009C345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>CUP J83C22001040001</w:t>
      </w:r>
    </w:p>
    <w:p w14:paraId="20415B86" w14:textId="77777777" w:rsidR="009C345A" w:rsidRPr="00FC4745" w:rsidRDefault="009C345A" w:rsidP="009C345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CUI </w:t>
      </w:r>
      <w:r w:rsidRPr="00FC4745">
        <w:rPr>
          <w:rFonts w:asciiTheme="minorHAnsi" w:eastAsia="Arial" w:hAnsiTheme="minorHAnsi" w:cs="Arial"/>
          <w:b/>
          <w:bCs/>
          <w:sz w:val="22"/>
          <w:szCs w:val="22"/>
        </w:rPr>
        <w:t>00196350904+2023+2+0031</w:t>
      </w:r>
    </w:p>
    <w:p w14:paraId="0660E086" w14:textId="75175D69" w:rsidR="009C345A" w:rsidRPr="00FC4745" w:rsidRDefault="009C345A" w:rsidP="009C345A">
      <w:pPr>
        <w:spacing w:before="240" w:after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>N. GARA ASP</w:t>
      </w:r>
      <w:r w:rsidR="00D21802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D21802" w:rsidRPr="00D21802">
        <w:rPr>
          <w:rFonts w:asciiTheme="minorHAnsi" w:eastAsia="Arial" w:hAnsiTheme="minorHAnsi" w:cs="Arial"/>
          <w:b/>
          <w:bCs/>
          <w:sz w:val="22"/>
          <w:szCs w:val="22"/>
        </w:rPr>
        <w:t>5499968</w:t>
      </w:r>
    </w:p>
    <w:p w14:paraId="1C23580D" w14:textId="5405C1F7" w:rsidR="009C345A" w:rsidRDefault="009C345A">
      <w:pPr>
        <w:suppressAutoHyphens w:val="0"/>
        <w:spacing w:after="160" w:line="259" w:lineRule="auto"/>
      </w:pPr>
      <w:r>
        <w:br w:type="page"/>
      </w:r>
    </w:p>
    <w:p w14:paraId="7BEF11F2" w14:textId="209F89BD" w:rsidR="009C345A" w:rsidRPr="009C345A" w:rsidRDefault="009C345A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345A">
        <w:rPr>
          <w:rFonts w:asciiTheme="minorHAnsi" w:hAnsiTheme="minorHAnsi" w:cstheme="minorHAnsi"/>
          <w:b/>
          <w:bCs/>
          <w:sz w:val="24"/>
          <w:szCs w:val="24"/>
        </w:rPr>
        <w:lastRenderedPageBreak/>
        <w:t>DICHIARAZIONE SOSTITUTIVA DI ATTO DI NOTORIETA’</w:t>
      </w:r>
    </w:p>
    <w:p w14:paraId="2373CD76" w14:textId="2C9DEB61" w:rsidR="009C345A" w:rsidRDefault="009C345A" w:rsidP="009C345A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1777"/>
        <w:gridCol w:w="2425"/>
        <w:gridCol w:w="174"/>
        <w:gridCol w:w="541"/>
        <w:gridCol w:w="4148"/>
      </w:tblGrid>
      <w:tr w:rsidR="009C345A" w:rsidRPr="006806DA" w14:paraId="0C17AADD" w14:textId="77777777" w:rsidTr="00830312">
        <w:trPr>
          <w:jc w:val="center"/>
        </w:trPr>
        <w:tc>
          <w:tcPr>
            <w:tcW w:w="2198" w:type="dxa"/>
            <w:gridSpan w:val="2"/>
          </w:tcPr>
          <w:p w14:paraId="6B041E21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Il sottoscritto</w:t>
            </w:r>
            <w:r w:rsidRPr="006806DA">
              <w:rPr>
                <w:rStyle w:val="Rimandonotaapidipagina"/>
                <w:rFonts w:asciiTheme="minorHAnsi" w:hAnsiTheme="minorHAnsi" w:cs="Arial"/>
                <w:bCs/>
                <w:sz w:val="22"/>
              </w:rPr>
              <w:footnoteReference w:id="1"/>
            </w:r>
          </w:p>
        </w:tc>
        <w:tc>
          <w:tcPr>
            <w:tcW w:w="7288" w:type="dxa"/>
            <w:gridSpan w:val="4"/>
          </w:tcPr>
          <w:p w14:paraId="1804D2C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7F6BA51C" w14:textId="77777777" w:rsidTr="00830312">
        <w:trPr>
          <w:jc w:val="center"/>
        </w:trPr>
        <w:tc>
          <w:tcPr>
            <w:tcW w:w="2198" w:type="dxa"/>
            <w:gridSpan w:val="2"/>
          </w:tcPr>
          <w:p w14:paraId="03029018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Nato a</w:t>
            </w:r>
          </w:p>
        </w:tc>
        <w:tc>
          <w:tcPr>
            <w:tcW w:w="2599" w:type="dxa"/>
            <w:gridSpan w:val="2"/>
          </w:tcPr>
          <w:p w14:paraId="145E97DA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541" w:type="dxa"/>
          </w:tcPr>
          <w:p w14:paraId="0BF44358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Il</w:t>
            </w:r>
          </w:p>
        </w:tc>
        <w:tc>
          <w:tcPr>
            <w:tcW w:w="4148" w:type="dxa"/>
          </w:tcPr>
          <w:p w14:paraId="34C8337A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1621A674" w14:textId="77777777" w:rsidTr="00830312">
        <w:trPr>
          <w:jc w:val="center"/>
        </w:trPr>
        <w:tc>
          <w:tcPr>
            <w:tcW w:w="2198" w:type="dxa"/>
            <w:gridSpan w:val="2"/>
          </w:tcPr>
          <w:p w14:paraId="5FAA228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Codice fiscale</w:t>
            </w:r>
          </w:p>
        </w:tc>
        <w:tc>
          <w:tcPr>
            <w:tcW w:w="7288" w:type="dxa"/>
            <w:gridSpan w:val="4"/>
          </w:tcPr>
          <w:p w14:paraId="1CFC4CF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2EB454E9" w14:textId="77777777" w:rsidTr="00830312">
        <w:trPr>
          <w:jc w:val="center"/>
        </w:trPr>
        <w:tc>
          <w:tcPr>
            <w:tcW w:w="2198" w:type="dxa"/>
            <w:gridSpan w:val="2"/>
          </w:tcPr>
          <w:p w14:paraId="23FB7A3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Cittadinanza</w:t>
            </w:r>
            <w:r w:rsidRPr="006806DA">
              <w:rPr>
                <w:rStyle w:val="Rimandonotaapidipagina"/>
                <w:rFonts w:asciiTheme="minorHAnsi" w:hAnsiTheme="minorHAnsi" w:cs="Arial"/>
                <w:bCs/>
                <w:sz w:val="22"/>
              </w:rPr>
              <w:footnoteReference w:id="2"/>
            </w:r>
          </w:p>
        </w:tc>
        <w:tc>
          <w:tcPr>
            <w:tcW w:w="7288" w:type="dxa"/>
            <w:gridSpan w:val="4"/>
          </w:tcPr>
          <w:p w14:paraId="018D8F0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0A2351A2" w14:textId="77777777" w:rsidTr="00830312">
        <w:trPr>
          <w:jc w:val="center"/>
        </w:trPr>
        <w:tc>
          <w:tcPr>
            <w:tcW w:w="9486" w:type="dxa"/>
            <w:gridSpan w:val="6"/>
          </w:tcPr>
          <w:p w14:paraId="572A3AE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Domiciliato per la carica presso la sede societaria ove appresso, nella sua qualità di:</w:t>
            </w:r>
          </w:p>
        </w:tc>
      </w:tr>
      <w:tr w:rsidR="009C345A" w:rsidRPr="006806DA" w14:paraId="67CE1D20" w14:textId="77777777" w:rsidTr="00830312">
        <w:trPr>
          <w:jc w:val="center"/>
        </w:trPr>
        <w:tc>
          <w:tcPr>
            <w:tcW w:w="421" w:type="dxa"/>
          </w:tcPr>
          <w:p w14:paraId="07FF6036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6B1ABF7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C30663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Titolare o Legale rappresentante</w:t>
            </w:r>
          </w:p>
        </w:tc>
      </w:tr>
      <w:tr w:rsidR="009C345A" w:rsidRPr="006806DA" w14:paraId="2683668B" w14:textId="77777777" w:rsidTr="00830312">
        <w:trPr>
          <w:jc w:val="center"/>
        </w:trPr>
        <w:tc>
          <w:tcPr>
            <w:tcW w:w="421" w:type="dxa"/>
          </w:tcPr>
          <w:p w14:paraId="69404A09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62652D4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5E881B12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Institore</w:t>
            </w:r>
          </w:p>
        </w:tc>
      </w:tr>
      <w:tr w:rsidR="009C345A" w:rsidRPr="006806DA" w14:paraId="7B9349DE" w14:textId="77777777" w:rsidTr="00830312">
        <w:trPr>
          <w:jc w:val="center"/>
        </w:trPr>
        <w:tc>
          <w:tcPr>
            <w:tcW w:w="421" w:type="dxa"/>
          </w:tcPr>
          <w:p w14:paraId="1A01B6A5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4EC88ABE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E7F7AB4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sz w:val="22"/>
              </w:rPr>
            </w:pPr>
            <w:r w:rsidRPr="006806DA">
              <w:rPr>
                <w:rFonts w:asciiTheme="minorHAnsi" w:hAnsiTheme="minorHAnsi" w:cs="Arial"/>
                <w:sz w:val="22"/>
              </w:rPr>
              <w:t xml:space="preserve">Procuratore speciale o generale con mandato di rappresentanza con firma disgiunta </w:t>
            </w:r>
            <w:r w:rsidRPr="006806DA">
              <w:rPr>
                <w:rFonts w:asciiTheme="minorHAnsi" w:hAnsiTheme="minorHAnsi" w:cs="Arial"/>
                <w:i/>
                <w:sz w:val="22"/>
              </w:rPr>
              <w:t>(allegare la procura, tranne nel caso in cui l’attribuzione dell’incarico risulti dalla visura camerale)</w:t>
            </w:r>
          </w:p>
        </w:tc>
      </w:tr>
      <w:tr w:rsidR="009C345A" w:rsidRPr="006806DA" w14:paraId="1BD23E33" w14:textId="77777777" w:rsidTr="00830312">
        <w:trPr>
          <w:jc w:val="center"/>
        </w:trPr>
        <w:tc>
          <w:tcPr>
            <w:tcW w:w="421" w:type="dxa"/>
          </w:tcPr>
          <w:p w14:paraId="5C85BADD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115E9BC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58C20C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sz w:val="22"/>
              </w:rPr>
              <w:t xml:space="preserve">Procuratore speciale o generale con mandato di rappresentanza con firma congiunta della ditta che rappresenta </w:t>
            </w:r>
            <w:r w:rsidRPr="006806DA">
              <w:rPr>
                <w:rFonts w:asciiTheme="minorHAnsi" w:hAnsiTheme="minorHAnsi" w:cs="Arial"/>
                <w:i/>
                <w:sz w:val="22"/>
              </w:rPr>
              <w:t>(allegare la procura, tranne nel caso in cui l’attribuzione dell’incarico risulti dalla visura camerale)</w:t>
            </w:r>
          </w:p>
        </w:tc>
      </w:tr>
      <w:tr w:rsidR="009C345A" w:rsidRPr="006806DA" w14:paraId="0D9D6C72" w14:textId="77777777" w:rsidTr="00830312">
        <w:trPr>
          <w:jc w:val="center"/>
        </w:trPr>
        <w:tc>
          <w:tcPr>
            <w:tcW w:w="2198" w:type="dxa"/>
            <w:gridSpan w:val="2"/>
          </w:tcPr>
          <w:p w14:paraId="6BA8DE2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Del concorrente</w:t>
            </w:r>
          </w:p>
        </w:tc>
        <w:tc>
          <w:tcPr>
            <w:tcW w:w="7288" w:type="dxa"/>
            <w:gridSpan w:val="4"/>
          </w:tcPr>
          <w:p w14:paraId="485F5DC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234BDD2" w14:textId="77777777" w:rsidTr="00830312">
        <w:trPr>
          <w:jc w:val="center"/>
        </w:trPr>
        <w:tc>
          <w:tcPr>
            <w:tcW w:w="2198" w:type="dxa"/>
            <w:gridSpan w:val="2"/>
          </w:tcPr>
          <w:p w14:paraId="6B55FA0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Con sede legale in</w:t>
            </w:r>
          </w:p>
        </w:tc>
        <w:tc>
          <w:tcPr>
            <w:tcW w:w="7288" w:type="dxa"/>
            <w:gridSpan w:val="4"/>
          </w:tcPr>
          <w:p w14:paraId="5C65A34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1FEE56EE" w14:textId="77777777" w:rsidTr="00830312">
        <w:trPr>
          <w:jc w:val="center"/>
        </w:trPr>
        <w:tc>
          <w:tcPr>
            <w:tcW w:w="2198" w:type="dxa"/>
            <w:gridSpan w:val="2"/>
          </w:tcPr>
          <w:p w14:paraId="7C62E68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Via/Piazza/…</w:t>
            </w:r>
          </w:p>
        </w:tc>
        <w:tc>
          <w:tcPr>
            <w:tcW w:w="7288" w:type="dxa"/>
            <w:gridSpan w:val="4"/>
          </w:tcPr>
          <w:p w14:paraId="7932763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203E4E8A" w14:textId="77777777" w:rsidTr="00830312">
        <w:trPr>
          <w:jc w:val="center"/>
        </w:trPr>
        <w:tc>
          <w:tcPr>
            <w:tcW w:w="2198" w:type="dxa"/>
            <w:gridSpan w:val="2"/>
          </w:tcPr>
          <w:p w14:paraId="1589A36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N° civico</w:t>
            </w:r>
          </w:p>
        </w:tc>
        <w:tc>
          <w:tcPr>
            <w:tcW w:w="2425" w:type="dxa"/>
          </w:tcPr>
          <w:p w14:paraId="5C4F8AED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715" w:type="dxa"/>
            <w:gridSpan w:val="2"/>
          </w:tcPr>
          <w:p w14:paraId="7291896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CAP</w:t>
            </w:r>
          </w:p>
        </w:tc>
        <w:tc>
          <w:tcPr>
            <w:tcW w:w="4148" w:type="dxa"/>
          </w:tcPr>
          <w:p w14:paraId="54501B9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F789467" w14:textId="77777777" w:rsidTr="00830312">
        <w:trPr>
          <w:jc w:val="center"/>
        </w:trPr>
        <w:tc>
          <w:tcPr>
            <w:tcW w:w="2198" w:type="dxa"/>
            <w:gridSpan w:val="2"/>
          </w:tcPr>
          <w:p w14:paraId="1157B4D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Codice fiscale</w:t>
            </w:r>
          </w:p>
        </w:tc>
        <w:tc>
          <w:tcPr>
            <w:tcW w:w="7288" w:type="dxa"/>
            <w:gridSpan w:val="4"/>
          </w:tcPr>
          <w:p w14:paraId="6CC1522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7A7D4E3" w14:textId="77777777" w:rsidTr="00830312">
        <w:trPr>
          <w:jc w:val="center"/>
        </w:trPr>
        <w:tc>
          <w:tcPr>
            <w:tcW w:w="2198" w:type="dxa"/>
            <w:gridSpan w:val="2"/>
          </w:tcPr>
          <w:p w14:paraId="5FE21A2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Partita IVA</w:t>
            </w:r>
          </w:p>
        </w:tc>
        <w:tc>
          <w:tcPr>
            <w:tcW w:w="7288" w:type="dxa"/>
            <w:gridSpan w:val="4"/>
          </w:tcPr>
          <w:p w14:paraId="0011D86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0EFACF7B" w14:textId="77777777" w:rsidTr="00830312">
        <w:trPr>
          <w:jc w:val="center"/>
        </w:trPr>
        <w:tc>
          <w:tcPr>
            <w:tcW w:w="2198" w:type="dxa"/>
            <w:gridSpan w:val="2"/>
          </w:tcPr>
          <w:p w14:paraId="0C9EF0C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PEC</w:t>
            </w:r>
          </w:p>
        </w:tc>
        <w:tc>
          <w:tcPr>
            <w:tcW w:w="7288" w:type="dxa"/>
            <w:gridSpan w:val="4"/>
          </w:tcPr>
          <w:p w14:paraId="488770A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</w:tbl>
    <w:p w14:paraId="415BB4F7" w14:textId="413E70EF" w:rsidR="009C345A" w:rsidRDefault="009C345A" w:rsidP="009C345A">
      <w:pPr>
        <w:jc w:val="both"/>
      </w:pPr>
    </w:p>
    <w:p w14:paraId="137F4B88" w14:textId="2A18E2F7" w:rsidR="009C345A" w:rsidRDefault="009C345A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345A">
        <w:rPr>
          <w:rFonts w:asciiTheme="minorHAnsi" w:hAnsiTheme="minorHAnsi" w:cstheme="minorHAnsi"/>
          <w:b/>
          <w:bCs/>
          <w:sz w:val="24"/>
          <w:szCs w:val="24"/>
        </w:rPr>
        <w:t>OFFRE</w:t>
      </w:r>
    </w:p>
    <w:p w14:paraId="17C7F64C" w14:textId="77777777" w:rsidR="006627D2" w:rsidRPr="009C345A" w:rsidRDefault="006627D2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9EBD44" w14:textId="38F3AEE9" w:rsidR="009C345A" w:rsidRPr="00FC4745" w:rsidRDefault="009C345A" w:rsidP="009C34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C6D9F1"/>
        <w:spacing w:after="120"/>
        <w:jc w:val="both"/>
        <w:rPr>
          <w:rFonts w:asciiTheme="minorHAnsi" w:eastAsia="Arial" w:hAnsiTheme="minorHAnsi" w:cs="Arial"/>
          <w:b/>
          <w:iCs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Per la Fornitura del LOTTO 1</w:t>
      </w:r>
      <w:r w:rsidR="00360513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- </w:t>
      </w: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CIG</w:t>
      </w:r>
      <w:r w:rsidR="0082648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</w:t>
      </w:r>
      <w:r w:rsidR="00466A0E" w:rsidRPr="00466A0E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B7B4B413DA</w:t>
      </w: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- Fornitura di </w:t>
      </w:r>
      <w:r w:rsidR="0082648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n.1</w:t>
      </w: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Citofluorimetro full-spectrum con campionatore, eseguita alle</w:t>
      </w:r>
      <w:r w:rsidRPr="00FC4745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condizioni previste nel disciplinare di gara, nel Capitolato Speciale e relativi allegati  </w:t>
      </w:r>
    </w:p>
    <w:p w14:paraId="31CF9BDE" w14:textId="77777777" w:rsidR="009C345A" w:rsidRPr="00FC4745" w:rsidRDefault="009C345A" w:rsidP="009C34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Cs/>
          <w:color w:val="000000"/>
          <w:sz w:val="22"/>
          <w:szCs w:val="22"/>
        </w:rPr>
        <w:t xml:space="preserve">sull’importo complessivo posto a base d’asta del lotto pari a € </w:t>
      </w:r>
      <w:r w:rsidRPr="00FC4745">
        <w:rPr>
          <w:rFonts w:asciiTheme="minorHAnsi" w:eastAsia="Calibri" w:hAnsiTheme="minorHAnsi" w:cs="Arial"/>
          <w:bCs/>
          <w:color w:val="000000"/>
          <w:sz w:val="22"/>
          <w:szCs w:val="22"/>
        </w:rPr>
        <w:t xml:space="preserve">520.000,00 IVA esclusa </w:t>
      </w:r>
    </w:p>
    <w:p w14:paraId="2E448BEF" w14:textId="6D408FE8" w:rsidR="006627D2" w:rsidRDefault="006627D2">
      <w:pPr>
        <w:suppressAutoHyphens w:val="0"/>
        <w:spacing w:after="160" w:line="259" w:lineRule="auto"/>
      </w:pPr>
      <w:r>
        <w:br w:type="page"/>
      </w:r>
    </w:p>
    <w:p w14:paraId="33C3CE01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lastRenderedPageBreak/>
        <w:t>il seguente ribasso percentuale</w:t>
      </w:r>
    </w:p>
    <w:p w14:paraId="79C2DD9E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in cifre 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______________________________%</w:t>
      </w:r>
    </w:p>
    <w:p w14:paraId="43BCEDC2" w14:textId="68EAE870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In lettere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</w:t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_____________________________________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________%</w:t>
      </w:r>
    </w:p>
    <w:p w14:paraId="41FA12F4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</w:p>
    <w:p w14:paraId="31B5EE90" w14:textId="6F44A88B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Equivalente ad un 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importo complessivo</w:t>
      </w:r>
      <w:r w:rsidR="00C03533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offerto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di Euro</w:t>
      </w:r>
    </w:p>
    <w:p w14:paraId="3678C48A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2B8DCE9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in cifre 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______________________________</w:t>
      </w:r>
    </w:p>
    <w:p w14:paraId="7A3AA315" w14:textId="1D6B1172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In lettere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</w:t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______________________________________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</w:t>
      </w:r>
      <w:bookmarkStart w:id="0" w:name="_heading=h.8dpiln5cejxn" w:colFirst="0" w:colLast="0"/>
      <w:bookmarkEnd w:id="0"/>
    </w:p>
    <w:p w14:paraId="368F59F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B68A031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47BEE0B" w14:textId="5218C5C9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Si dichiara che l’offerta si intende comprensiva di tutti i costi e gli oneri previsti nel Capitolato Speciale. </w:t>
      </w:r>
    </w:p>
    <w:p w14:paraId="0DCB7A07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0DF1345" w14:textId="74B20E9E" w:rsidR="006627D2" w:rsidRPr="00F8734B" w:rsidRDefault="00F8734B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Cs/>
          <w:color w:val="000000"/>
          <w:sz w:val="22"/>
          <w:szCs w:val="22"/>
        </w:rPr>
      </w:pPr>
      <w:r w:rsidRPr="00F8734B">
        <w:rPr>
          <w:rFonts w:asciiTheme="minorHAnsi" w:eastAsia="Arial" w:hAnsiTheme="minorHAnsi" w:cs="Arial"/>
          <w:bCs/>
          <w:color w:val="000000"/>
          <w:sz w:val="22"/>
          <w:szCs w:val="22"/>
        </w:rPr>
        <w:t>Verranno prese in considerazione fino a 2 cifre decimali.</w:t>
      </w:r>
    </w:p>
    <w:p w14:paraId="03A630BE" w14:textId="77777777" w:rsidR="006627D2" w:rsidRPr="006627D2" w:rsidRDefault="006627D2" w:rsidP="006627D2">
      <w:pPr>
        <w:suppressAutoHyphens w:val="0"/>
        <w:rPr>
          <w:rFonts w:asciiTheme="minorHAnsi" w:eastAsia="Arial" w:hAnsiTheme="minorHAnsi" w:cs="Arial"/>
          <w:bCs/>
          <w:color w:val="000000"/>
          <w:sz w:val="22"/>
          <w:szCs w:val="22"/>
        </w:rPr>
      </w:pPr>
    </w:p>
    <w:p w14:paraId="5E4523C6" w14:textId="6FB81262" w:rsidR="006627D2" w:rsidRPr="006627D2" w:rsidRDefault="006627D2" w:rsidP="00281A94">
      <w:pPr>
        <w:suppressAutoHyphens w:val="0"/>
        <w:jc w:val="both"/>
        <w:rPr>
          <w:rFonts w:asciiTheme="minorHAnsi" w:eastAsia="Arial" w:hAnsiTheme="minorHAnsi" w:cs="Arial"/>
          <w:bCs/>
          <w:color w:val="000000"/>
          <w:sz w:val="22"/>
          <w:szCs w:val="22"/>
        </w:rPr>
      </w:pPr>
      <w:r w:rsidRPr="006627D2">
        <w:rPr>
          <w:rFonts w:asciiTheme="minorHAnsi" w:eastAsia="Arial" w:hAnsiTheme="minorHAnsi" w:cs="Arial"/>
          <w:bCs/>
          <w:color w:val="000000"/>
          <w:sz w:val="22"/>
          <w:szCs w:val="22"/>
        </w:rPr>
        <w:t xml:space="preserve">Il ribasso offerto deve essere corrispondente al ribasso inserito nel documento di offerta economica generato dal Sistema. </w:t>
      </w:r>
    </w:p>
    <w:p w14:paraId="1D7A3B1F" w14:textId="77777777" w:rsidR="006627D2" w:rsidRPr="00FC4745" w:rsidRDefault="006627D2" w:rsidP="006627D2">
      <w:pPr>
        <w:suppressAutoHyphens w:val="0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753AE615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Qualora i due 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ribassi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siano discordanti prevarrà 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il ribasso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inserito nel presente allegato.</w:t>
      </w:r>
    </w:p>
    <w:p w14:paraId="6F999AF4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In caso di discordanza tra:</w:t>
      </w:r>
    </w:p>
    <w:p w14:paraId="72DA6F0F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• ribasso percentuale e prezzo complessivo prevale il ribasso;</w:t>
      </w:r>
    </w:p>
    <w:p w14:paraId="40E38C5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• cifre e lettere, prevale l'importo indicato in lettere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.</w:t>
      </w:r>
    </w:p>
    <w:p w14:paraId="748C6D46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A491E0D" w14:textId="19A8954F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374B896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212A9DE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  <w:bookmarkStart w:id="1" w:name="_heading=h.wa5s1zfpk222" w:colFirst="0" w:colLast="0"/>
      <w:bookmarkEnd w:id="1"/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__________________________________</w:t>
      </w:r>
    </w:p>
    <w:p w14:paraId="510B9EF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5DF14C5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(firma del legale rappresentante)</w:t>
      </w:r>
    </w:p>
    <w:p w14:paraId="1A2CA0A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3D1B433D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59EF539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n. b. l’offerta dovrà essere firmata digitalmente</w:t>
      </w:r>
    </w:p>
    <w:p w14:paraId="4D661521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60456DF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60DDB05D" w14:textId="77777777" w:rsidR="009C345A" w:rsidRDefault="009C345A" w:rsidP="009C345A">
      <w:pPr>
        <w:jc w:val="both"/>
      </w:pPr>
    </w:p>
    <w:sectPr w:rsidR="009C345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5B034" w14:textId="77777777" w:rsidR="003372DB" w:rsidRDefault="003372DB" w:rsidP="009C345A">
      <w:r>
        <w:separator/>
      </w:r>
    </w:p>
  </w:endnote>
  <w:endnote w:type="continuationSeparator" w:id="0">
    <w:p w14:paraId="0E4F7239" w14:textId="77777777" w:rsidR="003372DB" w:rsidRDefault="003372DB" w:rsidP="009C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8858A" w14:textId="77777777" w:rsidR="009C345A" w:rsidRDefault="00466A0E" w:rsidP="009C345A">
    <w:bookmarkStart w:id="2" w:name="_Hlk202273507"/>
    <w:r>
      <w:pict w14:anchorId="03044284">
        <v:rect id="_x0000_i1025" style="width:438.75pt;height:1pt" o:hralign="center" o:hrstd="t" o:hrnoshade="t" o:hr="t" fillcolor="#5a5a5a [2109]" stroked="f"/>
      </w:pict>
    </w:r>
    <w:bookmarkEnd w:id="2"/>
  </w:p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75"/>
      <w:gridCol w:w="464"/>
    </w:tblGrid>
    <w:tr w:rsidR="009C345A" w14:paraId="456B8E1D" w14:textId="77777777" w:rsidTr="00830312">
      <w:tc>
        <w:tcPr>
          <w:tcW w:w="9175" w:type="dxa"/>
        </w:tcPr>
        <w:tbl>
          <w:tblPr>
            <w:tblStyle w:val="Grigliatabella"/>
            <w:tblW w:w="89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11"/>
            <w:gridCol w:w="2843"/>
            <w:gridCol w:w="3605"/>
          </w:tblGrid>
          <w:tr w:rsidR="009C345A" w14:paraId="1B8E7EE3" w14:textId="77777777" w:rsidTr="00830312">
            <w:tc>
              <w:tcPr>
                <w:tcW w:w="2511" w:type="dxa"/>
              </w:tcPr>
              <w:p w14:paraId="0BA7D2D5" w14:textId="77777777" w:rsidR="009C345A" w:rsidRDefault="009C345A" w:rsidP="009C345A">
                <w:pPr>
                  <w:pStyle w:val="Pidipagina"/>
                  <w:rPr>
                    <w:b/>
                    <w:bCs/>
                    <w:sz w:val="16"/>
                    <w:szCs w:val="16"/>
                  </w:rPr>
                </w:pPr>
                <w:bookmarkStart w:id="3" w:name="_Hlk201927897"/>
                <w:r>
                  <w:rPr>
                    <w:b/>
                    <w:bCs/>
                    <w:sz w:val="16"/>
                    <w:szCs w:val="16"/>
                  </w:rPr>
                  <w:t>Dipartimento di Scienze Biomediche</w:t>
                </w:r>
              </w:p>
              <w:p w14:paraId="404FFBBD" w14:textId="77777777" w:rsidR="009C345A" w:rsidRPr="00553566" w:rsidRDefault="009C345A" w:rsidP="009C345A">
                <w:pPr>
                  <w:pStyle w:val="Pidipagina"/>
                  <w:rPr>
                    <w:sz w:val="16"/>
                    <w:szCs w:val="16"/>
                  </w:rPr>
                </w:pPr>
                <w:r w:rsidRPr="00553566">
                  <w:rPr>
                    <w:sz w:val="16"/>
                    <w:szCs w:val="16"/>
                  </w:rPr>
                  <w:t>Università degli Studi di Sassari</w:t>
                </w:r>
              </w:p>
              <w:p w14:paraId="57794AA4" w14:textId="77777777" w:rsidR="009C345A" w:rsidRPr="00756E0D" w:rsidRDefault="009C345A" w:rsidP="009C345A">
                <w:pPr>
                  <w:pStyle w:val="Pidipagina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www.scienzebiomediche.uniss.it</w:t>
                </w:r>
              </w:p>
            </w:tc>
            <w:tc>
              <w:tcPr>
                <w:tcW w:w="2843" w:type="dxa"/>
              </w:tcPr>
              <w:p w14:paraId="63314C45" w14:textId="77777777" w:rsidR="009C345A" w:rsidRPr="00CC3FFB" w:rsidRDefault="009C345A" w:rsidP="009C345A">
                <w:pPr>
                  <w:pStyle w:val="Pidipagina"/>
                  <w:jc w:val="center"/>
                  <w:rPr>
                    <w:sz w:val="16"/>
                    <w:szCs w:val="16"/>
                    <w:lang w:val="en-US"/>
                  </w:rPr>
                </w:pPr>
                <w:r w:rsidRPr="00CC3FFB">
                  <w:rPr>
                    <w:sz w:val="16"/>
                    <w:szCs w:val="16"/>
                    <w:lang w:val="en-US"/>
                  </w:rPr>
                  <w:t xml:space="preserve">tel. +39 079 </w:t>
                </w:r>
                <w:r>
                  <w:rPr>
                    <w:sz w:val="16"/>
                    <w:szCs w:val="16"/>
                    <w:lang w:val="en-US"/>
                  </w:rPr>
                  <w:t>228514</w:t>
                </w:r>
              </w:p>
              <w:p w14:paraId="7547D2F9" w14:textId="77777777" w:rsidR="009C345A" w:rsidRPr="00CC3FFB" w:rsidRDefault="009C345A" w:rsidP="009C345A">
                <w:pPr>
                  <w:pStyle w:val="Pidipagina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sz w:val="16"/>
                    <w:szCs w:val="16"/>
                    <w:lang w:val="en-US"/>
                  </w:rPr>
                  <w:t>dip.scienze.biomediche</w:t>
                </w:r>
                <w:r w:rsidRPr="00CC3FFB">
                  <w:rPr>
                    <w:sz w:val="16"/>
                    <w:szCs w:val="16"/>
                    <w:lang w:val="en-US"/>
                  </w:rPr>
                  <w:t>@pec.uniss.it</w:t>
                </w:r>
              </w:p>
            </w:tc>
            <w:tc>
              <w:tcPr>
                <w:tcW w:w="3605" w:type="dxa"/>
              </w:tcPr>
              <w:p w14:paraId="5F75877A" w14:textId="77777777" w:rsidR="009C345A" w:rsidRPr="00756E0D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Viale San Pietro</w:t>
                </w:r>
                <w:r w:rsidRPr="00756E0D">
                  <w:rPr>
                    <w:sz w:val="16"/>
                    <w:szCs w:val="16"/>
                  </w:rPr>
                  <w:t>,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756E0D">
                  <w:rPr>
                    <w:sz w:val="16"/>
                    <w:szCs w:val="16"/>
                  </w:rPr>
                  <w:t>07100 Sassari</w:t>
                </w:r>
              </w:p>
              <w:p w14:paraId="3ADB3840" w14:textId="77777777" w:rsidR="009C345A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  <w:r w:rsidRPr="00756E0D">
                  <w:rPr>
                    <w:sz w:val="16"/>
                    <w:szCs w:val="16"/>
                  </w:rPr>
                  <w:t>P.IVA e C.F. 00196350904</w:t>
                </w:r>
              </w:p>
              <w:p w14:paraId="0709BC6E" w14:textId="77777777" w:rsidR="009C345A" w:rsidRPr="00756E0D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44A68369" w14:textId="77777777" w:rsidR="009C345A" w:rsidRPr="00756E0D" w:rsidRDefault="009C345A" w:rsidP="009C345A">
          <w:pPr>
            <w:pStyle w:val="Pidipagina"/>
            <w:rPr>
              <w:sz w:val="16"/>
              <w:szCs w:val="16"/>
            </w:rPr>
          </w:pPr>
        </w:p>
      </w:tc>
      <w:tc>
        <w:tcPr>
          <w:tcW w:w="464" w:type="dxa"/>
        </w:tcPr>
        <w:p w14:paraId="430C2EC8" w14:textId="77777777" w:rsidR="009C345A" w:rsidRPr="00CC3FFB" w:rsidRDefault="009C345A" w:rsidP="009C345A">
          <w:pPr>
            <w:pStyle w:val="Pidipagina"/>
            <w:jc w:val="center"/>
            <w:rPr>
              <w:sz w:val="16"/>
              <w:szCs w:val="16"/>
              <w:lang w:val="en-US"/>
            </w:rPr>
          </w:pPr>
        </w:p>
      </w:tc>
    </w:tr>
    <w:bookmarkEnd w:id="3"/>
  </w:tbl>
  <w:p w14:paraId="1E320C08" w14:textId="77777777" w:rsidR="009C345A" w:rsidRDefault="009C34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82209" w14:textId="77777777" w:rsidR="003372DB" w:rsidRDefault="003372DB" w:rsidP="009C345A">
      <w:r>
        <w:separator/>
      </w:r>
    </w:p>
  </w:footnote>
  <w:footnote w:type="continuationSeparator" w:id="0">
    <w:p w14:paraId="4093822A" w14:textId="77777777" w:rsidR="003372DB" w:rsidRDefault="003372DB" w:rsidP="009C345A">
      <w:r>
        <w:continuationSeparator/>
      </w:r>
    </w:p>
  </w:footnote>
  <w:footnote w:id="1">
    <w:p w14:paraId="46F6565C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Style w:val="Rimandonotaapidipagina"/>
          <w:sz w:val="13"/>
          <w:szCs w:val="13"/>
        </w:rPr>
        <w:footnoteRef/>
      </w:r>
      <w:r w:rsidRPr="00B404DC">
        <w:rPr>
          <w:sz w:val="13"/>
          <w:szCs w:val="13"/>
        </w:rPr>
        <w:t xml:space="preserve"> </w:t>
      </w:r>
      <w:r w:rsidRPr="00B404DC">
        <w:rPr>
          <w:rFonts w:cs="Lucida Sans"/>
          <w:sz w:val="13"/>
          <w:szCs w:val="13"/>
        </w:rPr>
        <w:t>Le dichiarazioni devono essere rese dal titolare/rappresentante legale/institore, procuratore speciale o generale con mandato di rappresentanza con firma disgiunta/congiunta:</w:t>
      </w:r>
    </w:p>
    <w:p w14:paraId="735BD57F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dell'Operatore singolo;</w:t>
      </w:r>
    </w:p>
    <w:p w14:paraId="251A4D51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dei consorzi di cui all’articolo 65, comma 2, lettere b) e c) del Codice;</w:t>
      </w:r>
    </w:p>
    <w:p w14:paraId="7D14F0B7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dei consorzi stabili di cui all’articolo 65, comma 2, lett. d) del Codice; </w:t>
      </w:r>
    </w:p>
    <w:p w14:paraId="2763A9F2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della Mandataria/Capofila nel caso di RTI o Consorzi Ordinari costituiti;</w:t>
      </w:r>
    </w:p>
    <w:p w14:paraId="357B805B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di tutte le imprese raggruppate in un RTI nel caso di RTI ancora da costituire;</w:t>
      </w:r>
    </w:p>
    <w:p w14:paraId="5DF7FBEC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di tutte le imprese consorziate che partecipano alla gara nel caso di un Consorzio Ordinario ancora da costituire;</w:t>
      </w:r>
    </w:p>
    <w:p w14:paraId="0D8876E9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47468AE2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delle imprese retiste che partecipano alla gara nel caso di Rete dotata di organo comune privo di rappresentanza o se la Rete è sprovvista di organo comune o se l’organo comune è privo dei requisiti di qualificazione richiesti per assumere la veste di mandataria; </w:t>
      </w:r>
    </w:p>
    <w:p w14:paraId="784AC974" w14:textId="77777777" w:rsidR="009C345A" w:rsidRPr="0070195A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 Gruppo Europeo Interesse Economico.</w:t>
      </w:r>
    </w:p>
  </w:footnote>
  <w:footnote w:id="2">
    <w:p w14:paraId="681F60AC" w14:textId="77777777" w:rsidR="009C345A" w:rsidRPr="0070195A" w:rsidRDefault="009C345A" w:rsidP="009C345A">
      <w:pPr>
        <w:pStyle w:val="Testonotaapidipagina"/>
        <w:rPr>
          <w:sz w:val="13"/>
          <w:szCs w:val="13"/>
        </w:rPr>
      </w:pPr>
      <w:r w:rsidRPr="0070195A">
        <w:rPr>
          <w:rStyle w:val="Rimandonotaapidipagina"/>
          <w:sz w:val="13"/>
          <w:szCs w:val="13"/>
        </w:rPr>
        <w:footnoteRef/>
      </w:r>
      <w:r w:rsidRPr="0070195A">
        <w:rPr>
          <w:sz w:val="13"/>
          <w:szCs w:val="13"/>
        </w:rPr>
        <w:t xml:space="preserve"> </w:t>
      </w:r>
      <w:r w:rsidRPr="0070195A">
        <w:rPr>
          <w:rFonts w:cs="Lucida Sans"/>
          <w:sz w:val="13"/>
          <w:szCs w:val="13"/>
        </w:rPr>
        <w:t>Indicare se diversa da quella italiana.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160E" w14:textId="014A2DF1" w:rsidR="009C345A" w:rsidRDefault="009C345A" w:rsidP="009C345A">
    <w:pPr>
      <w:pStyle w:val="Intestazione"/>
    </w:pPr>
    <w:r w:rsidRPr="00257ECC">
      <w:rPr>
        <w:noProof/>
      </w:rPr>
      <w:drawing>
        <wp:inline distT="0" distB="0" distL="0" distR="0" wp14:anchorId="429BB52D" wp14:editId="1894032A">
          <wp:extent cx="6120130" cy="705804"/>
          <wp:effectExtent l="0" t="0" r="0" b="0"/>
          <wp:docPr id="6" name="Immagine 6">
            <a:extLst xmlns:a="http://schemas.openxmlformats.org/drawingml/2006/main">
              <a:ext uri="{FF2B5EF4-FFF2-40B4-BE49-F238E27FC236}">
                <a16:creationId xmlns:a16="http://schemas.microsoft.com/office/drawing/2014/main" id="{2D419DD7-8588-49D1-B5A2-BEE28BDD10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2D419DD7-8588-49D1-B5A2-BEE28BDD10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0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D11533" w14:textId="77777777" w:rsidR="009C345A" w:rsidRPr="009C345A" w:rsidRDefault="009C345A" w:rsidP="009C34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5A"/>
    <w:rsid w:val="001022DD"/>
    <w:rsid w:val="001C4009"/>
    <w:rsid w:val="00281A94"/>
    <w:rsid w:val="002C0863"/>
    <w:rsid w:val="003372DB"/>
    <w:rsid w:val="00360513"/>
    <w:rsid w:val="00466A0E"/>
    <w:rsid w:val="00597251"/>
    <w:rsid w:val="006627D2"/>
    <w:rsid w:val="00826485"/>
    <w:rsid w:val="008D0C43"/>
    <w:rsid w:val="00924522"/>
    <w:rsid w:val="009C345A"/>
    <w:rsid w:val="009C57F0"/>
    <w:rsid w:val="00C03533"/>
    <w:rsid w:val="00D21802"/>
    <w:rsid w:val="00D847E7"/>
    <w:rsid w:val="00F8734B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5F6E2"/>
  <w15:chartTrackingRefBased/>
  <w15:docId w15:val="{8289B7CD-B2E8-44F1-B95F-12208159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4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45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45A"/>
  </w:style>
  <w:style w:type="paragraph" w:styleId="Pidipagina">
    <w:name w:val="footer"/>
    <w:basedOn w:val="Normale"/>
    <w:link w:val="PidipaginaCarattere"/>
    <w:uiPriority w:val="99"/>
    <w:unhideWhenUsed/>
    <w:rsid w:val="009C345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45A"/>
  </w:style>
  <w:style w:type="table" w:styleId="Grigliatabella">
    <w:name w:val="Table Grid"/>
    <w:basedOn w:val="Tabellanormale"/>
    <w:uiPriority w:val="39"/>
    <w:rsid w:val="009C345A"/>
    <w:pPr>
      <w:spacing w:after="0" w:line="480" w:lineRule="auto"/>
    </w:pPr>
    <w:rPr>
      <w:rFonts w:ascii="Arial" w:eastAsia="Arial" w:hAnsi="Arial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rsid w:val="009C345A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C345A"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C34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1"/>
    <w:qFormat/>
    <w:rsid w:val="009C345A"/>
    <w:pPr>
      <w:suppressAutoHyphens w:val="0"/>
      <w:spacing w:after="120" w:line="480" w:lineRule="auto"/>
      <w:jc w:val="both"/>
    </w:pPr>
    <w:rPr>
      <w:rFonts w:ascii="Garamond" w:hAnsi="Garamond"/>
      <w:sz w:val="24"/>
      <w:szCs w:val="22"/>
      <w:lang w:val="x-none" w:eastAsia="en-US"/>
    </w:rPr>
  </w:style>
  <w:style w:type="character" w:customStyle="1" w:styleId="Corpodeltesto2Carattere">
    <w:name w:val="Corpo del testo 2 Carattere"/>
    <w:basedOn w:val="Carpredefinitoparagrafo"/>
    <w:uiPriority w:val="99"/>
    <w:semiHidden/>
    <w:rsid w:val="009C34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2Carattere1">
    <w:name w:val="Corpo del testo 2 Carattere1"/>
    <w:basedOn w:val="Carpredefinitoparagrafo"/>
    <w:link w:val="Corpodeltesto2"/>
    <w:rsid w:val="009C345A"/>
    <w:rPr>
      <w:rFonts w:ascii="Garamond" w:eastAsia="Times New Roman" w:hAnsi="Garamond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Tonina Roggio</dc:creator>
  <cp:keywords/>
  <dc:description/>
  <cp:lastModifiedBy>SANNA Michele</cp:lastModifiedBy>
  <cp:revision>11</cp:revision>
  <dcterms:created xsi:type="dcterms:W3CDTF">2025-07-01T13:35:00Z</dcterms:created>
  <dcterms:modified xsi:type="dcterms:W3CDTF">2025-07-21T09:09:00Z</dcterms:modified>
</cp:coreProperties>
</file>