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484C00" w14:textId="377846E4" w:rsidR="000D239B" w:rsidRDefault="00684764" w:rsidP="00684764">
      <w:pPr>
        <w:jc w:val="right"/>
        <w:rPr>
          <w:rFonts w:ascii="Arial" w:hAnsi="Arial" w:cs="Arial"/>
          <w:b/>
          <w:bCs/>
          <w:color w:val="000000"/>
        </w:rPr>
      </w:pPr>
      <w:r w:rsidRPr="00684764">
        <w:rPr>
          <w:rFonts w:ascii="Arial" w:hAnsi="Arial" w:cs="Arial"/>
          <w:b/>
          <w:bCs/>
          <w:color w:val="000000"/>
        </w:rPr>
        <w:t>ALLEGATO E</w:t>
      </w:r>
      <w:r w:rsidR="00E10099">
        <w:rPr>
          <w:rFonts w:ascii="Arial" w:hAnsi="Arial" w:cs="Arial"/>
          <w:b/>
          <w:bCs/>
          <w:color w:val="000000"/>
        </w:rPr>
        <w:t>5</w:t>
      </w:r>
    </w:p>
    <w:p w14:paraId="5F986115" w14:textId="77777777" w:rsidR="000D239B" w:rsidRDefault="000D239B" w:rsidP="00310F37">
      <w:pPr>
        <w:jc w:val="center"/>
        <w:rPr>
          <w:rFonts w:ascii="Arial" w:hAnsi="Arial" w:cs="Arial"/>
          <w:b/>
          <w:bCs/>
          <w:color w:val="000000"/>
        </w:rPr>
      </w:pPr>
    </w:p>
    <w:p w14:paraId="73D14E99" w14:textId="3B55BF30" w:rsidR="006A2C7F" w:rsidRPr="00684764" w:rsidRDefault="001B6D17" w:rsidP="00310F37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84764">
        <w:rPr>
          <w:rFonts w:ascii="Arial" w:hAnsi="Arial" w:cs="Arial"/>
          <w:b/>
          <w:bCs/>
          <w:color w:val="000000"/>
          <w:sz w:val="24"/>
          <w:szCs w:val="24"/>
        </w:rPr>
        <w:t>SCHEMA OFFERTA ECONOMICA</w:t>
      </w:r>
      <w:r w:rsidR="00684764" w:rsidRPr="00684764">
        <w:rPr>
          <w:rFonts w:ascii="Arial" w:hAnsi="Arial" w:cs="Arial"/>
          <w:b/>
          <w:bCs/>
          <w:color w:val="000000"/>
          <w:sz w:val="24"/>
          <w:szCs w:val="24"/>
        </w:rPr>
        <w:t xml:space="preserve"> LOTTO </w:t>
      </w:r>
      <w:r w:rsidR="00E10099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684764" w:rsidRPr="00684764">
        <w:rPr>
          <w:rFonts w:ascii="Arial" w:hAnsi="Arial" w:cs="Arial"/>
          <w:b/>
          <w:bCs/>
          <w:color w:val="000000"/>
          <w:sz w:val="24"/>
          <w:szCs w:val="24"/>
        </w:rPr>
        <w:t xml:space="preserve"> CIG </w:t>
      </w:r>
      <w:r w:rsidR="007A4F5C" w:rsidRPr="007A4F5C">
        <w:rPr>
          <w:rFonts w:ascii="Arial" w:hAnsi="Arial" w:cs="Arial"/>
          <w:b/>
          <w:bCs/>
          <w:color w:val="000000"/>
          <w:sz w:val="24"/>
          <w:szCs w:val="24"/>
        </w:rPr>
        <w:t>B63D06A68C</w:t>
      </w:r>
    </w:p>
    <w:p w14:paraId="3FC139F8" w14:textId="77777777" w:rsidR="009543A8" w:rsidRPr="001B6D17" w:rsidRDefault="00A24E4F" w:rsidP="00BB599A">
      <w:pPr>
        <w:rPr>
          <w:rFonts w:ascii="Arial" w:hAnsi="Arial" w:cs="Arial"/>
        </w:rPr>
      </w:pP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</w:p>
    <w:p w14:paraId="3CE5E920" w14:textId="77777777" w:rsidR="00975B4A" w:rsidRPr="001B6D17" w:rsidRDefault="00666877" w:rsidP="00BB599A">
      <w:pPr>
        <w:rPr>
          <w:rFonts w:ascii="Arial" w:hAnsi="Arial" w:cs="Arial"/>
          <w:b/>
          <w:color w:val="000000"/>
        </w:rPr>
      </w:pP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  <w:r w:rsidRPr="001B6D17">
        <w:rPr>
          <w:rFonts w:ascii="Arial" w:hAnsi="Arial" w:cs="Arial"/>
        </w:rPr>
        <w:tab/>
      </w:r>
    </w:p>
    <w:p w14:paraId="239FA485" w14:textId="6544B69B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Cs/>
          <w:color w:val="000000"/>
          <w:sz w:val="22"/>
          <w:szCs w:val="22"/>
        </w:rPr>
        <w:t>Procedura aperta ai sensi dell’art. 71 del D.Lgs 36/2023 in n. 9 Lotti funzionali distinti per l’affidamento della FORNITURA PUNTALI MONOUSO, FLACONCINI CRIOGENI E REAGENTI CHIMICI, NECESSARI PER L’ESTRAZIONE E QUANTIFICAZIONE DEL DNA E ANTICORPI SPECIFICI PER ANALISI CITOFLUORIMETRICHE, E ALTRO MATERIALE DI CONSUMO ADEGUATI ALLE ESIGENZE ANALITICHE DEI LABORATORI DI ESTRAZIONE DEL DNA E DI CITOFLUORIMETRIA NELL’AMBITO DEL PROGETTO GENES FOR HEALTH - Legge Regionale n. 1 del 21/02/2023, a supporto delle attività dello Spoke 01 “Medicina” e 10 “Biofarmacologia” del Progetto PNRR e.INS Ecosystem of Innovation For Next Generation Sardinia ECS 00000038:</w:t>
      </w:r>
    </w:p>
    <w:p w14:paraId="2D10C1FE" w14:textId="77777777" w:rsidR="007A4F5C" w:rsidRPr="00684764" w:rsidRDefault="007A4F5C" w:rsidP="007A4F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1 -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B63D066340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DI PUNTALI MONOUSO, CON FILTRO, CONDUTTIVI E DI POLIPROPILENE PER SISTEMI DI LIQUID HANDLING - CPV 33696500-0 - Reattivi per laboratorio; 38437110-1 - Punte di pipette</w:t>
      </w:r>
    </w:p>
    <w:p w14:paraId="76EF0636" w14:textId="77777777" w:rsidR="007A4F5C" w:rsidRPr="00684764" w:rsidRDefault="007A4F5C" w:rsidP="007A4F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2 -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B63D067413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FLACONCINI CRIOGENICI CON TAPPO A VITE, DOTATI DI DOPPIA CODIFICA, IN RACK DA 96 - CPV: 33696500-0 - Reattivi per laboratorio; 33192500 - Provette per test; 44618100-6 - Contenitori leggeri</w:t>
      </w:r>
    </w:p>
    <w:p w14:paraId="4ACE36C2" w14:textId="77777777" w:rsidR="007A4F5C" w:rsidRPr="00684764" w:rsidRDefault="007A4F5C" w:rsidP="007A4F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3 -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B63D0684E6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REAGENTI ESTRAZIONE E QUANTIFICAZIONE DNA - CPV: 33696500-0 - Reattivi per laboratorio; 33696300-8 - Reattivi chimici</w:t>
      </w:r>
    </w:p>
    <w:p w14:paraId="6417951A" w14:textId="77777777" w:rsidR="007A4F5C" w:rsidRPr="00684764" w:rsidRDefault="007A4F5C" w:rsidP="007A4F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4 -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B63D0695B9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CON ECCITAZIONE ULTRAVIOLETTO - CPV: 33696500-0 - Reattivi per laboratorio; 33696300-8 - Reattivi chimici</w:t>
      </w:r>
    </w:p>
    <w:p w14:paraId="77C00479" w14:textId="77777777" w:rsidR="007A4F5C" w:rsidRPr="00684764" w:rsidRDefault="007A4F5C" w:rsidP="007A4F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5 -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B63D06A68C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CON ECCITAZIONE VIOLETTO - CPV: 33696500-0 - Reattivi per laboratorio; 33696300-8 - Reattivi chimici</w:t>
      </w:r>
    </w:p>
    <w:p w14:paraId="1C7883BB" w14:textId="77777777" w:rsidR="007A4F5C" w:rsidRPr="00684764" w:rsidRDefault="007A4F5C" w:rsidP="007A4F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6 -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B63D06B75F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CELLULE T E IMMUNITÀ MUCOSALE - CPV: 33696500-0 - Reattivi per laboratorio; 33696300-8 - Reattivi chimici</w:t>
      </w:r>
    </w:p>
    <w:p w14:paraId="56625474" w14:textId="77777777" w:rsidR="007A4F5C" w:rsidRPr="00684764" w:rsidRDefault="007A4F5C" w:rsidP="007A4F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7 -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B63D06C832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CUSTOM PER CITOMETRIA SPETTRALE - CPV: 33696500-0 - Reattivi per laboratorio; 33696300-8 - Reattivi chimici</w:t>
      </w:r>
    </w:p>
    <w:p w14:paraId="154ED6D6" w14:textId="77777777" w:rsidR="007A4F5C" w:rsidRPr="00684764" w:rsidRDefault="007A4F5C" w:rsidP="007A4F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8 -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B63D06D905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CELLULE MAIT - CPV: 33696500-0 - Reattivi per laboratorio; 33696300-8 - Reattivi chimici</w:t>
      </w:r>
    </w:p>
    <w:p w14:paraId="0C948A6A" w14:textId="77777777" w:rsidR="007A4F5C" w:rsidRPr="00684764" w:rsidRDefault="007A4F5C" w:rsidP="007A4F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LOTTO 9 - CIG: </w:t>
      </w:r>
      <w:r w:rsidRPr="00353443">
        <w:rPr>
          <w:rFonts w:ascii="Arial" w:hAnsi="Arial" w:cs="Arial"/>
          <w:b/>
          <w:color w:val="000000"/>
          <w:sz w:val="22"/>
          <w:szCs w:val="22"/>
        </w:rPr>
        <w:t>B63D06E9D8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84764">
        <w:rPr>
          <w:rFonts w:ascii="Arial" w:hAnsi="Arial" w:cs="Arial"/>
          <w:bCs/>
          <w:color w:val="000000"/>
          <w:sz w:val="22"/>
          <w:szCs w:val="22"/>
        </w:rPr>
        <w:t>- FORNITURA ANTICORPI ATTIVAZIONE CELLULE B E T - CPV: 33696500-0 - Reattivi per laboratorio; 33696300-8 - Reattivi chimici</w:t>
      </w:r>
    </w:p>
    <w:p w14:paraId="4A163F43" w14:textId="77777777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>CUI 001963509042024+2+0017</w:t>
      </w:r>
    </w:p>
    <w:p w14:paraId="5285C8C0" w14:textId="77777777" w:rsidR="00684764" w:rsidRPr="00684764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>CUP F33C23000880002</w:t>
      </w:r>
    </w:p>
    <w:p w14:paraId="5B2D430B" w14:textId="2E301C85" w:rsidR="000D239B" w:rsidRPr="000D239B" w:rsidRDefault="00684764" w:rsidP="0068476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84764">
        <w:rPr>
          <w:rFonts w:ascii="Arial" w:hAnsi="Arial" w:cs="Arial"/>
          <w:b/>
          <w:color w:val="000000"/>
          <w:sz w:val="22"/>
          <w:szCs w:val="22"/>
        </w:rPr>
        <w:t xml:space="preserve">Numero di gara ASP: </w:t>
      </w:r>
      <w:r w:rsidR="007A4F5C">
        <w:rPr>
          <w:rFonts w:ascii="Arial" w:hAnsi="Arial" w:cs="Arial"/>
          <w:b/>
          <w:color w:val="000000"/>
          <w:sz w:val="22"/>
          <w:szCs w:val="22"/>
        </w:rPr>
        <w:t>5224759</w:t>
      </w:r>
    </w:p>
    <w:p w14:paraId="18EBEC22" w14:textId="77777777" w:rsidR="001B6D17" w:rsidRDefault="001B6D17" w:rsidP="00E10D9A">
      <w:pPr>
        <w:pStyle w:val="Predefinito"/>
        <w:ind w:left="1134" w:hanging="1134"/>
        <w:jc w:val="both"/>
        <w:rPr>
          <w:rFonts w:ascii="Arial" w:hAnsi="Arial" w:cs="Arial"/>
          <w:color w:val="000000"/>
        </w:rPr>
      </w:pPr>
    </w:p>
    <w:p w14:paraId="2DCEA400" w14:textId="77777777" w:rsidR="00E10D9A" w:rsidRPr="001B6D17" w:rsidRDefault="00E10D9A" w:rsidP="00E10D9A">
      <w:pPr>
        <w:pStyle w:val="Predefinito"/>
        <w:ind w:left="1134" w:hanging="1134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Il/La sottoscritto/a_</w:t>
      </w:r>
      <w:r w:rsidRPr="001B6D17">
        <w:rPr>
          <w:rFonts w:ascii="Arial" w:hAnsi="Arial" w:cs="Arial"/>
          <w:color w:val="000000"/>
          <w:u w:val="single"/>
        </w:rPr>
        <w:t>_________________________________________</w:t>
      </w:r>
      <w:r w:rsidRPr="001B6D17">
        <w:rPr>
          <w:rFonts w:ascii="Arial" w:hAnsi="Arial" w:cs="Arial"/>
          <w:color w:val="000000"/>
        </w:rPr>
        <w:t xml:space="preserve"> nato/a  a_</w:t>
      </w:r>
      <w:r w:rsidRPr="001B6D17">
        <w:rPr>
          <w:rFonts w:ascii="Arial" w:hAnsi="Arial" w:cs="Arial"/>
          <w:color w:val="000000"/>
          <w:u w:val="single"/>
        </w:rPr>
        <w:t xml:space="preserve">_______________________ </w:t>
      </w:r>
      <w:r w:rsidRPr="001B6D17">
        <w:rPr>
          <w:rFonts w:ascii="Arial" w:hAnsi="Arial" w:cs="Arial"/>
          <w:color w:val="000000"/>
        </w:rPr>
        <w:t>_il_</w:t>
      </w:r>
      <w:r w:rsidRPr="001B6D17">
        <w:rPr>
          <w:rFonts w:ascii="Arial" w:hAnsi="Arial" w:cs="Arial"/>
          <w:color w:val="000000"/>
          <w:u w:val="single"/>
        </w:rPr>
        <w:t>______________</w:t>
      </w:r>
      <w:r w:rsidRPr="001B6D17">
        <w:rPr>
          <w:rFonts w:ascii="Arial" w:hAnsi="Arial" w:cs="Arial"/>
          <w:color w:val="000000"/>
        </w:rPr>
        <w:t>_, residente a</w:t>
      </w:r>
      <w:r w:rsidRPr="001B6D17">
        <w:rPr>
          <w:rFonts w:ascii="Arial" w:hAnsi="Arial" w:cs="Arial"/>
          <w:color w:val="000000"/>
          <w:u w:val="single"/>
        </w:rPr>
        <w:t xml:space="preserve"> ____________________</w:t>
      </w:r>
    </w:p>
    <w:p w14:paraId="6B76710F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39DC3D38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in Via________________________________n.</w:t>
      </w:r>
      <w:r w:rsidRPr="001B6D17">
        <w:rPr>
          <w:rFonts w:ascii="Arial" w:hAnsi="Arial" w:cs="Arial"/>
          <w:color w:val="000000"/>
          <w:u w:val="single"/>
        </w:rPr>
        <w:t>__________</w:t>
      </w:r>
      <w:r w:rsidRPr="001B6D17">
        <w:rPr>
          <w:rFonts w:ascii="Arial" w:hAnsi="Arial" w:cs="Arial"/>
          <w:color w:val="000000"/>
        </w:rPr>
        <w:t>, nella sua qualità di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_______________________________________________________________________</w:t>
      </w:r>
    </w:p>
    <w:p w14:paraId="51254F0E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1F56B16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lastRenderedPageBreak/>
        <w:t>della società_</w:t>
      </w:r>
      <w:r w:rsidRPr="001B6D17">
        <w:rPr>
          <w:rFonts w:ascii="Arial" w:hAnsi="Arial" w:cs="Arial"/>
          <w:color w:val="000000"/>
          <w:u w:val="single"/>
        </w:rPr>
        <w:t>_______________________________</w:t>
      </w:r>
      <w:r w:rsidRPr="001B6D17">
        <w:rPr>
          <w:rFonts w:ascii="Arial" w:hAnsi="Arial" w:cs="Arial"/>
          <w:color w:val="000000"/>
        </w:rPr>
        <w:t xml:space="preserve"> con sede legale in 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___________________________________________________________________________</w:t>
      </w:r>
    </w:p>
    <w:p w14:paraId="5BE012FB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3E45163A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color w:val="000000"/>
        </w:rPr>
        <w:t>C.F./P.IVA__</w:t>
      </w:r>
      <w:r w:rsidRPr="001B6D17">
        <w:rPr>
          <w:rFonts w:ascii="Arial" w:hAnsi="Arial" w:cs="Arial"/>
          <w:color w:val="000000"/>
          <w:u w:val="single"/>
        </w:rPr>
        <w:t>_____________________________________________________________________</w:t>
      </w:r>
      <w:r w:rsidRPr="001B6D17">
        <w:rPr>
          <w:rFonts w:ascii="Arial" w:hAnsi="Arial" w:cs="Arial"/>
          <w:color w:val="000000"/>
        </w:rPr>
        <w:t xml:space="preserve">_, </w:t>
      </w:r>
      <w:r w:rsidRPr="001B6D17">
        <w:rPr>
          <w:rFonts w:ascii="Arial" w:hAnsi="Arial" w:cs="Arial"/>
          <w:i/>
          <w:color w:val="000000"/>
        </w:rPr>
        <w:t>(ripetere dati soggetto se necessario)</w:t>
      </w:r>
    </w:p>
    <w:p w14:paraId="7B729040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7514D7A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</w:p>
    <w:p w14:paraId="1FB9D770" w14:textId="4500CC31" w:rsidR="00E10D9A" w:rsidRDefault="00E10D9A" w:rsidP="00E10D9A">
      <w:pPr>
        <w:pStyle w:val="Predefinito"/>
        <w:spacing w:after="120" w:line="480" w:lineRule="auto"/>
        <w:jc w:val="center"/>
        <w:rPr>
          <w:rFonts w:ascii="Arial" w:hAnsi="Arial" w:cs="Arial"/>
          <w:b/>
          <w:u w:val="single"/>
        </w:rPr>
      </w:pPr>
      <w:r w:rsidRPr="001B6D17">
        <w:rPr>
          <w:rFonts w:ascii="Arial" w:hAnsi="Arial" w:cs="Arial"/>
          <w:b/>
          <w:u w:val="single"/>
        </w:rPr>
        <w:t>OFFRE</w:t>
      </w:r>
    </w:p>
    <w:p w14:paraId="378A966A" w14:textId="7E63DC46" w:rsidR="00361317" w:rsidRPr="00CE51AA" w:rsidRDefault="00F364B8" w:rsidP="00F364B8">
      <w:pPr>
        <w:pStyle w:val="Predefinito"/>
        <w:shd w:val="clear" w:color="auto" w:fill="C6D9F1" w:themeFill="text2" w:themeFillTint="33"/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170726618"/>
      <w:r>
        <w:rPr>
          <w:rFonts w:ascii="Arial" w:hAnsi="Arial" w:cs="Arial"/>
          <w:b/>
          <w:sz w:val="28"/>
          <w:szCs w:val="28"/>
          <w:u w:val="single"/>
        </w:rPr>
        <w:t xml:space="preserve">Per la Fornitura del </w:t>
      </w:r>
      <w:r w:rsidR="00361317" w:rsidRPr="00CE51AA">
        <w:rPr>
          <w:rFonts w:ascii="Arial" w:hAnsi="Arial" w:cs="Arial"/>
          <w:b/>
          <w:sz w:val="28"/>
          <w:szCs w:val="28"/>
          <w:u w:val="single"/>
        </w:rPr>
        <w:t xml:space="preserve">LOTTO </w:t>
      </w:r>
      <w:r w:rsidR="000D239B" w:rsidRPr="00CE51AA">
        <w:rPr>
          <w:rFonts w:ascii="Arial" w:hAnsi="Arial" w:cs="Arial"/>
          <w:b/>
          <w:sz w:val="28"/>
          <w:szCs w:val="28"/>
          <w:u w:val="single"/>
        </w:rPr>
        <w:t xml:space="preserve">n. </w:t>
      </w:r>
      <w:r w:rsidR="00E10099">
        <w:rPr>
          <w:rFonts w:ascii="Arial" w:hAnsi="Arial" w:cs="Arial"/>
          <w:b/>
          <w:sz w:val="28"/>
          <w:szCs w:val="28"/>
          <w:u w:val="single"/>
        </w:rPr>
        <w:t>5</w:t>
      </w:r>
      <w:r w:rsidR="00CE51AA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>-</w:t>
      </w:r>
      <w:r w:rsidR="00CE51AA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CIG </w:t>
      </w:r>
      <w:r w:rsidR="00A165D5" w:rsidRPr="00A165D5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B63D06A68C 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- </w:t>
      </w:r>
      <w:r w:rsidR="00E40D7A" w:rsidRPr="00E40D7A">
        <w:rPr>
          <w:rFonts w:ascii="Arial" w:hAnsi="Arial" w:cs="Arial"/>
          <w:b/>
          <w:i/>
          <w:iCs/>
          <w:sz w:val="28"/>
          <w:szCs w:val="28"/>
          <w:u w:val="single"/>
        </w:rPr>
        <w:t>ANTICORPI CON ECCITAZIONE VIOLETTO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>, eseguita alle</w:t>
      </w:r>
      <w:r>
        <w:t xml:space="preserve"> </w:t>
      </w:r>
      <w:r w:rsidRPr="00F364B8">
        <w:rPr>
          <w:rFonts w:ascii="Arial" w:hAnsi="Arial" w:cs="Arial"/>
          <w:b/>
          <w:i/>
          <w:iCs/>
          <w:sz w:val="28"/>
          <w:szCs w:val="28"/>
          <w:u w:val="single"/>
        </w:rPr>
        <w:t>condizioni previste nel disciplinare di gara, nel Capitolato Speciale e relativi allegati</w:t>
      </w:r>
      <w:r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 </w:t>
      </w:r>
    </w:p>
    <w:p w14:paraId="5AE6C66E" w14:textId="77777777" w:rsidR="00BA077A" w:rsidRPr="00BA077A" w:rsidRDefault="00BA077A" w:rsidP="00BA077A">
      <w:pPr>
        <w:pStyle w:val="Predefinito"/>
        <w:spacing w:after="120" w:line="240" w:lineRule="atLeast"/>
        <w:ind w:left="720"/>
        <w:rPr>
          <w:rFonts w:ascii="Arial" w:hAnsi="Arial" w:cs="Arial"/>
        </w:rPr>
      </w:pPr>
    </w:p>
    <w:p w14:paraId="5AB93939" w14:textId="326CBFEF" w:rsidR="00E10D9A" w:rsidRPr="00CE51AA" w:rsidRDefault="00BA077A" w:rsidP="00405D00">
      <w:pPr>
        <w:pStyle w:val="Predefinito"/>
        <w:numPr>
          <w:ilvl w:val="0"/>
          <w:numId w:val="12"/>
        </w:numPr>
        <w:spacing w:after="120" w:line="240" w:lineRule="atLeast"/>
        <w:rPr>
          <w:rFonts w:ascii="Arial" w:hAnsi="Arial" w:cs="Arial"/>
        </w:rPr>
      </w:pPr>
      <w:bookmarkStart w:id="1" w:name="_Hlk170726853"/>
      <w:r>
        <w:rPr>
          <w:rFonts w:ascii="Arial" w:hAnsi="Arial" w:cs="Arial"/>
          <w:b/>
        </w:rPr>
        <w:t>L</w:t>
      </w:r>
      <w:r w:rsidR="00E10D9A" w:rsidRPr="00CE51AA">
        <w:rPr>
          <w:rFonts w:ascii="Arial" w:hAnsi="Arial" w:cs="Arial"/>
          <w:b/>
        </w:rPr>
        <w:t>’</w:t>
      </w:r>
      <w:r w:rsidR="00D50F85" w:rsidRPr="00CE51AA">
        <w:rPr>
          <w:rFonts w:ascii="Arial" w:hAnsi="Arial" w:cs="Arial"/>
          <w:b/>
        </w:rPr>
        <w:t>importo complessivo di Euro</w:t>
      </w:r>
      <w:r w:rsidR="00E10D9A" w:rsidRPr="00CE51AA">
        <w:rPr>
          <w:rFonts w:ascii="Arial" w:hAnsi="Arial" w:cs="Arial"/>
          <w:b/>
        </w:rPr>
        <w:t xml:space="preserve"> </w:t>
      </w:r>
      <w:r w:rsidR="001054C7" w:rsidRPr="001054C7">
        <w:rPr>
          <w:rFonts w:ascii="Arial" w:hAnsi="Arial" w:cs="Arial"/>
          <w:b/>
          <w:i/>
          <w:iCs/>
          <w:highlight w:val="yellow"/>
        </w:rPr>
        <w:t>Inserire qui il valore della propria offerta economica</w:t>
      </w:r>
      <w:r w:rsidR="00E10D9A" w:rsidRPr="00CE51AA">
        <w:rPr>
          <w:rFonts w:ascii="Arial" w:hAnsi="Arial" w:cs="Arial"/>
          <w:b/>
        </w:rPr>
        <w:t xml:space="preserve">, (__________________________________________) </w:t>
      </w:r>
      <w:r w:rsidR="00F27498">
        <w:rPr>
          <w:rFonts w:ascii="Arial" w:hAnsi="Arial" w:cs="Arial"/>
          <w:b/>
        </w:rPr>
        <w:t>+ IVA 22%</w:t>
      </w:r>
      <w:r w:rsidR="000F483E">
        <w:rPr>
          <w:rFonts w:ascii="Arial" w:hAnsi="Arial" w:cs="Arial"/>
          <w:b/>
        </w:rPr>
        <w:t>.</w:t>
      </w:r>
    </w:p>
    <w:p w14:paraId="0ED51BF2" w14:textId="77777777" w:rsidR="00E10D9A" w:rsidRPr="001B6D17" w:rsidRDefault="00E10D9A" w:rsidP="00E10D9A">
      <w:pPr>
        <w:pStyle w:val="Predefinito"/>
        <w:spacing w:after="120" w:line="480" w:lineRule="auto"/>
        <w:ind w:left="2832" w:firstLine="708"/>
        <w:rPr>
          <w:rFonts w:ascii="Arial" w:hAnsi="Arial" w:cs="Arial"/>
        </w:rPr>
      </w:pPr>
      <w:r w:rsidRPr="001B6D17">
        <w:rPr>
          <w:rFonts w:ascii="Arial" w:hAnsi="Arial" w:cs="Arial"/>
          <w:b/>
        </w:rPr>
        <w:t xml:space="preserve">             </w:t>
      </w:r>
      <w:r w:rsidR="001054C7">
        <w:rPr>
          <w:rFonts w:ascii="Arial" w:hAnsi="Arial" w:cs="Arial"/>
          <w:b/>
        </w:rPr>
        <w:t xml:space="preserve">               </w:t>
      </w:r>
      <w:r w:rsidRPr="001B6D17">
        <w:rPr>
          <w:rFonts w:ascii="Arial" w:hAnsi="Arial" w:cs="Arial"/>
          <w:b/>
        </w:rPr>
        <w:t xml:space="preserve">  (in </w:t>
      </w:r>
      <w:r w:rsidR="00172A7D" w:rsidRPr="001B6D17">
        <w:rPr>
          <w:rFonts w:ascii="Arial" w:hAnsi="Arial" w:cs="Arial"/>
          <w:b/>
        </w:rPr>
        <w:t xml:space="preserve">cifre)  </w:t>
      </w:r>
      <w:r w:rsidRPr="001B6D17">
        <w:rPr>
          <w:rFonts w:ascii="Arial" w:hAnsi="Arial" w:cs="Arial"/>
          <w:b/>
        </w:rPr>
        <w:t xml:space="preserve">                                                     (in lettere)</w:t>
      </w:r>
    </w:p>
    <w:bookmarkEnd w:id="0"/>
    <w:bookmarkEnd w:id="1"/>
    <w:p w14:paraId="209DDD65" w14:textId="65ED1B16" w:rsidR="009E3F76" w:rsidRPr="00172A7D" w:rsidRDefault="009E3F76" w:rsidP="009E3F76">
      <w:pPr>
        <w:pStyle w:val="Default"/>
        <w:rPr>
          <w:rFonts w:ascii="Calibri" w:hAnsi="Calibri" w:cs="Calibri"/>
          <w:color w:val="000000"/>
          <w:sz w:val="22"/>
          <w:szCs w:val="22"/>
        </w:rPr>
      </w:pPr>
      <w:r w:rsidRPr="00172A7D">
        <w:rPr>
          <w:rFonts w:ascii="Arial" w:hAnsi="Arial" w:cs="Arial"/>
          <w:b/>
        </w:rPr>
        <w:t>equivalente ad una percentuale di sconto, sull’importo complessivo posto a base d</w:t>
      </w:r>
      <w:r w:rsidR="001054C7">
        <w:rPr>
          <w:rFonts w:ascii="Arial" w:hAnsi="Arial" w:cs="Arial"/>
          <w:b/>
        </w:rPr>
        <w:t xml:space="preserve">’asta </w:t>
      </w:r>
      <w:r w:rsidRPr="00172A7D">
        <w:rPr>
          <w:rFonts w:ascii="Arial" w:hAnsi="Arial" w:cs="Arial"/>
          <w:b/>
        </w:rPr>
        <w:t>d</w:t>
      </w:r>
      <w:r w:rsidR="001054C7">
        <w:rPr>
          <w:rFonts w:ascii="Arial" w:hAnsi="Arial" w:cs="Arial"/>
          <w:b/>
        </w:rPr>
        <w:t>el lotto</w:t>
      </w:r>
      <w:r w:rsidRPr="00172A7D">
        <w:rPr>
          <w:rFonts w:ascii="Arial" w:hAnsi="Arial" w:cs="Arial"/>
          <w:b/>
        </w:rPr>
        <w:t xml:space="preserve"> </w:t>
      </w:r>
      <w:r w:rsidR="002B0CD1">
        <w:rPr>
          <w:rFonts w:ascii="Arial" w:hAnsi="Arial" w:cs="Arial"/>
          <w:b/>
        </w:rPr>
        <w:t xml:space="preserve">pari a </w:t>
      </w:r>
      <w:r w:rsidRPr="001054C7">
        <w:rPr>
          <w:rFonts w:ascii="Arial" w:hAnsi="Arial" w:cs="Arial"/>
          <w:b/>
        </w:rPr>
        <w:t xml:space="preserve">€ </w:t>
      </w:r>
      <w:r w:rsidR="00C41711">
        <w:rPr>
          <w:rFonts w:ascii="Calibri" w:hAnsi="Calibri" w:cs="Calibri"/>
          <w:b/>
          <w:bCs/>
          <w:color w:val="000000"/>
          <w:sz w:val="22"/>
          <w:szCs w:val="22"/>
        </w:rPr>
        <w:t>24</w:t>
      </w:r>
      <w:r w:rsidR="001054C7" w:rsidRPr="001054C7">
        <w:rPr>
          <w:rFonts w:ascii="Calibri" w:hAnsi="Calibri" w:cs="Calibri"/>
          <w:b/>
          <w:bCs/>
          <w:color w:val="000000"/>
          <w:sz w:val="22"/>
          <w:szCs w:val="22"/>
        </w:rPr>
        <w:t xml:space="preserve">.000,00 iva esclusa    </w:t>
      </w:r>
      <w:r w:rsidR="00C41711"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  <w:r w:rsidR="001054C7" w:rsidRPr="001054C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72A7D" w:rsidRPr="00172A7D">
        <w:rPr>
          <w:rFonts w:ascii="Arial" w:hAnsi="Arial" w:cs="Arial"/>
          <w:b/>
        </w:rPr>
        <w:t>sconto</w:t>
      </w:r>
      <w:r w:rsidRPr="00172A7D">
        <w:rPr>
          <w:rFonts w:ascii="Arial" w:hAnsi="Arial" w:cs="Arial"/>
          <w:b/>
        </w:rPr>
        <w:t xml:space="preserve">   </w:t>
      </w:r>
      <w:r w:rsidR="001054C7">
        <w:rPr>
          <w:rFonts w:ascii="Arial" w:hAnsi="Arial" w:cs="Arial"/>
          <w:b/>
        </w:rPr>
        <w:t>%</w:t>
      </w:r>
      <w:r w:rsidRPr="00172A7D">
        <w:rPr>
          <w:rFonts w:ascii="Arial" w:hAnsi="Arial" w:cs="Arial"/>
          <w:b/>
        </w:rPr>
        <w:t xml:space="preserve">  ____________        </w:t>
      </w:r>
    </w:p>
    <w:p w14:paraId="6343344C" w14:textId="77777777" w:rsidR="009E3F76" w:rsidRDefault="009E3F76" w:rsidP="009E3F76">
      <w:pPr>
        <w:pStyle w:val="Predefinito"/>
        <w:spacing w:line="240" w:lineRule="atLeast"/>
        <w:rPr>
          <w:rFonts w:ascii="Arial" w:hAnsi="Arial" w:cs="Arial"/>
          <w:b/>
        </w:rPr>
      </w:pPr>
      <w:r w:rsidRPr="00172A7D">
        <w:rPr>
          <w:rFonts w:ascii="Arial" w:hAnsi="Arial" w:cs="Arial"/>
          <w:b/>
        </w:rPr>
        <w:t xml:space="preserve">                    </w:t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</w:r>
      <w:r w:rsidRPr="00172A7D">
        <w:rPr>
          <w:rFonts w:ascii="Arial" w:hAnsi="Arial" w:cs="Arial"/>
          <w:b/>
        </w:rPr>
        <w:tab/>
        <w:t xml:space="preserve">                                           </w:t>
      </w:r>
      <w:r w:rsidRPr="00172A7D">
        <w:rPr>
          <w:rFonts w:ascii="Arial" w:hAnsi="Arial" w:cs="Arial"/>
          <w:b/>
        </w:rPr>
        <w:tab/>
        <w:t xml:space="preserve">     </w:t>
      </w:r>
      <w:r w:rsidR="001054C7">
        <w:rPr>
          <w:rFonts w:ascii="Arial" w:hAnsi="Arial" w:cs="Arial"/>
          <w:b/>
        </w:rPr>
        <w:t xml:space="preserve">                   </w:t>
      </w:r>
      <w:r w:rsidRPr="00172A7D">
        <w:rPr>
          <w:rFonts w:ascii="Arial" w:hAnsi="Arial" w:cs="Arial"/>
          <w:b/>
        </w:rPr>
        <w:t xml:space="preserve"> </w:t>
      </w:r>
      <w:r w:rsidR="001054C7">
        <w:rPr>
          <w:rFonts w:ascii="Arial" w:hAnsi="Arial" w:cs="Arial"/>
          <w:b/>
        </w:rPr>
        <w:t xml:space="preserve">             </w:t>
      </w:r>
      <w:r w:rsidRPr="00172A7D">
        <w:rPr>
          <w:rFonts w:ascii="Arial" w:hAnsi="Arial" w:cs="Arial"/>
          <w:b/>
        </w:rPr>
        <w:t>(in cifre)        (in lettere)</w:t>
      </w:r>
    </w:p>
    <w:p w14:paraId="6FAEC86D" w14:textId="77777777" w:rsidR="00BA077A" w:rsidRPr="001B6D17" w:rsidRDefault="00BA077A" w:rsidP="009E3F76">
      <w:pPr>
        <w:pStyle w:val="Predefinito"/>
        <w:spacing w:line="240" w:lineRule="atLeast"/>
        <w:rPr>
          <w:rFonts w:ascii="Arial" w:hAnsi="Arial" w:cs="Arial"/>
        </w:rPr>
      </w:pPr>
    </w:p>
    <w:p w14:paraId="243A21D3" w14:textId="5FEB7C81" w:rsidR="00310F37" w:rsidRPr="00BA077A" w:rsidRDefault="00BA077A" w:rsidP="00BA077A">
      <w:pPr>
        <w:pStyle w:val="Predefinito"/>
        <w:numPr>
          <w:ilvl w:val="0"/>
          <w:numId w:val="12"/>
        </w:numPr>
        <w:spacing w:line="240" w:lineRule="atLeast"/>
        <w:rPr>
          <w:rFonts w:ascii="Arial" w:hAnsi="Arial" w:cs="Arial"/>
          <w:b/>
          <w:bCs/>
        </w:rPr>
      </w:pPr>
      <w:r w:rsidRPr="00BA077A">
        <w:rPr>
          <w:rFonts w:ascii="Arial" w:hAnsi="Arial" w:cs="Arial"/>
          <w:b/>
          <w:bCs/>
        </w:rPr>
        <w:t>L’importo complessivo offerto è il risultato dell’applicazione dei prezzi riportati nella tabella seguente:</w:t>
      </w:r>
    </w:p>
    <w:p w14:paraId="653069CD" w14:textId="77777777" w:rsidR="00311061" w:rsidRPr="001B6D17" w:rsidRDefault="00311061" w:rsidP="00E10D9A">
      <w:pPr>
        <w:pStyle w:val="Predefinito"/>
        <w:spacing w:line="240" w:lineRule="atLeast"/>
        <w:rPr>
          <w:rFonts w:ascii="Arial" w:hAnsi="Arial" w:cs="Arial"/>
        </w:rPr>
      </w:pPr>
    </w:p>
    <w:tbl>
      <w:tblPr>
        <w:tblW w:w="15020" w:type="dxa"/>
        <w:jc w:val="center"/>
        <w:tblLayout w:type="fixed"/>
        <w:tblLook w:val="0400" w:firstRow="0" w:lastRow="0" w:firstColumn="0" w:lastColumn="0" w:noHBand="0" w:noVBand="1"/>
      </w:tblPr>
      <w:tblGrid>
        <w:gridCol w:w="2526"/>
        <w:gridCol w:w="2835"/>
        <w:gridCol w:w="3402"/>
        <w:gridCol w:w="2551"/>
        <w:gridCol w:w="1853"/>
        <w:gridCol w:w="1853"/>
      </w:tblGrid>
      <w:tr w:rsidR="006E1F94" w:rsidRPr="006E1F94" w14:paraId="7A49C023" w14:textId="77777777" w:rsidTr="00CF2786">
        <w:trPr>
          <w:trHeight w:val="156"/>
          <w:tblHeader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14:paraId="54028B2C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  <w:bCs/>
              </w:rPr>
            </w:pPr>
            <w:r w:rsidRPr="006E1F94">
              <w:rPr>
                <w:rFonts w:ascii="Arial" w:hAnsi="Arial" w:cs="Arial"/>
                <w:b/>
                <w:bCs/>
              </w:rPr>
              <w:t>DESCRIZIONE SINTETICA (A)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</w:tcMar>
            <w:vAlign w:val="center"/>
          </w:tcPr>
          <w:p w14:paraId="00A1E943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  <w:bCs/>
              </w:rPr>
            </w:pPr>
            <w:r w:rsidRPr="006E1F94">
              <w:rPr>
                <w:rFonts w:ascii="Arial" w:hAnsi="Arial" w:cs="Arial"/>
                <w:b/>
                <w:bCs/>
              </w:rPr>
              <w:t>DESCRIZIONE SPECIFICA (A1)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7E4D62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  <w:bCs/>
              </w:rPr>
            </w:pPr>
            <w:r w:rsidRPr="006E1F94">
              <w:rPr>
                <w:rFonts w:ascii="Arial" w:hAnsi="Arial" w:cs="Arial"/>
                <w:b/>
                <w:bCs/>
              </w:rPr>
              <w:t>Nome Commerciale, Marca,  Modello (B)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6BA296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  <w:bCs/>
              </w:rPr>
            </w:pPr>
            <w:r w:rsidRPr="006E1F94">
              <w:rPr>
                <w:rFonts w:ascii="Arial" w:hAnsi="Arial" w:cs="Arial"/>
                <w:b/>
                <w:bCs/>
              </w:rPr>
              <w:t>PREZZO UNITARIO Imponibile per singolo test (C) 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left w:w="0" w:type="dxa"/>
            </w:tcMar>
            <w:vAlign w:val="center"/>
          </w:tcPr>
          <w:p w14:paraId="72492EB4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  <w:bCs/>
              </w:rPr>
            </w:pPr>
            <w:r w:rsidRPr="006E1F94">
              <w:rPr>
                <w:rFonts w:ascii="Arial" w:hAnsi="Arial" w:cs="Arial"/>
                <w:b/>
                <w:bCs/>
              </w:rPr>
              <w:t>QUANTITÀ DI TEST (D)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91A3E7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  <w:bCs/>
              </w:rPr>
            </w:pPr>
            <w:r w:rsidRPr="006E1F94">
              <w:rPr>
                <w:rFonts w:ascii="Arial" w:hAnsi="Arial" w:cs="Arial"/>
                <w:b/>
                <w:bCs/>
              </w:rPr>
              <w:t>TOTALE OFFERTO iva esclusa (C x D)</w:t>
            </w:r>
          </w:p>
        </w:tc>
      </w:tr>
      <w:tr w:rsidR="006E1F94" w:rsidRPr="006E1F94" w14:paraId="623CD1C7" w14:textId="77777777" w:rsidTr="00CF2786">
        <w:trPr>
          <w:trHeight w:val="168"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FC37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  <w:r w:rsidRPr="006E1F94">
              <w:rPr>
                <w:rFonts w:ascii="Arial" w:hAnsi="Arial" w:cs="Arial"/>
                <w:b/>
              </w:rPr>
              <w:t>anticorpo anti-CD2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</w:tcPr>
          <w:p w14:paraId="5C44D3C6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  <w:r w:rsidRPr="006E1F94">
              <w:rPr>
                <w:rFonts w:ascii="Arial" w:hAnsi="Arial" w:cs="Arial"/>
                <w:b/>
              </w:rPr>
              <w:t>anti-CD2, clone LT2, coniugato con Starbright SBV515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2E44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D0A6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4EA56A5D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  <w:r w:rsidRPr="006E1F94">
              <w:rPr>
                <w:rFonts w:ascii="Arial" w:hAnsi="Arial" w:cs="Arial"/>
                <w:b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4794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</w:p>
        </w:tc>
      </w:tr>
      <w:tr w:rsidR="006E1F94" w:rsidRPr="006E1F94" w14:paraId="14BEDAF8" w14:textId="77777777" w:rsidTr="00CF2786">
        <w:trPr>
          <w:trHeight w:val="168"/>
          <w:jc w:val="center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B767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  <w:r w:rsidRPr="006E1F94">
              <w:rPr>
                <w:rFonts w:ascii="Arial" w:hAnsi="Arial" w:cs="Arial"/>
                <w:b/>
              </w:rPr>
              <w:t>anticorpo anti-CD33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</w:tcMar>
          </w:tcPr>
          <w:p w14:paraId="4AB0CAC7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  <w:r w:rsidRPr="006E1F94">
              <w:rPr>
                <w:rFonts w:ascii="Arial" w:hAnsi="Arial" w:cs="Arial"/>
                <w:b/>
              </w:rPr>
              <w:t>anti-CD33, clone WM53, coniugato con Starbright SBV570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E65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5B2F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E49E287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  <w:r w:rsidRPr="006E1F94">
              <w:rPr>
                <w:rFonts w:ascii="Arial" w:hAnsi="Arial" w:cs="Arial"/>
                <w:b/>
              </w:rPr>
              <w:t>3.500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47AF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</w:p>
        </w:tc>
      </w:tr>
      <w:tr w:rsidR="006E1F94" w:rsidRPr="006E1F94" w14:paraId="2D0AE702" w14:textId="77777777" w:rsidTr="00CF2786">
        <w:trPr>
          <w:trHeight w:val="156"/>
          <w:jc w:val="center"/>
        </w:trPr>
        <w:tc>
          <w:tcPr>
            <w:tcW w:w="2526" w:type="dxa"/>
            <w:tcBorders>
              <w:top w:val="single" w:sz="4" w:space="0" w:color="auto"/>
            </w:tcBorders>
            <w:vAlign w:val="center"/>
          </w:tcPr>
          <w:p w14:paraId="78E32020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14:paraId="3C546921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D51FA6C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1D00B623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3F581955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  <w:r w:rsidRPr="006E1F94">
              <w:rPr>
                <w:rFonts w:ascii="Arial" w:hAnsi="Arial" w:cs="Arial"/>
                <w:b/>
              </w:rPr>
              <w:t>Importo totale fornitura €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9B2" w14:textId="77777777" w:rsidR="006E1F94" w:rsidRPr="006E1F94" w:rsidRDefault="006E1F94" w:rsidP="006E1F94">
            <w:pPr>
              <w:pStyle w:val="Predefinito"/>
              <w:tabs>
                <w:tab w:val="left" w:pos="2793"/>
                <w:tab w:val="left" w:pos="3928"/>
                <w:tab w:val="left" w:pos="4778"/>
                <w:tab w:val="left" w:pos="5937"/>
                <w:tab w:val="left" w:pos="7296"/>
                <w:tab w:val="left" w:pos="8432"/>
                <w:tab w:val="left" w:pos="10674"/>
                <w:tab w:val="left" w:pos="12483"/>
                <w:tab w:val="left" w:pos="13729"/>
              </w:tabs>
              <w:rPr>
                <w:rFonts w:ascii="Arial" w:hAnsi="Arial" w:cs="Arial"/>
                <w:b/>
              </w:rPr>
            </w:pPr>
            <w:r w:rsidRPr="006E1F94">
              <w:rPr>
                <w:rFonts w:ascii="Arial" w:hAnsi="Arial" w:cs="Arial"/>
                <w:b/>
              </w:rPr>
              <w:t>€</w:t>
            </w:r>
          </w:p>
        </w:tc>
      </w:tr>
    </w:tbl>
    <w:p w14:paraId="6E0393C9" w14:textId="77777777" w:rsidR="001B0AB0" w:rsidRDefault="001B0AB0" w:rsidP="00E10D9A">
      <w:pPr>
        <w:pStyle w:val="Predefinito"/>
        <w:jc w:val="both"/>
        <w:rPr>
          <w:rFonts w:ascii="Arial" w:hAnsi="Arial" w:cs="Arial"/>
          <w:b/>
          <w:color w:val="000000"/>
        </w:rPr>
      </w:pPr>
    </w:p>
    <w:p w14:paraId="1967E57E" w14:textId="77777777" w:rsidR="006E1F94" w:rsidRPr="001B6D17" w:rsidRDefault="006E1F94" w:rsidP="00E10D9A">
      <w:pPr>
        <w:pStyle w:val="Predefinito"/>
        <w:jc w:val="both"/>
        <w:rPr>
          <w:rFonts w:ascii="Arial" w:hAnsi="Arial" w:cs="Arial"/>
          <w:b/>
          <w:color w:val="000000"/>
        </w:rPr>
      </w:pPr>
    </w:p>
    <w:p w14:paraId="1A4975E4" w14:textId="77777777" w:rsidR="00E10D9A" w:rsidRPr="001B6D17" w:rsidRDefault="00E10D9A" w:rsidP="00E10D9A">
      <w:pPr>
        <w:pStyle w:val="Predefinito"/>
        <w:jc w:val="both"/>
        <w:rPr>
          <w:rFonts w:ascii="Arial" w:hAnsi="Arial" w:cs="Arial"/>
        </w:rPr>
      </w:pPr>
      <w:r w:rsidRPr="001B6D17">
        <w:rPr>
          <w:rFonts w:ascii="Arial" w:hAnsi="Arial" w:cs="Arial"/>
          <w:b/>
        </w:rPr>
        <w:t xml:space="preserve">Si dichiara che l’offerta si intende comprensiva di tutti i costi e gli oneri </w:t>
      </w:r>
      <w:r w:rsidR="001B0AB0" w:rsidRPr="001B6D17">
        <w:rPr>
          <w:rFonts w:ascii="Arial" w:hAnsi="Arial" w:cs="Arial"/>
          <w:b/>
        </w:rPr>
        <w:t>previsti nel Capitolato Speciale</w:t>
      </w:r>
      <w:r w:rsidRPr="001B6D17">
        <w:rPr>
          <w:rFonts w:ascii="Arial" w:hAnsi="Arial" w:cs="Arial"/>
          <w:b/>
        </w:rPr>
        <w:t>.</w:t>
      </w:r>
      <w:r w:rsidR="00CD4491" w:rsidRPr="001B6D17">
        <w:rPr>
          <w:rFonts w:ascii="Arial" w:hAnsi="Arial" w:cs="Arial"/>
          <w:b/>
        </w:rPr>
        <w:t xml:space="preserve"> </w:t>
      </w:r>
    </w:p>
    <w:p w14:paraId="0F3C66A6" w14:textId="77777777" w:rsidR="00E10D9A" w:rsidRPr="001054C7" w:rsidRDefault="00E10D9A" w:rsidP="00E10D9A">
      <w:pPr>
        <w:pStyle w:val="Predefinito"/>
        <w:jc w:val="both"/>
        <w:rPr>
          <w:rFonts w:ascii="Arial" w:hAnsi="Arial" w:cs="Arial"/>
          <w:b/>
          <w:bCs/>
        </w:rPr>
      </w:pPr>
    </w:p>
    <w:p w14:paraId="1B3AB856" w14:textId="300E63D0" w:rsidR="001B0AB0" w:rsidRPr="001054C7" w:rsidRDefault="005619B8" w:rsidP="00E10D9A">
      <w:pPr>
        <w:pStyle w:val="Predefinito"/>
        <w:jc w:val="both"/>
        <w:rPr>
          <w:rFonts w:ascii="Arial" w:hAnsi="Arial" w:cs="Arial"/>
          <w:b/>
          <w:bCs/>
        </w:rPr>
      </w:pPr>
      <w:r w:rsidRPr="001054C7">
        <w:rPr>
          <w:rFonts w:ascii="Arial" w:hAnsi="Arial" w:cs="Arial"/>
          <w:b/>
          <w:bCs/>
        </w:rPr>
        <w:t xml:space="preserve">Trattandosi di mera fornitura i costi relativi alla sicurezza aziendale, di cui all’art. 108 comma 9 del D.Lgs. 36/2023 e i costi relativi alla manodopera, di cui all’art. 108 </w:t>
      </w:r>
      <w:r w:rsidRPr="001054C7">
        <w:rPr>
          <w:rFonts w:ascii="Arial" w:hAnsi="Arial" w:cs="Arial"/>
          <w:b/>
          <w:bCs/>
        </w:rPr>
        <w:lastRenderedPageBreak/>
        <w:t xml:space="preserve">comma 9 del </w:t>
      </w:r>
      <w:r w:rsidR="00684764" w:rsidRPr="001054C7">
        <w:rPr>
          <w:rFonts w:ascii="Arial" w:hAnsi="Arial" w:cs="Arial"/>
          <w:b/>
          <w:bCs/>
        </w:rPr>
        <w:t>D.Lgs</w:t>
      </w:r>
      <w:r w:rsidRPr="001054C7">
        <w:rPr>
          <w:rFonts w:ascii="Arial" w:hAnsi="Arial" w:cs="Arial"/>
          <w:b/>
          <w:bCs/>
        </w:rPr>
        <w:t xml:space="preserve"> 36/2023, sono pari a 0,00 euro</w:t>
      </w:r>
      <w:r w:rsidR="00045FB3" w:rsidRPr="001054C7">
        <w:rPr>
          <w:rFonts w:ascii="Arial" w:hAnsi="Arial" w:cs="Arial"/>
          <w:b/>
          <w:bCs/>
        </w:rPr>
        <w:t xml:space="preserve"> </w:t>
      </w:r>
      <w:r w:rsidRPr="001054C7">
        <w:rPr>
          <w:rFonts w:ascii="Arial" w:hAnsi="Arial" w:cs="Arial"/>
          <w:b/>
          <w:bCs/>
        </w:rPr>
        <w:t>(zero).</w:t>
      </w:r>
    </w:p>
    <w:p w14:paraId="36BE8067" w14:textId="77777777" w:rsidR="00CE51AA" w:rsidRDefault="00CE51AA" w:rsidP="00E10D9A">
      <w:pPr>
        <w:pStyle w:val="Predefinito"/>
        <w:jc w:val="both"/>
        <w:rPr>
          <w:rFonts w:ascii="Arial" w:hAnsi="Arial" w:cs="Arial"/>
          <w:b/>
        </w:rPr>
      </w:pPr>
    </w:p>
    <w:p w14:paraId="3D1E83A4" w14:textId="0D73DBC1" w:rsidR="00BA077A" w:rsidRDefault="00BA077A" w:rsidP="00E10D9A">
      <w:pPr>
        <w:pStyle w:val="Predefini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L’importo complessivo offerto deve essere corrispondente all’importo complessivo inserito nel documento di offerta economica generato dal Sistema. Qualora i due importi siano discordanti prevarrà l’importo inserito nel presente allegato.</w:t>
      </w:r>
    </w:p>
    <w:p w14:paraId="67E0258B" w14:textId="77777777" w:rsidR="00BA077A" w:rsidRP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caso di </w:t>
      </w:r>
      <w:r w:rsidRPr="00BA077A">
        <w:rPr>
          <w:rFonts w:ascii="Arial" w:hAnsi="Arial" w:cs="Arial"/>
          <w:b/>
        </w:rPr>
        <w:t>discordanza tra:</w:t>
      </w:r>
    </w:p>
    <w:p w14:paraId="1D0D2CF9" w14:textId="77777777" w:rsidR="00BA077A" w:rsidRP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 w:rsidRPr="00BA077A">
        <w:rPr>
          <w:rFonts w:ascii="Arial" w:hAnsi="Arial" w:cs="Arial"/>
          <w:b/>
        </w:rPr>
        <w:t>• prezzo complessivo e ribasso percentuale globale prevale il prezzo complessivo;</w:t>
      </w:r>
    </w:p>
    <w:p w14:paraId="24A4A6FA" w14:textId="1D832061" w:rsidR="00BA077A" w:rsidRDefault="00BA077A" w:rsidP="00BA077A">
      <w:pPr>
        <w:pStyle w:val="Predefinito"/>
        <w:jc w:val="both"/>
        <w:rPr>
          <w:rFonts w:ascii="Arial" w:hAnsi="Arial" w:cs="Arial"/>
          <w:b/>
        </w:rPr>
      </w:pPr>
      <w:r w:rsidRPr="00BA077A">
        <w:rPr>
          <w:rFonts w:ascii="Arial" w:hAnsi="Arial" w:cs="Arial"/>
          <w:b/>
        </w:rPr>
        <w:t>• cifre e lettere, prevale l'importo indicato in lettere</w:t>
      </w:r>
    </w:p>
    <w:p w14:paraId="4550BBFF" w14:textId="77777777" w:rsidR="00CE51AA" w:rsidRPr="001B6D17" w:rsidRDefault="00CE51AA" w:rsidP="00E10D9A">
      <w:pPr>
        <w:pStyle w:val="Predefinito"/>
        <w:jc w:val="both"/>
        <w:rPr>
          <w:rFonts w:ascii="Arial" w:hAnsi="Arial" w:cs="Arial"/>
        </w:rPr>
      </w:pPr>
    </w:p>
    <w:p w14:paraId="7F9F45FF" w14:textId="77777777" w:rsidR="00DC2BA7" w:rsidRDefault="00DC2BA7" w:rsidP="00E10D9A">
      <w:pPr>
        <w:pStyle w:val="Predefinito"/>
        <w:jc w:val="both"/>
        <w:rPr>
          <w:rFonts w:ascii="Arial" w:hAnsi="Arial" w:cs="Arial"/>
        </w:rPr>
      </w:pPr>
    </w:p>
    <w:p w14:paraId="1C4D4345" w14:textId="77777777" w:rsidR="00CE51AA" w:rsidRPr="001B6D17" w:rsidRDefault="00CE51AA" w:rsidP="00E10D9A">
      <w:pPr>
        <w:pStyle w:val="Predefinito"/>
        <w:jc w:val="both"/>
        <w:rPr>
          <w:rFonts w:ascii="Arial" w:hAnsi="Arial" w:cs="Arial"/>
        </w:rPr>
      </w:pPr>
    </w:p>
    <w:p w14:paraId="5B1A7CD1" w14:textId="77777777" w:rsidR="00E10D9A" w:rsidRPr="001B6D17" w:rsidRDefault="00E10D9A" w:rsidP="00E10D9A">
      <w:pPr>
        <w:pStyle w:val="Predefinito"/>
        <w:jc w:val="right"/>
        <w:rPr>
          <w:rFonts w:ascii="Arial" w:hAnsi="Arial" w:cs="Arial"/>
        </w:rPr>
      </w:pPr>
      <w:bookmarkStart w:id="2" w:name="_Hlk170727270"/>
      <w:r w:rsidRPr="001B6D17">
        <w:rPr>
          <w:rFonts w:ascii="Arial" w:hAnsi="Arial" w:cs="Arial"/>
          <w:b/>
          <w:color w:val="000000"/>
        </w:rPr>
        <w:t>__________________________________</w:t>
      </w:r>
    </w:p>
    <w:p w14:paraId="22333418" w14:textId="77777777" w:rsidR="00E10D9A" w:rsidRPr="001B6D17" w:rsidRDefault="00E10D9A" w:rsidP="00E10D9A">
      <w:pPr>
        <w:pStyle w:val="Predefinito"/>
        <w:jc w:val="right"/>
        <w:rPr>
          <w:rFonts w:ascii="Arial" w:hAnsi="Arial" w:cs="Arial"/>
        </w:rPr>
      </w:pPr>
    </w:p>
    <w:p w14:paraId="21625237" w14:textId="77777777" w:rsidR="00E10D9A" w:rsidRPr="001B6D17" w:rsidRDefault="00494A11" w:rsidP="00E10D9A">
      <w:pPr>
        <w:pStyle w:val="Predefinito"/>
        <w:jc w:val="right"/>
        <w:rPr>
          <w:rFonts w:ascii="Arial" w:hAnsi="Arial" w:cs="Arial"/>
        </w:rPr>
      </w:pPr>
      <w:r w:rsidRPr="001B6D17">
        <w:rPr>
          <w:rFonts w:ascii="Arial" w:hAnsi="Arial" w:cs="Arial"/>
          <w:b/>
          <w:color w:val="000000"/>
        </w:rPr>
        <w:t>(</w:t>
      </w:r>
      <w:r w:rsidR="00E10D9A" w:rsidRPr="001B6D17">
        <w:rPr>
          <w:rFonts w:ascii="Arial" w:hAnsi="Arial" w:cs="Arial"/>
          <w:b/>
          <w:color w:val="000000"/>
        </w:rPr>
        <w:t>firma del legale rappresentante)</w:t>
      </w:r>
    </w:p>
    <w:p w14:paraId="53F8C51F" w14:textId="77777777" w:rsidR="00E10D9A" w:rsidRPr="001B6D17" w:rsidRDefault="00E10D9A" w:rsidP="00E10D9A">
      <w:pPr>
        <w:pStyle w:val="Predefinito"/>
        <w:rPr>
          <w:rFonts w:ascii="Arial" w:hAnsi="Arial" w:cs="Arial"/>
        </w:rPr>
      </w:pPr>
    </w:p>
    <w:p w14:paraId="09AF187F" w14:textId="77777777" w:rsidR="00E10D9A" w:rsidRPr="001B6D17" w:rsidRDefault="00E10D9A" w:rsidP="00E10D9A">
      <w:pPr>
        <w:pStyle w:val="Predefinito"/>
        <w:rPr>
          <w:rFonts w:ascii="Arial" w:hAnsi="Arial" w:cs="Arial"/>
        </w:rPr>
      </w:pPr>
    </w:p>
    <w:p w14:paraId="21FC08A5" w14:textId="5C0D0D2F" w:rsidR="00585EC6" w:rsidRDefault="00E10D9A" w:rsidP="00E10D9A">
      <w:pPr>
        <w:pStyle w:val="Predefinito"/>
        <w:rPr>
          <w:rFonts w:ascii="Arial" w:hAnsi="Arial" w:cs="Arial"/>
          <w:b/>
          <w:color w:val="000000"/>
        </w:rPr>
      </w:pPr>
      <w:r w:rsidRPr="001B6D17">
        <w:rPr>
          <w:rFonts w:ascii="Arial" w:hAnsi="Arial" w:cs="Arial"/>
          <w:b/>
          <w:color w:val="000000"/>
        </w:rPr>
        <w:t xml:space="preserve">n. b. l’offerta dovrà essere </w:t>
      </w:r>
      <w:r w:rsidR="004F7062" w:rsidRPr="001B6D17">
        <w:rPr>
          <w:rFonts w:ascii="Arial" w:hAnsi="Arial" w:cs="Arial"/>
          <w:b/>
          <w:color w:val="000000"/>
        </w:rPr>
        <w:t xml:space="preserve">firmata </w:t>
      </w:r>
      <w:r w:rsidR="00494A11" w:rsidRPr="001B6D17">
        <w:rPr>
          <w:rFonts w:ascii="Arial" w:hAnsi="Arial" w:cs="Arial"/>
          <w:b/>
          <w:color w:val="000000"/>
        </w:rPr>
        <w:t>digitalmente</w:t>
      </w:r>
      <w:bookmarkEnd w:id="2"/>
    </w:p>
    <w:p w14:paraId="5CE4684C" w14:textId="77777777" w:rsidR="00585EC6" w:rsidRDefault="00585EC6" w:rsidP="00E10D9A">
      <w:pPr>
        <w:pStyle w:val="Predefinito"/>
        <w:rPr>
          <w:rFonts w:ascii="Arial" w:hAnsi="Arial" w:cs="Arial"/>
          <w:b/>
          <w:color w:val="000000"/>
        </w:rPr>
      </w:pPr>
    </w:p>
    <w:p w14:paraId="41821AF4" w14:textId="77777777" w:rsidR="00585EC6" w:rsidRDefault="00585EC6" w:rsidP="00E10D9A">
      <w:pPr>
        <w:pStyle w:val="Predefinito"/>
        <w:rPr>
          <w:rFonts w:ascii="Arial" w:hAnsi="Arial" w:cs="Arial"/>
          <w:b/>
          <w:color w:val="000000"/>
        </w:rPr>
      </w:pPr>
    </w:p>
    <w:p w14:paraId="3750D955" w14:textId="77777777" w:rsidR="00585EC6" w:rsidRDefault="00585EC6" w:rsidP="00E10D9A">
      <w:pPr>
        <w:pStyle w:val="Predefinito"/>
        <w:rPr>
          <w:rFonts w:ascii="Arial" w:hAnsi="Arial" w:cs="Arial"/>
          <w:b/>
          <w:color w:val="000000"/>
        </w:rPr>
      </w:pPr>
    </w:p>
    <w:p w14:paraId="33AE71CA" w14:textId="77777777" w:rsidR="00D24937" w:rsidRPr="001B6D17" w:rsidRDefault="00D24937" w:rsidP="00D24937">
      <w:pPr>
        <w:pStyle w:val="Predefinito"/>
        <w:rPr>
          <w:rFonts w:ascii="Arial" w:hAnsi="Arial" w:cs="Arial"/>
        </w:rPr>
      </w:pPr>
    </w:p>
    <w:sectPr w:rsidR="00D24937" w:rsidRPr="001B6D17" w:rsidSect="00781344">
      <w:headerReference w:type="default" r:id="rId8"/>
      <w:footerReference w:type="default" r:id="rId9"/>
      <w:headerReference w:type="first" r:id="rId10"/>
      <w:footnotePr>
        <w:pos w:val="beneathText"/>
      </w:footnotePr>
      <w:pgSz w:w="16837" w:h="11905" w:orient="landscape"/>
      <w:pgMar w:top="530" w:right="394" w:bottom="720" w:left="672" w:header="0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C5D6C" w14:textId="77777777" w:rsidR="005E7414" w:rsidRDefault="005E7414">
      <w:r>
        <w:separator/>
      </w:r>
    </w:p>
  </w:endnote>
  <w:endnote w:type="continuationSeparator" w:id="0">
    <w:p w14:paraId="0585590C" w14:textId="77777777" w:rsidR="005E7414" w:rsidRDefault="005E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Italic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3B04" w14:textId="77F1A3AD" w:rsidR="008A0904" w:rsidRPr="00C36695" w:rsidRDefault="008A0904">
    <w:pPr>
      <w:pStyle w:val="Pidipagina"/>
      <w:jc w:val="right"/>
      <w:rPr>
        <w:rFonts w:ascii="Arial" w:hAnsi="Arial" w:cs="Arial"/>
        <w:sz w:val="16"/>
        <w:szCs w:val="16"/>
      </w:rPr>
    </w:pPr>
    <w:r w:rsidRPr="00C36695">
      <w:rPr>
        <w:rFonts w:ascii="Arial" w:hAnsi="Arial" w:cs="Arial"/>
        <w:sz w:val="16"/>
        <w:szCs w:val="16"/>
      </w:rPr>
      <w:t xml:space="preserve">Pag. </w:t>
    </w:r>
    <w:r w:rsidRPr="00C36695">
      <w:rPr>
        <w:rFonts w:ascii="Arial" w:hAnsi="Arial" w:cs="Arial"/>
        <w:b/>
        <w:sz w:val="16"/>
        <w:szCs w:val="16"/>
      </w:rPr>
      <w:fldChar w:fldCharType="begin"/>
    </w:r>
    <w:r w:rsidRPr="00C36695">
      <w:rPr>
        <w:rFonts w:ascii="Arial" w:hAnsi="Arial" w:cs="Arial"/>
        <w:b/>
        <w:sz w:val="16"/>
        <w:szCs w:val="16"/>
      </w:rPr>
      <w:instrText>PAGE</w:instrText>
    </w:r>
    <w:r w:rsidRPr="00C36695">
      <w:rPr>
        <w:rFonts w:ascii="Arial" w:hAnsi="Arial" w:cs="Arial"/>
        <w:b/>
        <w:sz w:val="16"/>
        <w:szCs w:val="16"/>
      </w:rPr>
      <w:fldChar w:fldCharType="separate"/>
    </w:r>
    <w:r w:rsidR="00F2185A">
      <w:rPr>
        <w:rFonts w:ascii="Arial" w:hAnsi="Arial" w:cs="Arial"/>
        <w:b/>
        <w:noProof/>
        <w:sz w:val="16"/>
        <w:szCs w:val="16"/>
      </w:rPr>
      <w:t>2</w:t>
    </w:r>
    <w:r w:rsidRPr="00C36695">
      <w:rPr>
        <w:rFonts w:ascii="Arial" w:hAnsi="Arial" w:cs="Arial"/>
        <w:b/>
        <w:sz w:val="16"/>
        <w:szCs w:val="16"/>
      </w:rPr>
      <w:fldChar w:fldCharType="end"/>
    </w:r>
    <w:r w:rsidRPr="00C36695">
      <w:rPr>
        <w:rFonts w:ascii="Arial" w:hAnsi="Arial" w:cs="Arial"/>
        <w:sz w:val="16"/>
        <w:szCs w:val="16"/>
      </w:rPr>
      <w:t xml:space="preserve"> di </w:t>
    </w:r>
    <w:r w:rsidRPr="00C36695">
      <w:rPr>
        <w:rFonts w:ascii="Arial" w:hAnsi="Arial" w:cs="Arial"/>
        <w:b/>
        <w:sz w:val="16"/>
        <w:szCs w:val="16"/>
      </w:rPr>
      <w:fldChar w:fldCharType="begin"/>
    </w:r>
    <w:r w:rsidRPr="00C36695">
      <w:rPr>
        <w:rFonts w:ascii="Arial" w:hAnsi="Arial" w:cs="Arial"/>
        <w:b/>
        <w:sz w:val="16"/>
        <w:szCs w:val="16"/>
      </w:rPr>
      <w:instrText>NUMPAGES</w:instrText>
    </w:r>
    <w:r w:rsidRPr="00C36695">
      <w:rPr>
        <w:rFonts w:ascii="Arial" w:hAnsi="Arial" w:cs="Arial"/>
        <w:b/>
        <w:sz w:val="16"/>
        <w:szCs w:val="16"/>
      </w:rPr>
      <w:fldChar w:fldCharType="separate"/>
    </w:r>
    <w:r w:rsidR="00F2185A">
      <w:rPr>
        <w:rFonts w:ascii="Arial" w:hAnsi="Arial" w:cs="Arial"/>
        <w:b/>
        <w:noProof/>
        <w:sz w:val="16"/>
        <w:szCs w:val="16"/>
      </w:rPr>
      <w:t>4</w:t>
    </w:r>
    <w:r w:rsidRPr="00C36695">
      <w:rPr>
        <w:rFonts w:ascii="Arial" w:hAnsi="Arial" w:cs="Arial"/>
        <w:b/>
        <w:sz w:val="16"/>
        <w:szCs w:val="16"/>
      </w:rPr>
      <w:fldChar w:fldCharType="end"/>
    </w:r>
  </w:p>
  <w:p w14:paraId="4A460116" w14:textId="77777777" w:rsidR="008A0904" w:rsidRDefault="008A09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61E9C" w14:textId="77777777" w:rsidR="005E7414" w:rsidRDefault="005E7414">
      <w:r>
        <w:separator/>
      </w:r>
    </w:p>
  </w:footnote>
  <w:footnote w:type="continuationSeparator" w:id="0">
    <w:p w14:paraId="4AD77484" w14:textId="77777777" w:rsidR="005E7414" w:rsidRDefault="005E7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9490" w14:textId="13EE5390" w:rsidR="008A0904" w:rsidRPr="008078B9" w:rsidRDefault="008443D0" w:rsidP="00781344">
    <w:pPr>
      <w:pStyle w:val="Intestazione"/>
      <w:rPr>
        <w:sz w:val="16"/>
        <w:szCs w:val="16"/>
        <w:lang w:val="en-GB"/>
      </w:rPr>
    </w:pPr>
    <w:r w:rsidRPr="008078B9">
      <w:rPr>
        <w:noProof/>
        <w:sz w:val="16"/>
        <w:szCs w:val="16"/>
        <w:lang w:val="en-GB"/>
      </w:rPr>
      <w:drawing>
        <wp:inline distT="0" distB="0" distL="0" distR="0" wp14:anchorId="67B9A35F" wp14:editId="67ADDC6E">
          <wp:extent cx="5487035" cy="81089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81344" w:rsidRPr="008078B9">
      <w:rPr>
        <w:sz w:val="16"/>
        <w:szCs w:val="16"/>
        <w:lang w:val="en-GB"/>
      </w:rPr>
      <w:t xml:space="preserve">                                                                                                                      </w:t>
    </w:r>
    <w:r w:rsidRPr="008078B9">
      <w:rPr>
        <w:noProof/>
        <w:sz w:val="16"/>
        <w:szCs w:val="16"/>
        <w:lang w:val="en-GB"/>
      </w:rPr>
      <w:drawing>
        <wp:inline distT="0" distB="0" distL="0" distR="0" wp14:anchorId="14F9BF9C" wp14:editId="1ADBA755">
          <wp:extent cx="1017905" cy="676910"/>
          <wp:effectExtent l="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141BD" w14:textId="77777777" w:rsidR="00781344" w:rsidRPr="008078B9" w:rsidRDefault="00781344" w:rsidP="00781344">
    <w:pPr>
      <w:pStyle w:val="Intestazione"/>
      <w:rPr>
        <w:sz w:val="16"/>
        <w:szCs w:val="16"/>
        <w:lang w:val="en-GB"/>
      </w:rPr>
    </w:pPr>
  </w:p>
  <w:p w14:paraId="3B93B904" w14:textId="77777777" w:rsidR="00781344" w:rsidRPr="000D239B" w:rsidRDefault="00781344" w:rsidP="00781344">
    <w:pPr>
      <w:suppressAutoHyphens w:val="0"/>
      <w:spacing w:after="160" w:line="259" w:lineRule="auto"/>
      <w:jc w:val="center"/>
      <w:rPr>
        <w:rFonts w:ascii="Calibri" w:hAnsi="Calibri" w:cs="Calibri"/>
        <w:sz w:val="22"/>
        <w:szCs w:val="22"/>
        <w:lang w:val="en-GB" w:eastAsia="it-IT"/>
      </w:rPr>
    </w:pPr>
    <w:r w:rsidRPr="000D239B">
      <w:rPr>
        <w:rFonts w:ascii="Calibri" w:hAnsi="Calibri" w:cs="Calibri"/>
        <w:lang w:val="en-GB" w:eastAsia="it-IT"/>
      </w:rPr>
      <w:t>Progetto “GENES FOR HEALTH” - CUP F33C23000880002</w:t>
    </w:r>
  </w:p>
  <w:p w14:paraId="2D2DA1A0" w14:textId="77777777" w:rsidR="00781344" w:rsidRPr="000D239B" w:rsidRDefault="00781344" w:rsidP="00781344">
    <w:pPr>
      <w:tabs>
        <w:tab w:val="left" w:pos="2041"/>
      </w:tabs>
      <w:suppressAutoHyphens w:val="0"/>
      <w:jc w:val="center"/>
      <w:rPr>
        <w:rFonts w:ascii="Arial" w:hAnsi="Arial" w:cs="Arial"/>
        <w:i/>
        <w:lang w:eastAsia="it-IT"/>
      </w:rPr>
    </w:pPr>
    <w:r w:rsidRPr="000D239B">
      <w:rPr>
        <w:rFonts w:ascii="Arial" w:hAnsi="Arial" w:cs="Arial"/>
        <w:i/>
        <w:lang w:eastAsia="it-IT"/>
      </w:rPr>
      <w:t xml:space="preserve">Finanziamento della Regione Autonoma della Sardegna, ai sensi della Legge Regionale n. 1 del 21/02/2023 </w:t>
    </w:r>
  </w:p>
  <w:p w14:paraId="4A9E426D" w14:textId="77777777" w:rsidR="00781344" w:rsidRPr="00781344" w:rsidRDefault="00781344" w:rsidP="007813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B5991" w14:textId="6161719F" w:rsidR="008A0904" w:rsidRPr="008078B9" w:rsidRDefault="008443D0" w:rsidP="000D239B">
    <w:pPr>
      <w:pStyle w:val="Intestazione"/>
      <w:ind w:left="426"/>
      <w:rPr>
        <w:sz w:val="24"/>
        <w:szCs w:val="24"/>
        <w:lang w:val="en-GB" w:eastAsia="it-IT"/>
      </w:rPr>
    </w:pPr>
    <w:r w:rsidRPr="008078B9">
      <w:rPr>
        <w:noProof/>
        <w:lang w:val="en-GB"/>
      </w:rPr>
      <w:drawing>
        <wp:inline distT="0" distB="0" distL="0" distR="0" wp14:anchorId="305EDA86" wp14:editId="13954AC0">
          <wp:extent cx="5487035" cy="810895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D239B" w:rsidRPr="008078B9">
      <w:rPr>
        <w:lang w:val="en-GB"/>
      </w:rPr>
      <w:t xml:space="preserve">                                                                     </w:t>
    </w:r>
    <w:r w:rsidRPr="008078B9">
      <w:rPr>
        <w:noProof/>
        <w:sz w:val="24"/>
        <w:szCs w:val="24"/>
        <w:lang w:val="en-GB" w:eastAsia="it-IT"/>
      </w:rPr>
      <w:drawing>
        <wp:inline distT="0" distB="0" distL="0" distR="0" wp14:anchorId="018E57B7" wp14:editId="25DF90F3">
          <wp:extent cx="1017905" cy="676910"/>
          <wp:effectExtent l="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265FBD" w14:textId="77777777" w:rsidR="000D239B" w:rsidRPr="008078B9" w:rsidRDefault="000D239B" w:rsidP="000D239B">
    <w:pPr>
      <w:pStyle w:val="Intestazione"/>
      <w:ind w:left="426"/>
      <w:rPr>
        <w:sz w:val="24"/>
        <w:szCs w:val="24"/>
        <w:lang w:val="en-GB" w:eastAsia="it-IT"/>
      </w:rPr>
    </w:pPr>
  </w:p>
  <w:p w14:paraId="72337580" w14:textId="77777777" w:rsidR="00781344" w:rsidRPr="000D239B" w:rsidRDefault="00781344" w:rsidP="00781344">
    <w:pPr>
      <w:suppressAutoHyphens w:val="0"/>
      <w:spacing w:after="160" w:line="259" w:lineRule="auto"/>
      <w:jc w:val="center"/>
      <w:rPr>
        <w:rFonts w:ascii="Calibri" w:hAnsi="Calibri" w:cs="Calibri"/>
        <w:sz w:val="22"/>
        <w:szCs w:val="22"/>
        <w:lang w:val="en-GB" w:eastAsia="it-IT"/>
      </w:rPr>
    </w:pPr>
    <w:r w:rsidRPr="000D239B">
      <w:rPr>
        <w:rFonts w:ascii="Calibri" w:hAnsi="Calibri" w:cs="Calibri"/>
        <w:lang w:val="en-GB" w:eastAsia="it-IT"/>
      </w:rPr>
      <w:t>Progetto “GENES FOR HEALTH” - CUP F33C23000880002</w:t>
    </w:r>
  </w:p>
  <w:p w14:paraId="3B2FB746" w14:textId="77777777" w:rsidR="00781344" w:rsidRPr="000D239B" w:rsidRDefault="00781344" w:rsidP="00781344">
    <w:pPr>
      <w:tabs>
        <w:tab w:val="left" w:pos="2041"/>
      </w:tabs>
      <w:suppressAutoHyphens w:val="0"/>
      <w:jc w:val="center"/>
      <w:rPr>
        <w:rFonts w:ascii="Arial" w:hAnsi="Arial" w:cs="Arial"/>
        <w:i/>
        <w:lang w:eastAsia="it-IT"/>
      </w:rPr>
    </w:pPr>
    <w:r w:rsidRPr="000D239B">
      <w:rPr>
        <w:rFonts w:ascii="Arial" w:hAnsi="Arial" w:cs="Arial"/>
        <w:i/>
        <w:lang w:eastAsia="it-IT"/>
      </w:rPr>
      <w:t xml:space="preserve">Finanziamento della Regione Autonoma della Sardegna, ai sensi della Legge Regionale n. 1 del 21/02/2023 </w:t>
    </w:r>
  </w:p>
  <w:p w14:paraId="3096C814" w14:textId="77777777" w:rsidR="000D239B" w:rsidRPr="001B6D17" w:rsidRDefault="000D239B" w:rsidP="000D239B">
    <w:pPr>
      <w:pStyle w:val="Intestazione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  <w:b/>
        <w:sz w:val="24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6"/>
    <w:lvl w:ilvl="0">
      <w:start w:val="1"/>
      <w:numFmt w:val="upperLetter"/>
      <w:lvlText w:val="%1)"/>
      <w:lvlJc w:val="left"/>
      <w:pPr>
        <w:tabs>
          <w:tab w:val="num" w:pos="0"/>
        </w:tabs>
      </w:pPr>
      <w:rPr>
        <w:rFonts w:cs="Times New Roman"/>
        <w:b/>
        <w:sz w:val="22"/>
        <w:szCs w:val="22"/>
      </w:rPr>
    </w:lvl>
  </w:abstractNum>
  <w:abstractNum w:abstractNumId="5" w15:restartNumberingAfterBreak="0">
    <w:nsid w:val="00000006"/>
    <w:multiLevelType w:val="singleLevel"/>
    <w:tmpl w:val="FFFFFFFF"/>
    <w:name w:val="WW8Num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b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b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b/>
      </w:rPr>
    </w:lvl>
  </w:abstractNum>
  <w:abstractNum w:abstractNumId="7" w15:restartNumberingAfterBreak="0">
    <w:nsid w:val="00000008"/>
    <w:multiLevelType w:val="singleLevel"/>
    <w:tmpl w:val="FFFFFFFF"/>
    <w:name w:val="WW8Num10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FFFFFFFF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FFFFFFFF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" w:hAnsi="A" w:cs="Times New Roman"/>
        <w:b/>
        <w:i w:val="0"/>
        <w:color w:val="000000"/>
      </w:rPr>
    </w:lvl>
  </w:abstractNum>
  <w:abstractNum w:abstractNumId="10" w15:restartNumberingAfterBreak="0">
    <w:nsid w:val="0000000B"/>
    <w:multiLevelType w:val="multilevel"/>
    <w:tmpl w:val="FFFFFFF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FFFFFFFF"/>
    <w:name w:val="RTF_Num 16"/>
    <w:lvl w:ilvl="0">
      <w:start w:val="1"/>
      <w:numFmt w:val="bullet"/>
      <w:lvlText w:val=""/>
      <w:lvlJc w:val="left"/>
      <w:pPr>
        <w:ind w:left="17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47" w:hanging="360"/>
      </w:pPr>
      <w:rPr>
        <w:rFonts w:ascii="Wingdings" w:hAnsi="Wingdings"/>
      </w:rPr>
    </w:lvl>
  </w:abstractNum>
  <w:abstractNum w:abstractNumId="12" w15:restartNumberingAfterBreak="0">
    <w:nsid w:val="00F56F9A"/>
    <w:multiLevelType w:val="hybridMultilevel"/>
    <w:tmpl w:val="FFFFFFFF"/>
    <w:lvl w:ilvl="0" w:tplc="1E18E09A">
      <w:start w:val="1"/>
      <w:numFmt w:val="upperLetter"/>
      <w:lvlText w:val="%1)"/>
      <w:lvlJc w:val="left"/>
      <w:pPr>
        <w:ind w:left="780" w:hanging="4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720DB6"/>
    <w:multiLevelType w:val="hybridMultilevel"/>
    <w:tmpl w:val="FFFFFFFF"/>
    <w:lvl w:ilvl="0" w:tplc="CA0841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EA22B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AC4770"/>
    <w:multiLevelType w:val="hybridMultilevel"/>
    <w:tmpl w:val="FFFFFFFF"/>
    <w:lvl w:ilvl="0" w:tplc="05B2F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2D445A0"/>
    <w:multiLevelType w:val="singleLevel"/>
    <w:tmpl w:val="FFFFFFFF"/>
    <w:lvl w:ilvl="0">
      <w:start w:val="1"/>
      <w:numFmt w:val="bullet"/>
      <w:pStyle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24FF72E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37774"/>
    <w:multiLevelType w:val="hybridMultilevel"/>
    <w:tmpl w:val="FFFFFFFF"/>
    <w:lvl w:ilvl="0" w:tplc="66FAFF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E4D08"/>
    <w:multiLevelType w:val="hybridMultilevel"/>
    <w:tmpl w:val="FFFFFFFF"/>
    <w:lvl w:ilvl="0" w:tplc="6F0EF0E6">
      <w:start w:val="5"/>
      <w:numFmt w:val="bullet"/>
      <w:lvlText w:val="-"/>
      <w:lvlJc w:val="left"/>
      <w:pPr>
        <w:ind w:left="720" w:hanging="360"/>
      </w:pPr>
      <w:rPr>
        <w:rFonts w:ascii="Verdana" w:eastAsia="MS Mincho" w:hAnsi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B334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15CA5"/>
    <w:multiLevelType w:val="hybridMultilevel"/>
    <w:tmpl w:val="FFFFFFFF"/>
    <w:lvl w:ilvl="0" w:tplc="6502686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2C4771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F962AE"/>
    <w:multiLevelType w:val="hybridMultilevel"/>
    <w:tmpl w:val="FFFFFFFF"/>
    <w:lvl w:ilvl="0" w:tplc="026C6B4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846E06"/>
    <w:multiLevelType w:val="hybridMultilevel"/>
    <w:tmpl w:val="FFFFFFFF"/>
    <w:lvl w:ilvl="0" w:tplc="46F23C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709558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37716">
    <w:abstractNumId w:val="0"/>
  </w:num>
  <w:num w:numId="2" w16cid:durableId="313919939">
    <w:abstractNumId w:val="16"/>
  </w:num>
  <w:num w:numId="3" w16cid:durableId="754324639">
    <w:abstractNumId w:val="18"/>
  </w:num>
  <w:num w:numId="4" w16cid:durableId="1013414641">
    <w:abstractNumId w:val="12"/>
  </w:num>
  <w:num w:numId="5" w16cid:durableId="1241864770">
    <w:abstractNumId w:val="24"/>
  </w:num>
  <w:num w:numId="6" w16cid:durableId="1792236855">
    <w:abstractNumId w:val="15"/>
  </w:num>
  <w:num w:numId="7" w16cid:durableId="1313176147">
    <w:abstractNumId w:val="13"/>
  </w:num>
  <w:num w:numId="8" w16cid:durableId="32048131">
    <w:abstractNumId w:val="23"/>
  </w:num>
  <w:num w:numId="9" w16cid:durableId="155734430">
    <w:abstractNumId w:val="19"/>
  </w:num>
  <w:num w:numId="10" w16cid:durableId="1659311804">
    <w:abstractNumId w:val="25"/>
  </w:num>
  <w:num w:numId="11" w16cid:durableId="1620792525">
    <w:abstractNumId w:val="14"/>
  </w:num>
  <w:num w:numId="12" w16cid:durableId="2001153910">
    <w:abstractNumId w:val="21"/>
  </w:num>
  <w:num w:numId="13" w16cid:durableId="28993715">
    <w:abstractNumId w:val="17"/>
  </w:num>
  <w:num w:numId="14" w16cid:durableId="2059544980">
    <w:abstractNumId w:val="22"/>
  </w:num>
  <w:num w:numId="15" w16cid:durableId="148369648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97"/>
    <w:rsid w:val="00000BAB"/>
    <w:rsid w:val="000012B1"/>
    <w:rsid w:val="00001ED9"/>
    <w:rsid w:val="0000290F"/>
    <w:rsid w:val="00002947"/>
    <w:rsid w:val="0000376A"/>
    <w:rsid w:val="00003D94"/>
    <w:rsid w:val="00004C4C"/>
    <w:rsid w:val="00004D48"/>
    <w:rsid w:val="000069E1"/>
    <w:rsid w:val="00007956"/>
    <w:rsid w:val="00010881"/>
    <w:rsid w:val="00010968"/>
    <w:rsid w:val="0001240C"/>
    <w:rsid w:val="00014802"/>
    <w:rsid w:val="0001555F"/>
    <w:rsid w:val="000160D0"/>
    <w:rsid w:val="000162E7"/>
    <w:rsid w:val="0001691B"/>
    <w:rsid w:val="00020A46"/>
    <w:rsid w:val="00023BF0"/>
    <w:rsid w:val="000251E9"/>
    <w:rsid w:val="000262E6"/>
    <w:rsid w:val="000300B0"/>
    <w:rsid w:val="000354FF"/>
    <w:rsid w:val="00037D5C"/>
    <w:rsid w:val="00040A1F"/>
    <w:rsid w:val="00042991"/>
    <w:rsid w:val="00044370"/>
    <w:rsid w:val="000453F5"/>
    <w:rsid w:val="00045451"/>
    <w:rsid w:val="00045FB3"/>
    <w:rsid w:val="00046763"/>
    <w:rsid w:val="00046EA7"/>
    <w:rsid w:val="00047A45"/>
    <w:rsid w:val="00047AAC"/>
    <w:rsid w:val="000517A1"/>
    <w:rsid w:val="000529D1"/>
    <w:rsid w:val="00052E99"/>
    <w:rsid w:val="00055093"/>
    <w:rsid w:val="00057499"/>
    <w:rsid w:val="000621B1"/>
    <w:rsid w:val="00063D34"/>
    <w:rsid w:val="00063DBE"/>
    <w:rsid w:val="00063F5C"/>
    <w:rsid w:val="00067658"/>
    <w:rsid w:val="0007135A"/>
    <w:rsid w:val="0007190C"/>
    <w:rsid w:val="00073F95"/>
    <w:rsid w:val="000767D9"/>
    <w:rsid w:val="00077C5F"/>
    <w:rsid w:val="000803BB"/>
    <w:rsid w:val="000810F8"/>
    <w:rsid w:val="0008443E"/>
    <w:rsid w:val="0008533B"/>
    <w:rsid w:val="00085F70"/>
    <w:rsid w:val="0009027F"/>
    <w:rsid w:val="0009106C"/>
    <w:rsid w:val="0009145D"/>
    <w:rsid w:val="000925BB"/>
    <w:rsid w:val="00092E8A"/>
    <w:rsid w:val="00093D90"/>
    <w:rsid w:val="00094E6C"/>
    <w:rsid w:val="00095769"/>
    <w:rsid w:val="000A15CE"/>
    <w:rsid w:val="000A3EFB"/>
    <w:rsid w:val="000A6BA3"/>
    <w:rsid w:val="000B360B"/>
    <w:rsid w:val="000B471D"/>
    <w:rsid w:val="000B57F6"/>
    <w:rsid w:val="000B6B5C"/>
    <w:rsid w:val="000C2959"/>
    <w:rsid w:val="000C2DD2"/>
    <w:rsid w:val="000C4042"/>
    <w:rsid w:val="000C4626"/>
    <w:rsid w:val="000C4F17"/>
    <w:rsid w:val="000C78C1"/>
    <w:rsid w:val="000D0FB2"/>
    <w:rsid w:val="000D239B"/>
    <w:rsid w:val="000D3515"/>
    <w:rsid w:val="000D75AB"/>
    <w:rsid w:val="000D7F68"/>
    <w:rsid w:val="000E1790"/>
    <w:rsid w:val="000E1CA6"/>
    <w:rsid w:val="000E2237"/>
    <w:rsid w:val="000E3502"/>
    <w:rsid w:val="000E4492"/>
    <w:rsid w:val="000E5D11"/>
    <w:rsid w:val="000E6AA9"/>
    <w:rsid w:val="000E7637"/>
    <w:rsid w:val="000E7A45"/>
    <w:rsid w:val="000F2677"/>
    <w:rsid w:val="000F4080"/>
    <w:rsid w:val="000F483E"/>
    <w:rsid w:val="00100676"/>
    <w:rsid w:val="00102E69"/>
    <w:rsid w:val="0010516A"/>
    <w:rsid w:val="001054C7"/>
    <w:rsid w:val="00105827"/>
    <w:rsid w:val="001101A6"/>
    <w:rsid w:val="00111CC3"/>
    <w:rsid w:val="00112B84"/>
    <w:rsid w:val="001156A6"/>
    <w:rsid w:val="00116237"/>
    <w:rsid w:val="001174A6"/>
    <w:rsid w:val="0011774E"/>
    <w:rsid w:val="00120AD8"/>
    <w:rsid w:val="001271BE"/>
    <w:rsid w:val="001316DB"/>
    <w:rsid w:val="001323FF"/>
    <w:rsid w:val="0013264B"/>
    <w:rsid w:val="00133FD2"/>
    <w:rsid w:val="00134AC8"/>
    <w:rsid w:val="00134CF0"/>
    <w:rsid w:val="00140743"/>
    <w:rsid w:val="00140837"/>
    <w:rsid w:val="00140EB1"/>
    <w:rsid w:val="00142EC6"/>
    <w:rsid w:val="001439B4"/>
    <w:rsid w:val="00145379"/>
    <w:rsid w:val="00147708"/>
    <w:rsid w:val="00147811"/>
    <w:rsid w:val="001528E3"/>
    <w:rsid w:val="00152C0E"/>
    <w:rsid w:val="0015316F"/>
    <w:rsid w:val="001554C2"/>
    <w:rsid w:val="00156D04"/>
    <w:rsid w:val="001577DA"/>
    <w:rsid w:val="00160720"/>
    <w:rsid w:val="00162704"/>
    <w:rsid w:val="00162E85"/>
    <w:rsid w:val="00165EFA"/>
    <w:rsid w:val="00166D8C"/>
    <w:rsid w:val="00167C9D"/>
    <w:rsid w:val="00170174"/>
    <w:rsid w:val="00172A7D"/>
    <w:rsid w:val="00173263"/>
    <w:rsid w:val="00177F78"/>
    <w:rsid w:val="001803E2"/>
    <w:rsid w:val="00182115"/>
    <w:rsid w:val="001821E6"/>
    <w:rsid w:val="001825CB"/>
    <w:rsid w:val="00183D80"/>
    <w:rsid w:val="001913B4"/>
    <w:rsid w:val="00191B6E"/>
    <w:rsid w:val="00193547"/>
    <w:rsid w:val="001A1CE1"/>
    <w:rsid w:val="001B0AB0"/>
    <w:rsid w:val="001B50EB"/>
    <w:rsid w:val="001B5953"/>
    <w:rsid w:val="001B5CBA"/>
    <w:rsid w:val="001B6A53"/>
    <w:rsid w:val="001B6D17"/>
    <w:rsid w:val="001C37DE"/>
    <w:rsid w:val="001C4AD0"/>
    <w:rsid w:val="001C795B"/>
    <w:rsid w:val="001D11EB"/>
    <w:rsid w:val="001D2649"/>
    <w:rsid w:val="001D42BD"/>
    <w:rsid w:val="001D499D"/>
    <w:rsid w:val="001D7589"/>
    <w:rsid w:val="001D77B9"/>
    <w:rsid w:val="001D7C78"/>
    <w:rsid w:val="001E2204"/>
    <w:rsid w:val="001E6A67"/>
    <w:rsid w:val="001E7EED"/>
    <w:rsid w:val="001F05C0"/>
    <w:rsid w:val="001F0ED2"/>
    <w:rsid w:val="001F0F9C"/>
    <w:rsid w:val="001F22E8"/>
    <w:rsid w:val="001F49AB"/>
    <w:rsid w:val="001F725D"/>
    <w:rsid w:val="00200D3F"/>
    <w:rsid w:val="002013D9"/>
    <w:rsid w:val="0020177F"/>
    <w:rsid w:val="002018B4"/>
    <w:rsid w:val="00202171"/>
    <w:rsid w:val="00203862"/>
    <w:rsid w:val="00211645"/>
    <w:rsid w:val="002120AE"/>
    <w:rsid w:val="002135FD"/>
    <w:rsid w:val="00213653"/>
    <w:rsid w:val="00213E10"/>
    <w:rsid w:val="00213F62"/>
    <w:rsid w:val="002157AD"/>
    <w:rsid w:val="00215A8E"/>
    <w:rsid w:val="00216037"/>
    <w:rsid w:val="00216D47"/>
    <w:rsid w:val="00217795"/>
    <w:rsid w:val="002179C1"/>
    <w:rsid w:val="00222D60"/>
    <w:rsid w:val="002237D9"/>
    <w:rsid w:val="00223E74"/>
    <w:rsid w:val="00224FEA"/>
    <w:rsid w:val="00227C64"/>
    <w:rsid w:val="00227D3F"/>
    <w:rsid w:val="0023454E"/>
    <w:rsid w:val="00240B13"/>
    <w:rsid w:val="0024144D"/>
    <w:rsid w:val="0024145D"/>
    <w:rsid w:val="00241CE5"/>
    <w:rsid w:val="00242AEF"/>
    <w:rsid w:val="00242FC9"/>
    <w:rsid w:val="00244031"/>
    <w:rsid w:val="00250BDF"/>
    <w:rsid w:val="00251C6C"/>
    <w:rsid w:val="002520C0"/>
    <w:rsid w:val="002524B2"/>
    <w:rsid w:val="00252AF3"/>
    <w:rsid w:val="00252CA3"/>
    <w:rsid w:val="0026034D"/>
    <w:rsid w:val="00261E5B"/>
    <w:rsid w:val="00262D59"/>
    <w:rsid w:val="0026789D"/>
    <w:rsid w:val="00272955"/>
    <w:rsid w:val="00272BEF"/>
    <w:rsid w:val="00272F53"/>
    <w:rsid w:val="00273D49"/>
    <w:rsid w:val="00273E49"/>
    <w:rsid w:val="00274049"/>
    <w:rsid w:val="002762E9"/>
    <w:rsid w:val="002777BE"/>
    <w:rsid w:val="00281261"/>
    <w:rsid w:val="00283508"/>
    <w:rsid w:val="00283E64"/>
    <w:rsid w:val="00283F80"/>
    <w:rsid w:val="00284940"/>
    <w:rsid w:val="002859C2"/>
    <w:rsid w:val="00294DF3"/>
    <w:rsid w:val="002962B2"/>
    <w:rsid w:val="002A240A"/>
    <w:rsid w:val="002A27D5"/>
    <w:rsid w:val="002A42BE"/>
    <w:rsid w:val="002A4B69"/>
    <w:rsid w:val="002A52B3"/>
    <w:rsid w:val="002A56B9"/>
    <w:rsid w:val="002B0A1E"/>
    <w:rsid w:val="002B0CD1"/>
    <w:rsid w:val="002B32EB"/>
    <w:rsid w:val="002B51B2"/>
    <w:rsid w:val="002B6797"/>
    <w:rsid w:val="002B727E"/>
    <w:rsid w:val="002C1420"/>
    <w:rsid w:val="002C23F8"/>
    <w:rsid w:val="002C4414"/>
    <w:rsid w:val="002C5754"/>
    <w:rsid w:val="002C72FA"/>
    <w:rsid w:val="002D0580"/>
    <w:rsid w:val="002D081A"/>
    <w:rsid w:val="002D3010"/>
    <w:rsid w:val="002D5954"/>
    <w:rsid w:val="002D6894"/>
    <w:rsid w:val="002D6CED"/>
    <w:rsid w:val="002D7745"/>
    <w:rsid w:val="002D7DE8"/>
    <w:rsid w:val="002E3518"/>
    <w:rsid w:val="002E607D"/>
    <w:rsid w:val="002E701A"/>
    <w:rsid w:val="002E7488"/>
    <w:rsid w:val="002E7A8D"/>
    <w:rsid w:val="002F0F27"/>
    <w:rsid w:val="002F2496"/>
    <w:rsid w:val="002F4AF6"/>
    <w:rsid w:val="002F4C56"/>
    <w:rsid w:val="002F5A46"/>
    <w:rsid w:val="00300B30"/>
    <w:rsid w:val="00301EF7"/>
    <w:rsid w:val="00303414"/>
    <w:rsid w:val="0030669C"/>
    <w:rsid w:val="00310F37"/>
    <w:rsid w:val="00311061"/>
    <w:rsid w:val="00313A0F"/>
    <w:rsid w:val="0031548D"/>
    <w:rsid w:val="003155A4"/>
    <w:rsid w:val="00315E67"/>
    <w:rsid w:val="003161E1"/>
    <w:rsid w:val="00320225"/>
    <w:rsid w:val="003253F4"/>
    <w:rsid w:val="00326ED1"/>
    <w:rsid w:val="0033276A"/>
    <w:rsid w:val="00332EB1"/>
    <w:rsid w:val="00335EBB"/>
    <w:rsid w:val="00335F9D"/>
    <w:rsid w:val="0033699D"/>
    <w:rsid w:val="00342240"/>
    <w:rsid w:val="00343A01"/>
    <w:rsid w:val="0034647A"/>
    <w:rsid w:val="00350082"/>
    <w:rsid w:val="00353999"/>
    <w:rsid w:val="0035482D"/>
    <w:rsid w:val="0035525B"/>
    <w:rsid w:val="00355424"/>
    <w:rsid w:val="00356899"/>
    <w:rsid w:val="00356FA3"/>
    <w:rsid w:val="003601BA"/>
    <w:rsid w:val="0036029E"/>
    <w:rsid w:val="00361317"/>
    <w:rsid w:val="003619DD"/>
    <w:rsid w:val="003620D7"/>
    <w:rsid w:val="00367538"/>
    <w:rsid w:val="00371777"/>
    <w:rsid w:val="00375671"/>
    <w:rsid w:val="003758D0"/>
    <w:rsid w:val="00381B43"/>
    <w:rsid w:val="0038299E"/>
    <w:rsid w:val="00386EC7"/>
    <w:rsid w:val="00386F5E"/>
    <w:rsid w:val="00392285"/>
    <w:rsid w:val="00394325"/>
    <w:rsid w:val="00394FDB"/>
    <w:rsid w:val="003A1515"/>
    <w:rsid w:val="003A25D7"/>
    <w:rsid w:val="003A6E6C"/>
    <w:rsid w:val="003A768A"/>
    <w:rsid w:val="003B0ED1"/>
    <w:rsid w:val="003B1651"/>
    <w:rsid w:val="003B1679"/>
    <w:rsid w:val="003B2CBE"/>
    <w:rsid w:val="003B4988"/>
    <w:rsid w:val="003B4FDE"/>
    <w:rsid w:val="003B5973"/>
    <w:rsid w:val="003B74E1"/>
    <w:rsid w:val="003B762C"/>
    <w:rsid w:val="003C042E"/>
    <w:rsid w:val="003C063B"/>
    <w:rsid w:val="003C3060"/>
    <w:rsid w:val="003C57D4"/>
    <w:rsid w:val="003C635F"/>
    <w:rsid w:val="003C65A6"/>
    <w:rsid w:val="003C7D60"/>
    <w:rsid w:val="003D0180"/>
    <w:rsid w:val="003D133E"/>
    <w:rsid w:val="003D2911"/>
    <w:rsid w:val="003D3D6B"/>
    <w:rsid w:val="003D4AD1"/>
    <w:rsid w:val="003D74B1"/>
    <w:rsid w:val="003E301A"/>
    <w:rsid w:val="003E3AB6"/>
    <w:rsid w:val="003E451A"/>
    <w:rsid w:val="003E68D6"/>
    <w:rsid w:val="003E7078"/>
    <w:rsid w:val="003E729E"/>
    <w:rsid w:val="003F4032"/>
    <w:rsid w:val="003F5CDA"/>
    <w:rsid w:val="003F6986"/>
    <w:rsid w:val="003F707F"/>
    <w:rsid w:val="003F764A"/>
    <w:rsid w:val="00402BBB"/>
    <w:rsid w:val="00404A8F"/>
    <w:rsid w:val="00404B18"/>
    <w:rsid w:val="00405602"/>
    <w:rsid w:val="00405C00"/>
    <w:rsid w:val="00405CC5"/>
    <w:rsid w:val="00405D00"/>
    <w:rsid w:val="00405EBC"/>
    <w:rsid w:val="00410F4D"/>
    <w:rsid w:val="00411A24"/>
    <w:rsid w:val="00413871"/>
    <w:rsid w:val="00414976"/>
    <w:rsid w:val="00417E0D"/>
    <w:rsid w:val="00422F58"/>
    <w:rsid w:val="00423B4D"/>
    <w:rsid w:val="00427861"/>
    <w:rsid w:val="0043185E"/>
    <w:rsid w:val="004319D4"/>
    <w:rsid w:val="00431E29"/>
    <w:rsid w:val="00433144"/>
    <w:rsid w:val="00433BC1"/>
    <w:rsid w:val="004374F5"/>
    <w:rsid w:val="00440A19"/>
    <w:rsid w:val="00441DD3"/>
    <w:rsid w:val="0044229E"/>
    <w:rsid w:val="004430A6"/>
    <w:rsid w:val="0044426F"/>
    <w:rsid w:val="00444B0D"/>
    <w:rsid w:val="00445EC1"/>
    <w:rsid w:val="00446EB3"/>
    <w:rsid w:val="00447499"/>
    <w:rsid w:val="00453C2B"/>
    <w:rsid w:val="0045602D"/>
    <w:rsid w:val="00460923"/>
    <w:rsid w:val="0046207B"/>
    <w:rsid w:val="00462B98"/>
    <w:rsid w:val="00463DA6"/>
    <w:rsid w:val="00467976"/>
    <w:rsid w:val="00470D00"/>
    <w:rsid w:val="00470DD7"/>
    <w:rsid w:val="00471D25"/>
    <w:rsid w:val="00472230"/>
    <w:rsid w:val="00473038"/>
    <w:rsid w:val="00475645"/>
    <w:rsid w:val="004758F1"/>
    <w:rsid w:val="00476059"/>
    <w:rsid w:val="00480FCE"/>
    <w:rsid w:val="004823A4"/>
    <w:rsid w:val="00482C2F"/>
    <w:rsid w:val="00482D72"/>
    <w:rsid w:val="00483B93"/>
    <w:rsid w:val="00484E0C"/>
    <w:rsid w:val="00485982"/>
    <w:rsid w:val="0048781C"/>
    <w:rsid w:val="0049060A"/>
    <w:rsid w:val="00490B55"/>
    <w:rsid w:val="004936C6"/>
    <w:rsid w:val="004941E5"/>
    <w:rsid w:val="00494A11"/>
    <w:rsid w:val="00495006"/>
    <w:rsid w:val="004973DB"/>
    <w:rsid w:val="00497BA6"/>
    <w:rsid w:val="00497DCB"/>
    <w:rsid w:val="004A0059"/>
    <w:rsid w:val="004A03DE"/>
    <w:rsid w:val="004A0402"/>
    <w:rsid w:val="004A1F35"/>
    <w:rsid w:val="004A2745"/>
    <w:rsid w:val="004A2B8C"/>
    <w:rsid w:val="004A2E66"/>
    <w:rsid w:val="004A37DC"/>
    <w:rsid w:val="004A7089"/>
    <w:rsid w:val="004B010F"/>
    <w:rsid w:val="004B33D9"/>
    <w:rsid w:val="004B6362"/>
    <w:rsid w:val="004B675E"/>
    <w:rsid w:val="004C0DEB"/>
    <w:rsid w:val="004C1C95"/>
    <w:rsid w:val="004C3373"/>
    <w:rsid w:val="004C3DF0"/>
    <w:rsid w:val="004C4534"/>
    <w:rsid w:val="004C5004"/>
    <w:rsid w:val="004D441B"/>
    <w:rsid w:val="004D65B2"/>
    <w:rsid w:val="004E064D"/>
    <w:rsid w:val="004E1B4F"/>
    <w:rsid w:val="004E2B88"/>
    <w:rsid w:val="004E2CAD"/>
    <w:rsid w:val="004E714E"/>
    <w:rsid w:val="004F0719"/>
    <w:rsid w:val="004F0879"/>
    <w:rsid w:val="004F09E6"/>
    <w:rsid w:val="004F26BD"/>
    <w:rsid w:val="004F7062"/>
    <w:rsid w:val="004F79B9"/>
    <w:rsid w:val="00500A2E"/>
    <w:rsid w:val="0050227C"/>
    <w:rsid w:val="005029D1"/>
    <w:rsid w:val="00510C22"/>
    <w:rsid w:val="00511766"/>
    <w:rsid w:val="00511806"/>
    <w:rsid w:val="00513A5C"/>
    <w:rsid w:val="00513C78"/>
    <w:rsid w:val="005156EC"/>
    <w:rsid w:val="00517AB3"/>
    <w:rsid w:val="00520D23"/>
    <w:rsid w:val="005258B6"/>
    <w:rsid w:val="00525E13"/>
    <w:rsid w:val="005276B5"/>
    <w:rsid w:val="00530B9B"/>
    <w:rsid w:val="00532B0D"/>
    <w:rsid w:val="00533C09"/>
    <w:rsid w:val="00533DE5"/>
    <w:rsid w:val="00535369"/>
    <w:rsid w:val="00536DB7"/>
    <w:rsid w:val="00537789"/>
    <w:rsid w:val="00537DDF"/>
    <w:rsid w:val="00537ED6"/>
    <w:rsid w:val="00540818"/>
    <w:rsid w:val="00540E88"/>
    <w:rsid w:val="00541C1A"/>
    <w:rsid w:val="00542BAD"/>
    <w:rsid w:val="005433C4"/>
    <w:rsid w:val="005433DF"/>
    <w:rsid w:val="005438EE"/>
    <w:rsid w:val="00543F6D"/>
    <w:rsid w:val="00544236"/>
    <w:rsid w:val="0054676D"/>
    <w:rsid w:val="0054731A"/>
    <w:rsid w:val="00550673"/>
    <w:rsid w:val="00550A6D"/>
    <w:rsid w:val="00550B53"/>
    <w:rsid w:val="00555D8A"/>
    <w:rsid w:val="005602FE"/>
    <w:rsid w:val="005617CA"/>
    <w:rsid w:val="005619B8"/>
    <w:rsid w:val="00563006"/>
    <w:rsid w:val="005638CD"/>
    <w:rsid w:val="005723ED"/>
    <w:rsid w:val="00573628"/>
    <w:rsid w:val="00574501"/>
    <w:rsid w:val="005751AA"/>
    <w:rsid w:val="00580426"/>
    <w:rsid w:val="00581374"/>
    <w:rsid w:val="005821C2"/>
    <w:rsid w:val="0058501E"/>
    <w:rsid w:val="00585422"/>
    <w:rsid w:val="00585EC6"/>
    <w:rsid w:val="00586E09"/>
    <w:rsid w:val="00594862"/>
    <w:rsid w:val="005950B4"/>
    <w:rsid w:val="00595B89"/>
    <w:rsid w:val="00595EF2"/>
    <w:rsid w:val="00597DAE"/>
    <w:rsid w:val="005A0323"/>
    <w:rsid w:val="005A1238"/>
    <w:rsid w:val="005A2218"/>
    <w:rsid w:val="005A38E6"/>
    <w:rsid w:val="005A4C43"/>
    <w:rsid w:val="005A6FA9"/>
    <w:rsid w:val="005B1C33"/>
    <w:rsid w:val="005B4D60"/>
    <w:rsid w:val="005B5BB7"/>
    <w:rsid w:val="005C039C"/>
    <w:rsid w:val="005C0FA0"/>
    <w:rsid w:val="005C0FFB"/>
    <w:rsid w:val="005C2A00"/>
    <w:rsid w:val="005C3EDD"/>
    <w:rsid w:val="005C4E6D"/>
    <w:rsid w:val="005C7346"/>
    <w:rsid w:val="005C76BA"/>
    <w:rsid w:val="005C7E38"/>
    <w:rsid w:val="005D2697"/>
    <w:rsid w:val="005D2E96"/>
    <w:rsid w:val="005D4114"/>
    <w:rsid w:val="005D49CB"/>
    <w:rsid w:val="005D53D0"/>
    <w:rsid w:val="005D5F71"/>
    <w:rsid w:val="005D6991"/>
    <w:rsid w:val="005D7D33"/>
    <w:rsid w:val="005E4698"/>
    <w:rsid w:val="005E4776"/>
    <w:rsid w:val="005E59D6"/>
    <w:rsid w:val="005E6551"/>
    <w:rsid w:val="005E6708"/>
    <w:rsid w:val="005E7414"/>
    <w:rsid w:val="005E777B"/>
    <w:rsid w:val="005E799E"/>
    <w:rsid w:val="005F13D3"/>
    <w:rsid w:val="005F198C"/>
    <w:rsid w:val="005F330E"/>
    <w:rsid w:val="005F5D45"/>
    <w:rsid w:val="005F6D22"/>
    <w:rsid w:val="005F76C4"/>
    <w:rsid w:val="00600E33"/>
    <w:rsid w:val="00604225"/>
    <w:rsid w:val="00615E25"/>
    <w:rsid w:val="00615ECD"/>
    <w:rsid w:val="00616645"/>
    <w:rsid w:val="00616AB4"/>
    <w:rsid w:val="00620DD6"/>
    <w:rsid w:val="00621DC5"/>
    <w:rsid w:val="006232D8"/>
    <w:rsid w:val="006243E9"/>
    <w:rsid w:val="006258B6"/>
    <w:rsid w:val="00627133"/>
    <w:rsid w:val="00627E48"/>
    <w:rsid w:val="00630AF6"/>
    <w:rsid w:val="00633128"/>
    <w:rsid w:val="00634509"/>
    <w:rsid w:val="00634C05"/>
    <w:rsid w:val="00635CE3"/>
    <w:rsid w:val="00637C93"/>
    <w:rsid w:val="006417A5"/>
    <w:rsid w:val="00642F87"/>
    <w:rsid w:val="00646D2B"/>
    <w:rsid w:val="006478DC"/>
    <w:rsid w:val="00647A8C"/>
    <w:rsid w:val="00650003"/>
    <w:rsid w:val="006515B9"/>
    <w:rsid w:val="006518DB"/>
    <w:rsid w:val="0065266D"/>
    <w:rsid w:val="00654346"/>
    <w:rsid w:val="006605CF"/>
    <w:rsid w:val="006654E5"/>
    <w:rsid w:val="00666877"/>
    <w:rsid w:val="00671E76"/>
    <w:rsid w:val="00672CD4"/>
    <w:rsid w:val="006732BF"/>
    <w:rsid w:val="00676BFA"/>
    <w:rsid w:val="006814D3"/>
    <w:rsid w:val="00684012"/>
    <w:rsid w:val="00684764"/>
    <w:rsid w:val="00685A7F"/>
    <w:rsid w:val="006876FB"/>
    <w:rsid w:val="00690C75"/>
    <w:rsid w:val="0069334E"/>
    <w:rsid w:val="00694DB3"/>
    <w:rsid w:val="006957CB"/>
    <w:rsid w:val="006A0D6B"/>
    <w:rsid w:val="006A2C7F"/>
    <w:rsid w:val="006A3C26"/>
    <w:rsid w:val="006A423C"/>
    <w:rsid w:val="006A5FDE"/>
    <w:rsid w:val="006B0F16"/>
    <w:rsid w:val="006B1878"/>
    <w:rsid w:val="006B1FA8"/>
    <w:rsid w:val="006B2271"/>
    <w:rsid w:val="006B286E"/>
    <w:rsid w:val="006B38CB"/>
    <w:rsid w:val="006B6905"/>
    <w:rsid w:val="006B733F"/>
    <w:rsid w:val="006C1BAA"/>
    <w:rsid w:val="006C2E96"/>
    <w:rsid w:val="006C30A9"/>
    <w:rsid w:val="006C33E9"/>
    <w:rsid w:val="006C41F7"/>
    <w:rsid w:val="006C6021"/>
    <w:rsid w:val="006C7963"/>
    <w:rsid w:val="006C7C01"/>
    <w:rsid w:val="006D0A97"/>
    <w:rsid w:val="006D1826"/>
    <w:rsid w:val="006D3F59"/>
    <w:rsid w:val="006D5074"/>
    <w:rsid w:val="006E03F2"/>
    <w:rsid w:val="006E1389"/>
    <w:rsid w:val="006E1F94"/>
    <w:rsid w:val="006E3E54"/>
    <w:rsid w:val="006F0721"/>
    <w:rsid w:val="006F25DC"/>
    <w:rsid w:val="006F2984"/>
    <w:rsid w:val="006F42B6"/>
    <w:rsid w:val="006F718E"/>
    <w:rsid w:val="006F7415"/>
    <w:rsid w:val="00701067"/>
    <w:rsid w:val="0070111A"/>
    <w:rsid w:val="00702A43"/>
    <w:rsid w:val="0070351C"/>
    <w:rsid w:val="007043C1"/>
    <w:rsid w:val="00707DA8"/>
    <w:rsid w:val="00710DD4"/>
    <w:rsid w:val="00711D50"/>
    <w:rsid w:val="00712CA0"/>
    <w:rsid w:val="00714F28"/>
    <w:rsid w:val="00715BF9"/>
    <w:rsid w:val="007168DB"/>
    <w:rsid w:val="00720872"/>
    <w:rsid w:val="0072091D"/>
    <w:rsid w:val="00726B19"/>
    <w:rsid w:val="0072720D"/>
    <w:rsid w:val="007302A7"/>
    <w:rsid w:val="00732EDF"/>
    <w:rsid w:val="0073552E"/>
    <w:rsid w:val="007401BC"/>
    <w:rsid w:val="00741961"/>
    <w:rsid w:val="00741A51"/>
    <w:rsid w:val="00742351"/>
    <w:rsid w:val="007423DD"/>
    <w:rsid w:val="00742C65"/>
    <w:rsid w:val="00743E42"/>
    <w:rsid w:val="00744029"/>
    <w:rsid w:val="0074464E"/>
    <w:rsid w:val="00751424"/>
    <w:rsid w:val="00755E3D"/>
    <w:rsid w:val="00756106"/>
    <w:rsid w:val="00760E77"/>
    <w:rsid w:val="007611C7"/>
    <w:rsid w:val="0076197E"/>
    <w:rsid w:val="007638F8"/>
    <w:rsid w:val="00764308"/>
    <w:rsid w:val="00764A7C"/>
    <w:rsid w:val="00765C7E"/>
    <w:rsid w:val="00765CC6"/>
    <w:rsid w:val="00766F7D"/>
    <w:rsid w:val="00771789"/>
    <w:rsid w:val="00772108"/>
    <w:rsid w:val="007748C5"/>
    <w:rsid w:val="00774A97"/>
    <w:rsid w:val="00775E8F"/>
    <w:rsid w:val="00776BA7"/>
    <w:rsid w:val="007777A6"/>
    <w:rsid w:val="00777E6F"/>
    <w:rsid w:val="00781344"/>
    <w:rsid w:val="007835D2"/>
    <w:rsid w:val="0078515E"/>
    <w:rsid w:val="0078579B"/>
    <w:rsid w:val="00785E79"/>
    <w:rsid w:val="0078703A"/>
    <w:rsid w:val="00787F2B"/>
    <w:rsid w:val="007936E4"/>
    <w:rsid w:val="00794FB2"/>
    <w:rsid w:val="007A1183"/>
    <w:rsid w:val="007A13CA"/>
    <w:rsid w:val="007A236D"/>
    <w:rsid w:val="007A29CD"/>
    <w:rsid w:val="007A3838"/>
    <w:rsid w:val="007A4DB2"/>
    <w:rsid w:val="007A4F5C"/>
    <w:rsid w:val="007A6A7C"/>
    <w:rsid w:val="007A77A5"/>
    <w:rsid w:val="007B105E"/>
    <w:rsid w:val="007B1B29"/>
    <w:rsid w:val="007B207F"/>
    <w:rsid w:val="007B20F5"/>
    <w:rsid w:val="007B214A"/>
    <w:rsid w:val="007B2CC3"/>
    <w:rsid w:val="007B371B"/>
    <w:rsid w:val="007B4652"/>
    <w:rsid w:val="007B5F7E"/>
    <w:rsid w:val="007B61C4"/>
    <w:rsid w:val="007C0962"/>
    <w:rsid w:val="007C23E2"/>
    <w:rsid w:val="007C3358"/>
    <w:rsid w:val="007C3602"/>
    <w:rsid w:val="007C4422"/>
    <w:rsid w:val="007C4ED1"/>
    <w:rsid w:val="007C5608"/>
    <w:rsid w:val="007C5793"/>
    <w:rsid w:val="007C746E"/>
    <w:rsid w:val="007C7A5F"/>
    <w:rsid w:val="007D05C8"/>
    <w:rsid w:val="007D360C"/>
    <w:rsid w:val="007D3CF1"/>
    <w:rsid w:val="007E4607"/>
    <w:rsid w:val="007E46E2"/>
    <w:rsid w:val="007E6EAA"/>
    <w:rsid w:val="007E725B"/>
    <w:rsid w:val="007E7F1D"/>
    <w:rsid w:val="007F04B6"/>
    <w:rsid w:val="007F16F8"/>
    <w:rsid w:val="007F1D64"/>
    <w:rsid w:val="007F1E5B"/>
    <w:rsid w:val="007F25E1"/>
    <w:rsid w:val="007F5DE2"/>
    <w:rsid w:val="007F7631"/>
    <w:rsid w:val="007F7F52"/>
    <w:rsid w:val="00800ECA"/>
    <w:rsid w:val="00801EC0"/>
    <w:rsid w:val="00802024"/>
    <w:rsid w:val="0080212C"/>
    <w:rsid w:val="00802940"/>
    <w:rsid w:val="008031D7"/>
    <w:rsid w:val="00805B33"/>
    <w:rsid w:val="008078B9"/>
    <w:rsid w:val="00807A0B"/>
    <w:rsid w:val="00807AD4"/>
    <w:rsid w:val="0081233A"/>
    <w:rsid w:val="00813D06"/>
    <w:rsid w:val="008143EF"/>
    <w:rsid w:val="00814929"/>
    <w:rsid w:val="008153F6"/>
    <w:rsid w:val="00815B13"/>
    <w:rsid w:val="0082397F"/>
    <w:rsid w:val="00824B3F"/>
    <w:rsid w:val="0082573A"/>
    <w:rsid w:val="0082728D"/>
    <w:rsid w:val="008279FF"/>
    <w:rsid w:val="00830E3D"/>
    <w:rsid w:val="008343AB"/>
    <w:rsid w:val="00836759"/>
    <w:rsid w:val="0083676D"/>
    <w:rsid w:val="00841BC1"/>
    <w:rsid w:val="00841CE1"/>
    <w:rsid w:val="00842334"/>
    <w:rsid w:val="00842CA2"/>
    <w:rsid w:val="008443D0"/>
    <w:rsid w:val="00844FAC"/>
    <w:rsid w:val="00846681"/>
    <w:rsid w:val="00846F55"/>
    <w:rsid w:val="00847147"/>
    <w:rsid w:val="008510BB"/>
    <w:rsid w:val="008513F2"/>
    <w:rsid w:val="00851779"/>
    <w:rsid w:val="00852799"/>
    <w:rsid w:val="0085394C"/>
    <w:rsid w:val="00853AD8"/>
    <w:rsid w:val="0085516D"/>
    <w:rsid w:val="008568EB"/>
    <w:rsid w:val="00856D57"/>
    <w:rsid w:val="00856FA7"/>
    <w:rsid w:val="00860674"/>
    <w:rsid w:val="00860E9F"/>
    <w:rsid w:val="008622C0"/>
    <w:rsid w:val="00862F1F"/>
    <w:rsid w:val="008649A9"/>
    <w:rsid w:val="008663DC"/>
    <w:rsid w:val="00866E59"/>
    <w:rsid w:val="00867D1A"/>
    <w:rsid w:val="008703F4"/>
    <w:rsid w:val="00870D3D"/>
    <w:rsid w:val="00874C41"/>
    <w:rsid w:val="00874CE4"/>
    <w:rsid w:val="00877889"/>
    <w:rsid w:val="00877A1D"/>
    <w:rsid w:val="00880C90"/>
    <w:rsid w:val="00880DB0"/>
    <w:rsid w:val="00881917"/>
    <w:rsid w:val="00881A8F"/>
    <w:rsid w:val="00882DA0"/>
    <w:rsid w:val="00884BBB"/>
    <w:rsid w:val="00886DCD"/>
    <w:rsid w:val="008904B9"/>
    <w:rsid w:val="0089063B"/>
    <w:rsid w:val="00894CEC"/>
    <w:rsid w:val="00895C08"/>
    <w:rsid w:val="008961C0"/>
    <w:rsid w:val="008963F6"/>
    <w:rsid w:val="00897174"/>
    <w:rsid w:val="008A0484"/>
    <w:rsid w:val="008A0904"/>
    <w:rsid w:val="008A0D04"/>
    <w:rsid w:val="008A1A73"/>
    <w:rsid w:val="008A498A"/>
    <w:rsid w:val="008A5FC8"/>
    <w:rsid w:val="008B01CF"/>
    <w:rsid w:val="008B06CA"/>
    <w:rsid w:val="008B08F1"/>
    <w:rsid w:val="008B1BBF"/>
    <w:rsid w:val="008B205B"/>
    <w:rsid w:val="008B5B59"/>
    <w:rsid w:val="008B5FD6"/>
    <w:rsid w:val="008B6282"/>
    <w:rsid w:val="008B685E"/>
    <w:rsid w:val="008C1202"/>
    <w:rsid w:val="008C2E5D"/>
    <w:rsid w:val="008C3265"/>
    <w:rsid w:val="008C411B"/>
    <w:rsid w:val="008C48E7"/>
    <w:rsid w:val="008C54CD"/>
    <w:rsid w:val="008C608F"/>
    <w:rsid w:val="008C7A8D"/>
    <w:rsid w:val="008D10EC"/>
    <w:rsid w:val="008D1E9D"/>
    <w:rsid w:val="008D4B4C"/>
    <w:rsid w:val="008D4EB7"/>
    <w:rsid w:val="008D63C2"/>
    <w:rsid w:val="008D6518"/>
    <w:rsid w:val="008E1878"/>
    <w:rsid w:val="008E25C0"/>
    <w:rsid w:val="008E3FD2"/>
    <w:rsid w:val="008E433D"/>
    <w:rsid w:val="008E6B4C"/>
    <w:rsid w:val="008E76A5"/>
    <w:rsid w:val="008F05F3"/>
    <w:rsid w:val="008F42F1"/>
    <w:rsid w:val="008F76B4"/>
    <w:rsid w:val="00901DA9"/>
    <w:rsid w:val="009025F9"/>
    <w:rsid w:val="009025FE"/>
    <w:rsid w:val="00902950"/>
    <w:rsid w:val="00905BFE"/>
    <w:rsid w:val="009146C5"/>
    <w:rsid w:val="00914D55"/>
    <w:rsid w:val="00917ADC"/>
    <w:rsid w:val="00920A32"/>
    <w:rsid w:val="009244F6"/>
    <w:rsid w:val="0092474C"/>
    <w:rsid w:val="009252C2"/>
    <w:rsid w:val="00926B88"/>
    <w:rsid w:val="00930567"/>
    <w:rsid w:val="00931353"/>
    <w:rsid w:val="00931BED"/>
    <w:rsid w:val="00931E34"/>
    <w:rsid w:val="00932433"/>
    <w:rsid w:val="00935292"/>
    <w:rsid w:val="0093532E"/>
    <w:rsid w:val="009355F2"/>
    <w:rsid w:val="00936AE4"/>
    <w:rsid w:val="00937422"/>
    <w:rsid w:val="0093776B"/>
    <w:rsid w:val="00941ED3"/>
    <w:rsid w:val="009424AC"/>
    <w:rsid w:val="0094672C"/>
    <w:rsid w:val="00952186"/>
    <w:rsid w:val="00953F33"/>
    <w:rsid w:val="009543A8"/>
    <w:rsid w:val="009548D3"/>
    <w:rsid w:val="00955321"/>
    <w:rsid w:val="00957ABD"/>
    <w:rsid w:val="009602AC"/>
    <w:rsid w:val="00960BD3"/>
    <w:rsid w:val="00962E99"/>
    <w:rsid w:val="00964AA7"/>
    <w:rsid w:val="00964C1C"/>
    <w:rsid w:val="00964DFF"/>
    <w:rsid w:val="0096618F"/>
    <w:rsid w:val="00967123"/>
    <w:rsid w:val="00970411"/>
    <w:rsid w:val="009736D0"/>
    <w:rsid w:val="00975B4A"/>
    <w:rsid w:val="009764BE"/>
    <w:rsid w:val="009812BA"/>
    <w:rsid w:val="009827C3"/>
    <w:rsid w:val="00982F53"/>
    <w:rsid w:val="00985567"/>
    <w:rsid w:val="00985F3D"/>
    <w:rsid w:val="00986464"/>
    <w:rsid w:val="00986F33"/>
    <w:rsid w:val="00990774"/>
    <w:rsid w:val="0099103C"/>
    <w:rsid w:val="00992A7C"/>
    <w:rsid w:val="00993774"/>
    <w:rsid w:val="00993FC0"/>
    <w:rsid w:val="00993FD8"/>
    <w:rsid w:val="0099598B"/>
    <w:rsid w:val="00995CFE"/>
    <w:rsid w:val="00996E9C"/>
    <w:rsid w:val="009975AE"/>
    <w:rsid w:val="009A1AC4"/>
    <w:rsid w:val="009A1B7C"/>
    <w:rsid w:val="009A24ED"/>
    <w:rsid w:val="009A3864"/>
    <w:rsid w:val="009A5C88"/>
    <w:rsid w:val="009B0A91"/>
    <w:rsid w:val="009B151C"/>
    <w:rsid w:val="009B2C3F"/>
    <w:rsid w:val="009B2DCC"/>
    <w:rsid w:val="009B5134"/>
    <w:rsid w:val="009B5389"/>
    <w:rsid w:val="009B5468"/>
    <w:rsid w:val="009B582A"/>
    <w:rsid w:val="009B6CB5"/>
    <w:rsid w:val="009B7F37"/>
    <w:rsid w:val="009C0EA3"/>
    <w:rsid w:val="009C1E54"/>
    <w:rsid w:val="009C25D8"/>
    <w:rsid w:val="009C4546"/>
    <w:rsid w:val="009C4EA1"/>
    <w:rsid w:val="009C4EA3"/>
    <w:rsid w:val="009C6361"/>
    <w:rsid w:val="009D3F8A"/>
    <w:rsid w:val="009D5133"/>
    <w:rsid w:val="009D5F50"/>
    <w:rsid w:val="009E3F76"/>
    <w:rsid w:val="009E52F2"/>
    <w:rsid w:val="009E6B7C"/>
    <w:rsid w:val="009E791C"/>
    <w:rsid w:val="009F09F1"/>
    <w:rsid w:val="009F1C99"/>
    <w:rsid w:val="009F34D3"/>
    <w:rsid w:val="009F506A"/>
    <w:rsid w:val="009F5326"/>
    <w:rsid w:val="009F7A58"/>
    <w:rsid w:val="00A00407"/>
    <w:rsid w:val="00A005AF"/>
    <w:rsid w:val="00A011A3"/>
    <w:rsid w:val="00A03D81"/>
    <w:rsid w:val="00A042DB"/>
    <w:rsid w:val="00A04D4D"/>
    <w:rsid w:val="00A07DD7"/>
    <w:rsid w:val="00A100A4"/>
    <w:rsid w:val="00A10645"/>
    <w:rsid w:val="00A12F68"/>
    <w:rsid w:val="00A138EB"/>
    <w:rsid w:val="00A14239"/>
    <w:rsid w:val="00A14F19"/>
    <w:rsid w:val="00A15C16"/>
    <w:rsid w:val="00A16549"/>
    <w:rsid w:val="00A165D5"/>
    <w:rsid w:val="00A171B4"/>
    <w:rsid w:val="00A17A04"/>
    <w:rsid w:val="00A23379"/>
    <w:rsid w:val="00A24E4F"/>
    <w:rsid w:val="00A26282"/>
    <w:rsid w:val="00A27B94"/>
    <w:rsid w:val="00A27E08"/>
    <w:rsid w:val="00A27FE6"/>
    <w:rsid w:val="00A3037F"/>
    <w:rsid w:val="00A30B3D"/>
    <w:rsid w:val="00A31972"/>
    <w:rsid w:val="00A332EE"/>
    <w:rsid w:val="00A33683"/>
    <w:rsid w:val="00A34E4F"/>
    <w:rsid w:val="00A3517A"/>
    <w:rsid w:val="00A358BB"/>
    <w:rsid w:val="00A35C69"/>
    <w:rsid w:val="00A360C4"/>
    <w:rsid w:val="00A3668D"/>
    <w:rsid w:val="00A370AA"/>
    <w:rsid w:val="00A40C79"/>
    <w:rsid w:val="00A41C2F"/>
    <w:rsid w:val="00A41E46"/>
    <w:rsid w:val="00A425D3"/>
    <w:rsid w:val="00A4266E"/>
    <w:rsid w:val="00A44841"/>
    <w:rsid w:val="00A51598"/>
    <w:rsid w:val="00A530A5"/>
    <w:rsid w:val="00A53B65"/>
    <w:rsid w:val="00A53D7F"/>
    <w:rsid w:val="00A57051"/>
    <w:rsid w:val="00A60F9D"/>
    <w:rsid w:val="00A62CB1"/>
    <w:rsid w:val="00A66FF1"/>
    <w:rsid w:val="00A70736"/>
    <w:rsid w:val="00A71EBA"/>
    <w:rsid w:val="00A72F59"/>
    <w:rsid w:val="00A75416"/>
    <w:rsid w:val="00A76B23"/>
    <w:rsid w:val="00A7782E"/>
    <w:rsid w:val="00A81295"/>
    <w:rsid w:val="00A82DDB"/>
    <w:rsid w:val="00A84A7C"/>
    <w:rsid w:val="00A84F26"/>
    <w:rsid w:val="00A855DF"/>
    <w:rsid w:val="00A8658D"/>
    <w:rsid w:val="00A87316"/>
    <w:rsid w:val="00A905B6"/>
    <w:rsid w:val="00A930A5"/>
    <w:rsid w:val="00A9443A"/>
    <w:rsid w:val="00A944B8"/>
    <w:rsid w:val="00A94C86"/>
    <w:rsid w:val="00A951F2"/>
    <w:rsid w:val="00A97986"/>
    <w:rsid w:val="00A97F48"/>
    <w:rsid w:val="00AA0B2A"/>
    <w:rsid w:val="00AA0F30"/>
    <w:rsid w:val="00AA1148"/>
    <w:rsid w:val="00AA2772"/>
    <w:rsid w:val="00AA2DE9"/>
    <w:rsid w:val="00AA51CB"/>
    <w:rsid w:val="00AA545E"/>
    <w:rsid w:val="00AA5FE1"/>
    <w:rsid w:val="00AA7B89"/>
    <w:rsid w:val="00AB10F3"/>
    <w:rsid w:val="00AB28FA"/>
    <w:rsid w:val="00AB40D4"/>
    <w:rsid w:val="00AB6D15"/>
    <w:rsid w:val="00AC0048"/>
    <w:rsid w:val="00AC0692"/>
    <w:rsid w:val="00AC1359"/>
    <w:rsid w:val="00AC5265"/>
    <w:rsid w:val="00AC5DBF"/>
    <w:rsid w:val="00AC642D"/>
    <w:rsid w:val="00AC7722"/>
    <w:rsid w:val="00AC7A0A"/>
    <w:rsid w:val="00AD1CE8"/>
    <w:rsid w:val="00AD31D2"/>
    <w:rsid w:val="00AD69D7"/>
    <w:rsid w:val="00AD7DEC"/>
    <w:rsid w:val="00AE1076"/>
    <w:rsid w:val="00AE1850"/>
    <w:rsid w:val="00AE2014"/>
    <w:rsid w:val="00AE245C"/>
    <w:rsid w:val="00AE25AE"/>
    <w:rsid w:val="00AE29BE"/>
    <w:rsid w:val="00AE408D"/>
    <w:rsid w:val="00AE418A"/>
    <w:rsid w:val="00AE57DC"/>
    <w:rsid w:val="00AF0B48"/>
    <w:rsid w:val="00AF4DCE"/>
    <w:rsid w:val="00AF604C"/>
    <w:rsid w:val="00AF6F8D"/>
    <w:rsid w:val="00AF7259"/>
    <w:rsid w:val="00AF7474"/>
    <w:rsid w:val="00AF7B83"/>
    <w:rsid w:val="00AF7E54"/>
    <w:rsid w:val="00B002B7"/>
    <w:rsid w:val="00B002F5"/>
    <w:rsid w:val="00B01A7B"/>
    <w:rsid w:val="00B02AE7"/>
    <w:rsid w:val="00B03906"/>
    <w:rsid w:val="00B04C21"/>
    <w:rsid w:val="00B0554C"/>
    <w:rsid w:val="00B06B34"/>
    <w:rsid w:val="00B06D3A"/>
    <w:rsid w:val="00B07BE3"/>
    <w:rsid w:val="00B1110F"/>
    <w:rsid w:val="00B11AFD"/>
    <w:rsid w:val="00B12236"/>
    <w:rsid w:val="00B13625"/>
    <w:rsid w:val="00B15452"/>
    <w:rsid w:val="00B15B9B"/>
    <w:rsid w:val="00B15CC9"/>
    <w:rsid w:val="00B1646F"/>
    <w:rsid w:val="00B17553"/>
    <w:rsid w:val="00B220C2"/>
    <w:rsid w:val="00B2656F"/>
    <w:rsid w:val="00B2702C"/>
    <w:rsid w:val="00B30DBA"/>
    <w:rsid w:val="00B30EBC"/>
    <w:rsid w:val="00B31D79"/>
    <w:rsid w:val="00B334C1"/>
    <w:rsid w:val="00B3422A"/>
    <w:rsid w:val="00B3440D"/>
    <w:rsid w:val="00B3544D"/>
    <w:rsid w:val="00B365A5"/>
    <w:rsid w:val="00B36BAE"/>
    <w:rsid w:val="00B3763C"/>
    <w:rsid w:val="00B40637"/>
    <w:rsid w:val="00B40FF6"/>
    <w:rsid w:val="00B41C06"/>
    <w:rsid w:val="00B42006"/>
    <w:rsid w:val="00B4454F"/>
    <w:rsid w:val="00B45F81"/>
    <w:rsid w:val="00B460BA"/>
    <w:rsid w:val="00B52B67"/>
    <w:rsid w:val="00B53FC4"/>
    <w:rsid w:val="00B55F3E"/>
    <w:rsid w:val="00B5639E"/>
    <w:rsid w:val="00B56DB9"/>
    <w:rsid w:val="00B62CBB"/>
    <w:rsid w:val="00B7103F"/>
    <w:rsid w:val="00B71275"/>
    <w:rsid w:val="00B72431"/>
    <w:rsid w:val="00B72DAE"/>
    <w:rsid w:val="00B73EED"/>
    <w:rsid w:val="00B75329"/>
    <w:rsid w:val="00B75708"/>
    <w:rsid w:val="00B7711D"/>
    <w:rsid w:val="00B77327"/>
    <w:rsid w:val="00B77484"/>
    <w:rsid w:val="00B80EE6"/>
    <w:rsid w:val="00B8337A"/>
    <w:rsid w:val="00B83522"/>
    <w:rsid w:val="00B83E4D"/>
    <w:rsid w:val="00B86637"/>
    <w:rsid w:val="00B87EF6"/>
    <w:rsid w:val="00B9144C"/>
    <w:rsid w:val="00B92451"/>
    <w:rsid w:val="00B93315"/>
    <w:rsid w:val="00B9476B"/>
    <w:rsid w:val="00B95CB1"/>
    <w:rsid w:val="00B961AB"/>
    <w:rsid w:val="00B97613"/>
    <w:rsid w:val="00BA077A"/>
    <w:rsid w:val="00BA288C"/>
    <w:rsid w:val="00BA3DF7"/>
    <w:rsid w:val="00BA605C"/>
    <w:rsid w:val="00BA696D"/>
    <w:rsid w:val="00BB287D"/>
    <w:rsid w:val="00BB4667"/>
    <w:rsid w:val="00BB599A"/>
    <w:rsid w:val="00BB5B8A"/>
    <w:rsid w:val="00BC1C3C"/>
    <w:rsid w:val="00BC1DBE"/>
    <w:rsid w:val="00BC372F"/>
    <w:rsid w:val="00BD03DB"/>
    <w:rsid w:val="00BD0DC5"/>
    <w:rsid w:val="00BD1899"/>
    <w:rsid w:val="00BD2733"/>
    <w:rsid w:val="00BD322F"/>
    <w:rsid w:val="00BD5DA4"/>
    <w:rsid w:val="00BD5E1F"/>
    <w:rsid w:val="00BD6663"/>
    <w:rsid w:val="00BD68B3"/>
    <w:rsid w:val="00BD6943"/>
    <w:rsid w:val="00BD7342"/>
    <w:rsid w:val="00BD7E95"/>
    <w:rsid w:val="00BE103E"/>
    <w:rsid w:val="00BE1D89"/>
    <w:rsid w:val="00BE2E8B"/>
    <w:rsid w:val="00BE33D7"/>
    <w:rsid w:val="00BE55F1"/>
    <w:rsid w:val="00BE5916"/>
    <w:rsid w:val="00BE7567"/>
    <w:rsid w:val="00BF0A86"/>
    <w:rsid w:val="00BF1E70"/>
    <w:rsid w:val="00BF2582"/>
    <w:rsid w:val="00BF290D"/>
    <w:rsid w:val="00BF559E"/>
    <w:rsid w:val="00BF5734"/>
    <w:rsid w:val="00BF5C9A"/>
    <w:rsid w:val="00BF6122"/>
    <w:rsid w:val="00BF698D"/>
    <w:rsid w:val="00C0032D"/>
    <w:rsid w:val="00C028B2"/>
    <w:rsid w:val="00C02920"/>
    <w:rsid w:val="00C02C53"/>
    <w:rsid w:val="00C02FE1"/>
    <w:rsid w:val="00C032BA"/>
    <w:rsid w:val="00C0346F"/>
    <w:rsid w:val="00C03D5C"/>
    <w:rsid w:val="00C0624B"/>
    <w:rsid w:val="00C10013"/>
    <w:rsid w:val="00C11292"/>
    <w:rsid w:val="00C11795"/>
    <w:rsid w:val="00C11EF6"/>
    <w:rsid w:val="00C12660"/>
    <w:rsid w:val="00C13150"/>
    <w:rsid w:val="00C137F2"/>
    <w:rsid w:val="00C14863"/>
    <w:rsid w:val="00C15DC4"/>
    <w:rsid w:val="00C16BCE"/>
    <w:rsid w:val="00C17414"/>
    <w:rsid w:val="00C176AB"/>
    <w:rsid w:val="00C176BD"/>
    <w:rsid w:val="00C20F13"/>
    <w:rsid w:val="00C22479"/>
    <w:rsid w:val="00C22B4F"/>
    <w:rsid w:val="00C23893"/>
    <w:rsid w:val="00C251A3"/>
    <w:rsid w:val="00C2702C"/>
    <w:rsid w:val="00C30687"/>
    <w:rsid w:val="00C31773"/>
    <w:rsid w:val="00C32E2B"/>
    <w:rsid w:val="00C36695"/>
    <w:rsid w:val="00C37444"/>
    <w:rsid w:val="00C414E5"/>
    <w:rsid w:val="00C41711"/>
    <w:rsid w:val="00C427C0"/>
    <w:rsid w:val="00C44FE9"/>
    <w:rsid w:val="00C50C95"/>
    <w:rsid w:val="00C51211"/>
    <w:rsid w:val="00C51664"/>
    <w:rsid w:val="00C52AF7"/>
    <w:rsid w:val="00C60052"/>
    <w:rsid w:val="00C60CA6"/>
    <w:rsid w:val="00C60E7D"/>
    <w:rsid w:val="00C61CF0"/>
    <w:rsid w:val="00C62B44"/>
    <w:rsid w:val="00C66C63"/>
    <w:rsid w:val="00C7247D"/>
    <w:rsid w:val="00C733A3"/>
    <w:rsid w:val="00C735F7"/>
    <w:rsid w:val="00C773AC"/>
    <w:rsid w:val="00C7786D"/>
    <w:rsid w:val="00C80BC8"/>
    <w:rsid w:val="00C82B28"/>
    <w:rsid w:val="00C837BD"/>
    <w:rsid w:val="00C83A01"/>
    <w:rsid w:val="00C83C60"/>
    <w:rsid w:val="00C8463B"/>
    <w:rsid w:val="00C84E0B"/>
    <w:rsid w:val="00C86D79"/>
    <w:rsid w:val="00C878DD"/>
    <w:rsid w:val="00C87E4C"/>
    <w:rsid w:val="00C909FB"/>
    <w:rsid w:val="00C91470"/>
    <w:rsid w:val="00C92D22"/>
    <w:rsid w:val="00C92E25"/>
    <w:rsid w:val="00C93D29"/>
    <w:rsid w:val="00C93F2D"/>
    <w:rsid w:val="00C945C1"/>
    <w:rsid w:val="00C95DE2"/>
    <w:rsid w:val="00C97500"/>
    <w:rsid w:val="00C97845"/>
    <w:rsid w:val="00CA344B"/>
    <w:rsid w:val="00CA6D9F"/>
    <w:rsid w:val="00CB09E4"/>
    <w:rsid w:val="00CB1D79"/>
    <w:rsid w:val="00CB2839"/>
    <w:rsid w:val="00CB3D08"/>
    <w:rsid w:val="00CB4B6D"/>
    <w:rsid w:val="00CB55CF"/>
    <w:rsid w:val="00CB5854"/>
    <w:rsid w:val="00CB6125"/>
    <w:rsid w:val="00CB6A28"/>
    <w:rsid w:val="00CB7149"/>
    <w:rsid w:val="00CB7D2A"/>
    <w:rsid w:val="00CB7F8F"/>
    <w:rsid w:val="00CC1FA6"/>
    <w:rsid w:val="00CC24B6"/>
    <w:rsid w:val="00CC5F88"/>
    <w:rsid w:val="00CC7866"/>
    <w:rsid w:val="00CC78DA"/>
    <w:rsid w:val="00CD011A"/>
    <w:rsid w:val="00CD0201"/>
    <w:rsid w:val="00CD0497"/>
    <w:rsid w:val="00CD0FC0"/>
    <w:rsid w:val="00CD3D48"/>
    <w:rsid w:val="00CD4491"/>
    <w:rsid w:val="00CD6654"/>
    <w:rsid w:val="00CE05BF"/>
    <w:rsid w:val="00CE1897"/>
    <w:rsid w:val="00CE191D"/>
    <w:rsid w:val="00CE1FE3"/>
    <w:rsid w:val="00CE210D"/>
    <w:rsid w:val="00CE23B5"/>
    <w:rsid w:val="00CE3E03"/>
    <w:rsid w:val="00CE51AA"/>
    <w:rsid w:val="00CE5321"/>
    <w:rsid w:val="00CE5431"/>
    <w:rsid w:val="00CE5905"/>
    <w:rsid w:val="00CF04DF"/>
    <w:rsid w:val="00CF0EB4"/>
    <w:rsid w:val="00CF4DAF"/>
    <w:rsid w:val="00CF4E01"/>
    <w:rsid w:val="00CF571E"/>
    <w:rsid w:val="00CF7F74"/>
    <w:rsid w:val="00D00EE8"/>
    <w:rsid w:val="00D01956"/>
    <w:rsid w:val="00D02A94"/>
    <w:rsid w:val="00D02B1A"/>
    <w:rsid w:val="00D07545"/>
    <w:rsid w:val="00D07AB8"/>
    <w:rsid w:val="00D1027E"/>
    <w:rsid w:val="00D1038B"/>
    <w:rsid w:val="00D116B1"/>
    <w:rsid w:val="00D12ECB"/>
    <w:rsid w:val="00D13B73"/>
    <w:rsid w:val="00D159EE"/>
    <w:rsid w:val="00D15FC1"/>
    <w:rsid w:val="00D172AB"/>
    <w:rsid w:val="00D20927"/>
    <w:rsid w:val="00D20B89"/>
    <w:rsid w:val="00D21682"/>
    <w:rsid w:val="00D216FE"/>
    <w:rsid w:val="00D2249C"/>
    <w:rsid w:val="00D236B4"/>
    <w:rsid w:val="00D24937"/>
    <w:rsid w:val="00D26D12"/>
    <w:rsid w:val="00D27625"/>
    <w:rsid w:val="00D30FDF"/>
    <w:rsid w:val="00D312D7"/>
    <w:rsid w:val="00D331EF"/>
    <w:rsid w:val="00D40182"/>
    <w:rsid w:val="00D42790"/>
    <w:rsid w:val="00D43012"/>
    <w:rsid w:val="00D4468D"/>
    <w:rsid w:val="00D47509"/>
    <w:rsid w:val="00D50F85"/>
    <w:rsid w:val="00D513E9"/>
    <w:rsid w:val="00D51519"/>
    <w:rsid w:val="00D51727"/>
    <w:rsid w:val="00D52099"/>
    <w:rsid w:val="00D528B8"/>
    <w:rsid w:val="00D57607"/>
    <w:rsid w:val="00D57F28"/>
    <w:rsid w:val="00D606AF"/>
    <w:rsid w:val="00D61261"/>
    <w:rsid w:val="00D62C2F"/>
    <w:rsid w:val="00D634D1"/>
    <w:rsid w:val="00D6351D"/>
    <w:rsid w:val="00D63F07"/>
    <w:rsid w:val="00D72A3A"/>
    <w:rsid w:val="00D73708"/>
    <w:rsid w:val="00D73870"/>
    <w:rsid w:val="00D74058"/>
    <w:rsid w:val="00D7564A"/>
    <w:rsid w:val="00D756C0"/>
    <w:rsid w:val="00D75705"/>
    <w:rsid w:val="00D7626F"/>
    <w:rsid w:val="00D815C7"/>
    <w:rsid w:val="00D81650"/>
    <w:rsid w:val="00D81C81"/>
    <w:rsid w:val="00D81C92"/>
    <w:rsid w:val="00D82497"/>
    <w:rsid w:val="00D865DB"/>
    <w:rsid w:val="00D87427"/>
    <w:rsid w:val="00D875C1"/>
    <w:rsid w:val="00D9035F"/>
    <w:rsid w:val="00D91B82"/>
    <w:rsid w:val="00D92C9F"/>
    <w:rsid w:val="00D95C38"/>
    <w:rsid w:val="00D96817"/>
    <w:rsid w:val="00D96AF4"/>
    <w:rsid w:val="00D96E17"/>
    <w:rsid w:val="00D9701C"/>
    <w:rsid w:val="00DA0235"/>
    <w:rsid w:val="00DA0BB0"/>
    <w:rsid w:val="00DA3716"/>
    <w:rsid w:val="00DA4142"/>
    <w:rsid w:val="00DA6B3B"/>
    <w:rsid w:val="00DB0152"/>
    <w:rsid w:val="00DB257F"/>
    <w:rsid w:val="00DB7641"/>
    <w:rsid w:val="00DC1443"/>
    <w:rsid w:val="00DC2BA7"/>
    <w:rsid w:val="00DC3E1B"/>
    <w:rsid w:val="00DC4F14"/>
    <w:rsid w:val="00DC52A0"/>
    <w:rsid w:val="00DC60F6"/>
    <w:rsid w:val="00DD0619"/>
    <w:rsid w:val="00DD113B"/>
    <w:rsid w:val="00DD2DEC"/>
    <w:rsid w:val="00DD6404"/>
    <w:rsid w:val="00DD6C1A"/>
    <w:rsid w:val="00DE0917"/>
    <w:rsid w:val="00DE0CA4"/>
    <w:rsid w:val="00DE19F9"/>
    <w:rsid w:val="00DE20FD"/>
    <w:rsid w:val="00DE25B3"/>
    <w:rsid w:val="00DE4D90"/>
    <w:rsid w:val="00DE5161"/>
    <w:rsid w:val="00DE5A24"/>
    <w:rsid w:val="00DE5E3D"/>
    <w:rsid w:val="00DF20BF"/>
    <w:rsid w:val="00DF37E6"/>
    <w:rsid w:val="00DF5C65"/>
    <w:rsid w:val="00DF731C"/>
    <w:rsid w:val="00E00362"/>
    <w:rsid w:val="00E01143"/>
    <w:rsid w:val="00E03EB5"/>
    <w:rsid w:val="00E04F69"/>
    <w:rsid w:val="00E056D6"/>
    <w:rsid w:val="00E05A05"/>
    <w:rsid w:val="00E060BE"/>
    <w:rsid w:val="00E06500"/>
    <w:rsid w:val="00E07D5C"/>
    <w:rsid w:val="00E10099"/>
    <w:rsid w:val="00E10D9A"/>
    <w:rsid w:val="00E126FD"/>
    <w:rsid w:val="00E12EC4"/>
    <w:rsid w:val="00E1324F"/>
    <w:rsid w:val="00E1404E"/>
    <w:rsid w:val="00E14B4A"/>
    <w:rsid w:val="00E1576E"/>
    <w:rsid w:val="00E15F49"/>
    <w:rsid w:val="00E17349"/>
    <w:rsid w:val="00E1793D"/>
    <w:rsid w:val="00E2040A"/>
    <w:rsid w:val="00E210CA"/>
    <w:rsid w:val="00E21FF3"/>
    <w:rsid w:val="00E2410B"/>
    <w:rsid w:val="00E24192"/>
    <w:rsid w:val="00E245C4"/>
    <w:rsid w:val="00E26111"/>
    <w:rsid w:val="00E2741D"/>
    <w:rsid w:val="00E3185C"/>
    <w:rsid w:val="00E40B83"/>
    <w:rsid w:val="00E40D7A"/>
    <w:rsid w:val="00E46E6D"/>
    <w:rsid w:val="00E503B5"/>
    <w:rsid w:val="00E518BE"/>
    <w:rsid w:val="00E52254"/>
    <w:rsid w:val="00E53ADA"/>
    <w:rsid w:val="00E53F16"/>
    <w:rsid w:val="00E561BF"/>
    <w:rsid w:val="00E608C1"/>
    <w:rsid w:val="00E60956"/>
    <w:rsid w:val="00E619BB"/>
    <w:rsid w:val="00E628F5"/>
    <w:rsid w:val="00E66BE0"/>
    <w:rsid w:val="00E675E1"/>
    <w:rsid w:val="00E7124E"/>
    <w:rsid w:val="00E7295B"/>
    <w:rsid w:val="00E72DC2"/>
    <w:rsid w:val="00E75054"/>
    <w:rsid w:val="00E75C57"/>
    <w:rsid w:val="00E76297"/>
    <w:rsid w:val="00E776DE"/>
    <w:rsid w:val="00E77C28"/>
    <w:rsid w:val="00E865C1"/>
    <w:rsid w:val="00E875E2"/>
    <w:rsid w:val="00E9060C"/>
    <w:rsid w:val="00E93EB2"/>
    <w:rsid w:val="00E9527E"/>
    <w:rsid w:val="00E954A6"/>
    <w:rsid w:val="00E962A1"/>
    <w:rsid w:val="00E9676F"/>
    <w:rsid w:val="00EA04CF"/>
    <w:rsid w:val="00EA0E97"/>
    <w:rsid w:val="00EA19EE"/>
    <w:rsid w:val="00EA1DF9"/>
    <w:rsid w:val="00EA3E18"/>
    <w:rsid w:val="00EA4B80"/>
    <w:rsid w:val="00EA5A24"/>
    <w:rsid w:val="00EA6D87"/>
    <w:rsid w:val="00EB133A"/>
    <w:rsid w:val="00EB1E63"/>
    <w:rsid w:val="00EB5166"/>
    <w:rsid w:val="00EB600D"/>
    <w:rsid w:val="00EB6782"/>
    <w:rsid w:val="00EB7A11"/>
    <w:rsid w:val="00EB7BA9"/>
    <w:rsid w:val="00EC2690"/>
    <w:rsid w:val="00EC2B07"/>
    <w:rsid w:val="00EC3BBB"/>
    <w:rsid w:val="00EC5412"/>
    <w:rsid w:val="00EC62F1"/>
    <w:rsid w:val="00EC64D0"/>
    <w:rsid w:val="00ED1074"/>
    <w:rsid w:val="00ED213D"/>
    <w:rsid w:val="00ED22C8"/>
    <w:rsid w:val="00ED24D9"/>
    <w:rsid w:val="00ED502E"/>
    <w:rsid w:val="00ED5622"/>
    <w:rsid w:val="00ED668D"/>
    <w:rsid w:val="00EE1231"/>
    <w:rsid w:val="00EE2177"/>
    <w:rsid w:val="00EE4C07"/>
    <w:rsid w:val="00EE5F60"/>
    <w:rsid w:val="00EF0542"/>
    <w:rsid w:val="00EF6833"/>
    <w:rsid w:val="00EF708F"/>
    <w:rsid w:val="00EF72A3"/>
    <w:rsid w:val="00EF73E9"/>
    <w:rsid w:val="00F026A6"/>
    <w:rsid w:val="00F02868"/>
    <w:rsid w:val="00F035BF"/>
    <w:rsid w:val="00F03E59"/>
    <w:rsid w:val="00F05807"/>
    <w:rsid w:val="00F10DBA"/>
    <w:rsid w:val="00F12233"/>
    <w:rsid w:val="00F1225D"/>
    <w:rsid w:val="00F155CB"/>
    <w:rsid w:val="00F158D8"/>
    <w:rsid w:val="00F16A50"/>
    <w:rsid w:val="00F1788F"/>
    <w:rsid w:val="00F20B8D"/>
    <w:rsid w:val="00F2185A"/>
    <w:rsid w:val="00F22D12"/>
    <w:rsid w:val="00F22F2B"/>
    <w:rsid w:val="00F251E5"/>
    <w:rsid w:val="00F2621B"/>
    <w:rsid w:val="00F273F0"/>
    <w:rsid w:val="00F27498"/>
    <w:rsid w:val="00F2775E"/>
    <w:rsid w:val="00F31DEA"/>
    <w:rsid w:val="00F321A3"/>
    <w:rsid w:val="00F328AF"/>
    <w:rsid w:val="00F34F53"/>
    <w:rsid w:val="00F3546D"/>
    <w:rsid w:val="00F364B8"/>
    <w:rsid w:val="00F40C6A"/>
    <w:rsid w:val="00F40DF0"/>
    <w:rsid w:val="00F417D1"/>
    <w:rsid w:val="00F41DC7"/>
    <w:rsid w:val="00F43C62"/>
    <w:rsid w:val="00F44991"/>
    <w:rsid w:val="00F4583C"/>
    <w:rsid w:val="00F5333B"/>
    <w:rsid w:val="00F60099"/>
    <w:rsid w:val="00F601E3"/>
    <w:rsid w:val="00F60EED"/>
    <w:rsid w:val="00F62110"/>
    <w:rsid w:val="00F6326F"/>
    <w:rsid w:val="00F63FDF"/>
    <w:rsid w:val="00F64FC2"/>
    <w:rsid w:val="00F725C5"/>
    <w:rsid w:val="00F731C9"/>
    <w:rsid w:val="00F734AE"/>
    <w:rsid w:val="00F74616"/>
    <w:rsid w:val="00F80264"/>
    <w:rsid w:val="00F80EDE"/>
    <w:rsid w:val="00F819D0"/>
    <w:rsid w:val="00F836E2"/>
    <w:rsid w:val="00F83973"/>
    <w:rsid w:val="00F87493"/>
    <w:rsid w:val="00F87AE8"/>
    <w:rsid w:val="00F87D47"/>
    <w:rsid w:val="00F930D9"/>
    <w:rsid w:val="00F93B2D"/>
    <w:rsid w:val="00F9461C"/>
    <w:rsid w:val="00F946B2"/>
    <w:rsid w:val="00F95CA7"/>
    <w:rsid w:val="00F97A0E"/>
    <w:rsid w:val="00FA0D9C"/>
    <w:rsid w:val="00FA0FA6"/>
    <w:rsid w:val="00FA1060"/>
    <w:rsid w:val="00FA1BE4"/>
    <w:rsid w:val="00FA224E"/>
    <w:rsid w:val="00FA26A8"/>
    <w:rsid w:val="00FA2796"/>
    <w:rsid w:val="00FA407E"/>
    <w:rsid w:val="00FA44A5"/>
    <w:rsid w:val="00FA495D"/>
    <w:rsid w:val="00FA4CD7"/>
    <w:rsid w:val="00FA5078"/>
    <w:rsid w:val="00FA5AA0"/>
    <w:rsid w:val="00FA7960"/>
    <w:rsid w:val="00FB207C"/>
    <w:rsid w:val="00FB37F5"/>
    <w:rsid w:val="00FB3D6F"/>
    <w:rsid w:val="00FB507A"/>
    <w:rsid w:val="00FB626C"/>
    <w:rsid w:val="00FB6F7F"/>
    <w:rsid w:val="00FC07E3"/>
    <w:rsid w:val="00FC42BA"/>
    <w:rsid w:val="00FC6E22"/>
    <w:rsid w:val="00FD038A"/>
    <w:rsid w:val="00FD17A0"/>
    <w:rsid w:val="00FD17DE"/>
    <w:rsid w:val="00FD1EEC"/>
    <w:rsid w:val="00FD3673"/>
    <w:rsid w:val="00FD4422"/>
    <w:rsid w:val="00FD5355"/>
    <w:rsid w:val="00FD6D5F"/>
    <w:rsid w:val="00FD708F"/>
    <w:rsid w:val="00FE0411"/>
    <w:rsid w:val="00FE041C"/>
    <w:rsid w:val="00FE0B8A"/>
    <w:rsid w:val="00FE14AF"/>
    <w:rsid w:val="00FE2840"/>
    <w:rsid w:val="00FE4913"/>
    <w:rsid w:val="00FE4FEA"/>
    <w:rsid w:val="00FE6D9B"/>
    <w:rsid w:val="00FE6F62"/>
    <w:rsid w:val="00FE7D70"/>
    <w:rsid w:val="00FF1266"/>
    <w:rsid w:val="00FF171B"/>
    <w:rsid w:val="00FF22C4"/>
    <w:rsid w:val="00FF31C0"/>
    <w:rsid w:val="00FF4ACE"/>
    <w:rsid w:val="00FF614B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C415C"/>
  <w14:defaultImageDpi w14:val="0"/>
  <w15:docId w15:val="{65F9C062-77D9-4811-BD22-F10B51C1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39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tabs>
        <w:tab w:val="left" w:pos="6912"/>
      </w:tabs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tabs>
        <w:tab w:val="left" w:pos="9216"/>
      </w:tabs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tabs>
        <w:tab w:val="left" w:pos="11520"/>
      </w:tabs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tabs>
        <w:tab w:val="left" w:pos="13824"/>
      </w:tabs>
      <w:autoSpaceDE w:val="0"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tabs>
        <w:tab w:val="left" w:pos="16128"/>
      </w:tabs>
      <w:jc w:val="center"/>
      <w:outlineLvl w:val="4"/>
    </w:pPr>
    <w:rPr>
      <w:rFonts w:ascii="Arial" w:hAnsi="Arial"/>
      <w:b/>
      <w:color w:val="000000"/>
      <w:sz w:val="18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tabs>
        <w:tab w:val="left" w:pos="18432"/>
      </w:tabs>
      <w:jc w:val="center"/>
      <w:outlineLvl w:val="5"/>
    </w:pPr>
    <w:rPr>
      <w:rFonts w:ascii="Swis721 BT" w:hAnsi="Swis721 BT"/>
      <w:b/>
      <w:color w:val="00000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3B597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cs="Times New Roman"/>
      <w:b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cs="Times New Roman"/>
      <w:b/>
      <w:sz w:val="24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Pr>
      <w:rFonts w:ascii="Arial" w:hAnsi="Arial" w:cs="Times New Roman"/>
      <w:b/>
      <w:color w:val="000000"/>
      <w:sz w:val="18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Pr>
      <w:rFonts w:ascii="Swis721 BT" w:hAnsi="Swis721 BT" w:cs="Times New Roman"/>
      <w:b/>
      <w:color w:val="000000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3B5973"/>
    <w:rPr>
      <w:rFonts w:ascii="Calibri" w:hAnsi="Calibri" w:cs="Times New Roman"/>
      <w:sz w:val="24"/>
      <w:lang w:val="x-none" w:eastAsia="ar-SA" w:bidi="ar-SA"/>
    </w:rPr>
  </w:style>
  <w:style w:type="character" w:customStyle="1" w:styleId="WW8Num2z0">
    <w:name w:val="WW8Num2z0"/>
    <w:rPr>
      <w:rFonts w:ascii="Arial" w:hAnsi="Arial"/>
      <w:b/>
      <w:sz w:val="24"/>
    </w:rPr>
  </w:style>
  <w:style w:type="character" w:customStyle="1" w:styleId="WW8Num5z0">
    <w:name w:val="WW8Num5z0"/>
    <w:rPr>
      <w:b/>
      <w:sz w:val="22"/>
    </w:rPr>
  </w:style>
  <w:style w:type="character" w:customStyle="1" w:styleId="WW8Num6z0">
    <w:name w:val="WW8Num6z0"/>
    <w:rPr>
      <w:b/>
      <w:sz w:val="22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b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/>
    </w:rPr>
  </w:style>
  <w:style w:type="character" w:customStyle="1" w:styleId="WW8Num13z0">
    <w:name w:val="WW8Num13z0"/>
    <w:rPr>
      <w:rFonts w:ascii="A" w:hAnsi="A"/>
      <w:b/>
      <w:color w:val="000000"/>
    </w:rPr>
  </w:style>
  <w:style w:type="character" w:customStyle="1" w:styleId="Carpredefinitoparagrafo6">
    <w:name w:val="Car. predefinito paragrafo6"/>
  </w:style>
  <w:style w:type="character" w:customStyle="1" w:styleId="WW8Num7z0">
    <w:name w:val="WW8Num7z0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Carpredefinitoparagrafo5">
    <w:name w:val="Car. predefinito paragrafo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4">
    <w:name w:val="Car. predefinito paragrafo4"/>
  </w:style>
  <w:style w:type="character" w:customStyle="1" w:styleId="WW-Absatz-Standardschriftart1">
    <w:name w:val="WW-Absatz-Standardschriftart1"/>
  </w:style>
  <w:style w:type="character" w:customStyle="1" w:styleId="WW8Num12z2">
    <w:name w:val="WW8Num12z2"/>
    <w:rPr>
      <w:rFonts w:ascii="Symbol" w:hAnsi="Symbol"/>
    </w:rPr>
  </w:style>
  <w:style w:type="character" w:customStyle="1" w:styleId="Carpredefinitoparagrafo3">
    <w:name w:val="Car. predefinito paragrafo3"/>
  </w:style>
  <w:style w:type="character" w:customStyle="1" w:styleId="WW8Num8z3">
    <w:name w:val="WW8Num8z3"/>
    <w:rPr>
      <w:rFonts w:ascii="Symbol" w:hAnsi="Symbol"/>
    </w:rPr>
  </w:style>
  <w:style w:type="character" w:customStyle="1" w:styleId="WW8Num14z2">
    <w:name w:val="WW8Num14z2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customStyle="1" w:styleId="WW8Num10z0">
    <w:name w:val="WW8Num10z0"/>
    <w:rPr>
      <w:b/>
      <w:sz w:val="22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2z0">
    <w:name w:val="WW8Num12z0"/>
    <w:rPr>
      <w:b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Caratterepredefinitoparagrafo3">
    <w:name w:val="Carattere predefinito paragrafo3"/>
  </w:style>
  <w:style w:type="character" w:customStyle="1" w:styleId="Carpredefinitoparagrafo2">
    <w:name w:val="Car. predefinito paragrafo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9z1">
    <w:name w:val="WW8Num9z1"/>
    <w:rPr>
      <w:rFonts w:ascii="Wingdings" w:hAnsi="Wingdings"/>
      <w:b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1">
    <w:name w:val="WW8Num13z1"/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3z0">
    <w:name w:val="WW8Num23z0"/>
    <w:rPr>
      <w:b/>
      <w:color w:val="000000"/>
    </w:rPr>
  </w:style>
  <w:style w:type="character" w:customStyle="1" w:styleId="WW8Num23z1">
    <w:name w:val="WW8Num23z1"/>
    <w:rPr>
      <w:rFonts w:ascii="Symbol" w:hAnsi="Symbol"/>
      <w:b/>
      <w:color w:val="00000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b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Caratterepredefinitoparagrafo2">
    <w:name w:val="Carattere predefinito paragrafo2"/>
  </w:style>
  <w:style w:type="character" w:customStyle="1" w:styleId="Carpredefinitoparagrafo1">
    <w:name w:val="Car. predefinito paragraf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  <w:color w:val="auto"/>
    </w:rPr>
  </w:style>
  <w:style w:type="character" w:customStyle="1" w:styleId="WW8Num29z1">
    <w:name w:val="WW8Num29z1"/>
    <w:rPr>
      <w:rFonts w:ascii="Arial" w:hAnsi="Arial"/>
      <w:color w:val="auto"/>
      <w:sz w:val="24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29z4">
    <w:name w:val="WW8Num29z4"/>
    <w:rPr>
      <w:rFonts w:ascii="Courier New" w:hAnsi="Courier New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4z1">
    <w:name w:val="WW8Num34z1"/>
    <w:rPr>
      <w:rFonts w:ascii="Wingdings" w:hAnsi="Wingdings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/>
    </w:rPr>
  </w:style>
  <w:style w:type="character" w:customStyle="1" w:styleId="WW8Num45z0">
    <w:name w:val="WW8Num45z0"/>
    <w:rPr>
      <w:b/>
    </w:rPr>
  </w:style>
  <w:style w:type="character" w:customStyle="1" w:styleId="WW8Num47z0">
    <w:name w:val="WW8Num47z0"/>
  </w:style>
  <w:style w:type="character" w:customStyle="1" w:styleId="WW8Num54z0">
    <w:name w:val="WW8Num54z0"/>
    <w:rPr>
      <w:b/>
    </w:rPr>
  </w:style>
  <w:style w:type="character" w:customStyle="1" w:styleId="WW8Num54z1">
    <w:name w:val="WW8Num54z1"/>
    <w:rPr>
      <w:rFonts w:ascii="Wingdings" w:hAnsi="Wingdings"/>
      <w:b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semiHidden/>
    <w:rPr>
      <w:rFonts w:cs="Times New Roman"/>
    </w:rPr>
  </w:style>
  <w:style w:type="character" w:customStyle="1" w:styleId="WW8Num38z0">
    <w:name w:val="WW8Num38z0"/>
    <w:rPr>
      <w:rFonts w:ascii="Arial" w:hAnsi="Arial"/>
      <w:b/>
      <w:sz w:val="24"/>
    </w:rPr>
  </w:style>
  <w:style w:type="character" w:customStyle="1" w:styleId="WW8Num38z1">
    <w:name w:val="WW8Num38z1"/>
    <w:rPr>
      <w:b/>
      <w:color w:val="000000"/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hAnsi="OpenSymbol"/>
    </w:rPr>
  </w:style>
  <w:style w:type="paragraph" w:customStyle="1" w:styleId="Intestazione10">
    <w:name w:val="Intestazione10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semiHidden/>
    <w:rPr>
      <w:rFonts w:cs="Tahoma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ltesto21">
    <w:name w:val="Corpo del testo 21"/>
    <w:basedOn w:val="Normale"/>
    <w:rPr>
      <w:b/>
    </w:rPr>
  </w:style>
  <w:style w:type="paragraph" w:customStyle="1" w:styleId="USOBOLLO">
    <w:name w:val="USO BOLLO"/>
    <w:basedOn w:val="Normale"/>
    <w:next w:val="Normale"/>
    <w:pPr>
      <w:spacing w:line="478" w:lineRule="exact"/>
      <w:jc w:val="both"/>
    </w:pPr>
    <w:rPr>
      <w:b/>
    </w:rPr>
  </w:style>
  <w:style w:type="paragraph" w:customStyle="1" w:styleId="Corpodeltesto31">
    <w:name w:val="Corpo del testo 31"/>
    <w:basedOn w:val="Normale"/>
    <w:pPr>
      <w:jc w:val="both"/>
    </w:pPr>
    <w:rPr>
      <w:sz w:val="24"/>
    </w:rPr>
  </w:style>
  <w:style w:type="paragraph" w:customStyle="1" w:styleId="usobollo0">
    <w:name w:val="uso bollo"/>
    <w:basedOn w:val="Corpotesto"/>
    <w:next w:val="Corpotesto"/>
    <w:pPr>
      <w:spacing w:after="0" w:line="478" w:lineRule="exact"/>
      <w:jc w:val="both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autoSpaceDE w:val="0"/>
      <w:ind w:firstLine="72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widowControl w:val="0"/>
      <w:ind w:firstLine="720"/>
      <w:jc w:val="both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56899"/>
    <w:rPr>
      <w:rFonts w:cs="Times New Roman"/>
      <w:lang w:val="x-none"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FF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kern w:val="28"/>
      <w:sz w:val="32"/>
      <w:lang w:val="x-none"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11"/>
    <w:qFormat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3B5973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customStyle="1" w:styleId="Rientrocorpodeltesto31">
    <w:name w:val="Rientro corpo del testo 31"/>
    <w:basedOn w:val="Normale"/>
    <w:pPr>
      <w:ind w:left="360"/>
      <w:jc w:val="both"/>
    </w:pPr>
    <w:rPr>
      <w:sz w:val="23"/>
    </w:rPr>
  </w:style>
  <w:style w:type="paragraph" w:customStyle="1" w:styleId="usoboll1">
    <w:name w:val="usoboll1"/>
    <w:basedOn w:val="Normale"/>
    <w:next w:val="Normale"/>
    <w:rPr>
      <w:rFonts w:ascii="CourierNewPS-BoldItalicMT" w:hAnsi="CourierNewPS-BoldItalicMT"/>
      <w:sz w:val="24"/>
      <w:szCs w:val="24"/>
    </w:rPr>
  </w:style>
  <w:style w:type="paragraph" w:customStyle="1" w:styleId="Default">
    <w:name w:val="Default"/>
    <w:pPr>
      <w:suppressAutoHyphens/>
    </w:pPr>
    <w:rPr>
      <w:rFonts w:ascii="CourierNewPS-BoldItalicMT" w:hAnsi="CourierNewPS-BoldItalicMT"/>
    </w:rPr>
  </w:style>
  <w:style w:type="paragraph" w:customStyle="1" w:styleId="TxBrp2">
    <w:name w:val="TxBr_p2"/>
    <w:basedOn w:val="Normale"/>
    <w:pPr>
      <w:tabs>
        <w:tab w:val="left" w:pos="742"/>
      </w:tabs>
      <w:spacing w:line="277" w:lineRule="atLeast"/>
      <w:ind w:firstLine="743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  <w:lang w:val="x-none" w:eastAsia="ar-SA" w:bidi="ar-SA"/>
    </w:rPr>
  </w:style>
  <w:style w:type="paragraph" w:customStyle="1" w:styleId="Contenutocornice">
    <w:name w:val="Contenuto cornice"/>
    <w:basedOn w:val="Corpotesto"/>
  </w:style>
  <w:style w:type="paragraph" w:styleId="NormaleWeb">
    <w:name w:val="Normal (Web)"/>
    <w:basedOn w:val="Normale"/>
    <w:uiPriority w:val="99"/>
    <w:pPr>
      <w:suppressAutoHyphens w:val="0"/>
      <w:spacing w:before="100" w:after="119"/>
    </w:pPr>
    <w:rPr>
      <w:sz w:val="24"/>
      <w:szCs w:val="24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Stile">
    <w:name w:val="Sti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23">
    <w:name w:val="Corpo del testo 23"/>
    <w:basedOn w:val="Normale"/>
    <w:pPr>
      <w:jc w:val="both"/>
    </w:pPr>
    <w:rPr>
      <w:sz w:val="22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Rientrocorpodeltesto2">
    <w:name w:val="Body Text Indent 2"/>
    <w:basedOn w:val="Normale"/>
    <w:link w:val="Rientrocorpodeltesto2Carattere"/>
    <w:uiPriority w:val="99"/>
    <w:rsid w:val="00C10013"/>
    <w:pPr>
      <w:widowControl w:val="0"/>
      <w:suppressAutoHyphens w:val="0"/>
      <w:autoSpaceDN w:val="0"/>
      <w:adjustRightInd w:val="0"/>
      <w:spacing w:after="120" w:line="480" w:lineRule="auto"/>
      <w:ind w:left="283"/>
    </w:pPr>
    <w:rPr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10013"/>
    <w:rPr>
      <w:rFonts w:cs="Times New Roman"/>
      <w:sz w:val="24"/>
    </w:rPr>
  </w:style>
  <w:style w:type="paragraph" w:customStyle="1" w:styleId="regolamento">
    <w:name w:val="regolamento"/>
    <w:basedOn w:val="Normale"/>
    <w:rsid w:val="00D75705"/>
    <w:pPr>
      <w:widowControl w:val="0"/>
      <w:tabs>
        <w:tab w:val="left" w:pos="-2127"/>
      </w:tabs>
      <w:suppressAutoHyphens w:val="0"/>
      <w:adjustRightInd w:val="0"/>
      <w:spacing w:line="360" w:lineRule="atLeast"/>
      <w:ind w:left="284" w:hanging="284"/>
      <w:jc w:val="both"/>
      <w:textAlignment w:val="baseline"/>
    </w:pPr>
    <w:rPr>
      <w:rFonts w:ascii="Arial" w:hAnsi="Arial" w:cs="Arial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4144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24144D"/>
    <w:rPr>
      <w:rFonts w:cs="Times New Roman"/>
      <w:lang w:val="x-none" w:eastAsia="ar-SA" w:bidi="ar-SA"/>
    </w:rPr>
  </w:style>
  <w:style w:type="paragraph" w:customStyle="1" w:styleId="Bullet">
    <w:name w:val="Bullet"/>
    <w:basedOn w:val="Normale"/>
    <w:rsid w:val="0024144D"/>
    <w:pPr>
      <w:numPr>
        <w:numId w:val="2"/>
      </w:numPr>
      <w:suppressAutoHyphens w:val="0"/>
    </w:pPr>
    <w:rPr>
      <w:lang w:eastAsia="it-IT"/>
    </w:rPr>
  </w:style>
  <w:style w:type="paragraph" w:customStyle="1" w:styleId="CM4">
    <w:name w:val="CM4"/>
    <w:basedOn w:val="Default"/>
    <w:next w:val="Default"/>
    <w:rsid w:val="00A14F19"/>
    <w:pPr>
      <w:widowControl w:val="0"/>
      <w:suppressAutoHyphens w:val="0"/>
      <w:autoSpaceDE w:val="0"/>
      <w:autoSpaceDN w:val="0"/>
      <w:adjustRightInd w:val="0"/>
      <w:spacing w:line="300" w:lineRule="atLeast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DA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AE185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basedOn w:val="Carpredefinitoparagrafo"/>
    <w:uiPriority w:val="99"/>
    <w:rsid w:val="00BB599A"/>
    <w:rPr>
      <w:rFonts w:ascii="Garamond" w:hAnsi="Garamond" w:cs="Garamond"/>
      <w:b/>
      <w:bCs/>
      <w:color w:val="000000"/>
      <w:sz w:val="22"/>
      <w:szCs w:val="22"/>
    </w:rPr>
  </w:style>
  <w:style w:type="paragraph" w:customStyle="1" w:styleId="Predefinito">
    <w:name w:val="Predefinito"/>
    <w:rsid w:val="00E10D9A"/>
    <w:pPr>
      <w:widowControl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E10D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8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7D45-835A-40F2-8182-4C31EA70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DELLA SARDEGNA</vt:lpstr>
    </vt:vector>
  </TitlesOfParts>
  <Company>Hewlett-Packard Company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DELLA SARDEGNA</dc:title>
  <dc:subject/>
  <dc:creator>tiziana</dc:creator>
  <cp:keywords/>
  <dc:description/>
  <cp:lastModifiedBy>CUCCUREDDU Maria Grazia</cp:lastModifiedBy>
  <cp:revision>11</cp:revision>
  <cp:lastPrinted>2025-03-27T12:08:00Z</cp:lastPrinted>
  <dcterms:created xsi:type="dcterms:W3CDTF">2025-03-26T09:22:00Z</dcterms:created>
  <dcterms:modified xsi:type="dcterms:W3CDTF">2025-03-27T12:09:00Z</dcterms:modified>
</cp:coreProperties>
</file>