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43CB6" w14:textId="49663093" w:rsidR="00C43493" w:rsidRPr="00992A52" w:rsidRDefault="00C43493" w:rsidP="00346485">
      <w:pPr>
        <w:jc w:val="center"/>
        <w:rPr>
          <w:rFonts w:ascii="Georgia" w:eastAsiaTheme="minorEastAsia" w:hAnsi="Georgia"/>
          <w:b/>
          <w:bCs/>
          <w:color w:val="000000" w:themeColor="text1"/>
          <w:lang w:bidi="en-US"/>
        </w:rPr>
      </w:pPr>
      <w:r w:rsidRPr="00992A52">
        <w:rPr>
          <w:rFonts w:ascii="Georgia" w:eastAsiaTheme="minorEastAsia" w:hAnsi="Georgia"/>
          <w:b/>
          <w:bCs/>
          <w:color w:val="000000" w:themeColor="text1"/>
          <w:lang w:bidi="en-US"/>
        </w:rPr>
        <w:t>UNIVERSITÀ DEGLI STUDI DI SASSARI</w:t>
      </w:r>
    </w:p>
    <w:p w14:paraId="7D74C103" w14:textId="77777777" w:rsidR="00866872" w:rsidRDefault="00C43493" w:rsidP="00C43493">
      <w:pPr>
        <w:ind w:left="357"/>
        <w:jc w:val="center"/>
        <w:rPr>
          <w:rFonts w:ascii="Georgia" w:eastAsiaTheme="minorEastAsia" w:hAnsi="Georgia"/>
          <w:b/>
          <w:bCs/>
          <w:color w:val="000000" w:themeColor="text1"/>
          <w:lang w:bidi="en-US"/>
        </w:rPr>
      </w:pPr>
      <w:r w:rsidRPr="00992A52">
        <w:rPr>
          <w:rFonts w:ascii="Georgia" w:eastAsiaTheme="minorEastAsia" w:hAnsi="Georgia"/>
          <w:b/>
          <w:bCs/>
          <w:color w:val="000000" w:themeColor="text1"/>
          <w:lang w:bidi="en-US"/>
        </w:rPr>
        <w:t>DIPARTIMENTO DI</w:t>
      </w:r>
    </w:p>
    <w:p w14:paraId="6D2B5F0C" w14:textId="774BFABA" w:rsidR="00C43493" w:rsidRPr="00992A52" w:rsidRDefault="00866872" w:rsidP="00C43493">
      <w:pPr>
        <w:ind w:left="357"/>
        <w:jc w:val="center"/>
        <w:rPr>
          <w:rFonts w:ascii="Georgia" w:eastAsiaTheme="minorEastAsia" w:hAnsi="Georgia"/>
          <w:color w:val="000000" w:themeColor="text1"/>
          <w:lang w:bidi="en-US"/>
        </w:rPr>
      </w:pPr>
      <w:r>
        <w:rPr>
          <w:rFonts w:ascii="Georgia" w:eastAsiaTheme="minorEastAsia" w:hAnsi="Georgia"/>
          <w:color w:val="000000" w:themeColor="text1"/>
          <w:lang w:bidi="en-US"/>
        </w:rPr>
        <w:t>__________________________________</w:t>
      </w:r>
      <w:r w:rsidR="00C43493" w:rsidRPr="00992A52">
        <w:rPr>
          <w:rFonts w:ascii="Georgia" w:eastAsiaTheme="minorEastAsia" w:hAnsi="Georgia"/>
          <w:color w:val="000000" w:themeColor="text1"/>
          <w:lang w:bidi="en-US"/>
        </w:rPr>
        <w:t xml:space="preserve"> </w:t>
      </w:r>
      <w:r w:rsidR="00F07538" w:rsidRPr="00992A52">
        <w:rPr>
          <w:rFonts w:ascii="Georgia" w:eastAsiaTheme="minorEastAsia" w:hAnsi="Georgia"/>
          <w:color w:val="000000" w:themeColor="text1"/>
          <w:lang w:bidi="en-US"/>
        </w:rPr>
        <w:t xml:space="preserve"> </w:t>
      </w:r>
    </w:p>
    <w:p w14:paraId="6522EAD4" w14:textId="77777777" w:rsidR="00F07538" w:rsidRPr="00992A52" w:rsidRDefault="00F07538" w:rsidP="00C43493">
      <w:pPr>
        <w:ind w:left="357"/>
        <w:jc w:val="center"/>
        <w:rPr>
          <w:rFonts w:ascii="Georgia" w:eastAsiaTheme="minorEastAsia" w:hAnsi="Georgia"/>
          <w:bCs/>
          <w:i/>
          <w:iCs/>
          <w:color w:val="000000" w:themeColor="text1"/>
          <w:lang w:bidi="en-US"/>
        </w:rPr>
      </w:pPr>
    </w:p>
    <w:p w14:paraId="5238C56B" w14:textId="77777777" w:rsidR="00C43493" w:rsidRPr="00992A52" w:rsidRDefault="00C43493" w:rsidP="00C43493">
      <w:pPr>
        <w:ind w:left="357"/>
        <w:jc w:val="center"/>
        <w:rPr>
          <w:rFonts w:ascii="Georgia" w:eastAsiaTheme="minorEastAsia" w:hAnsi="Georgia"/>
          <w:bCs/>
          <w:i/>
          <w:iCs/>
          <w:color w:val="000000" w:themeColor="text1"/>
          <w:lang w:bidi="en-US"/>
        </w:rPr>
      </w:pPr>
      <w:r w:rsidRPr="00992A52">
        <w:rPr>
          <w:rFonts w:ascii="Georgia" w:eastAsiaTheme="minorEastAsia" w:hAnsi="Georgia"/>
          <w:bCs/>
          <w:i/>
          <w:iCs/>
          <w:color w:val="000000" w:themeColor="text1"/>
          <w:lang w:bidi="en-US"/>
        </w:rPr>
        <w:t xml:space="preserve">SCHEDA PER LA RILEVAZIONE E IL MONITORAGGIO </w:t>
      </w:r>
    </w:p>
    <w:p w14:paraId="16BCA0B7" w14:textId="77777777" w:rsidR="00E038F4" w:rsidRPr="00992A52" w:rsidRDefault="00C43493" w:rsidP="00C43493">
      <w:pPr>
        <w:ind w:left="357"/>
        <w:jc w:val="center"/>
        <w:rPr>
          <w:rFonts w:ascii="Georgia" w:eastAsiaTheme="minorEastAsia" w:hAnsi="Georgia"/>
          <w:bCs/>
          <w:i/>
          <w:iCs/>
          <w:color w:val="000000" w:themeColor="text1"/>
          <w:lang w:bidi="en-US"/>
        </w:rPr>
      </w:pPr>
      <w:r w:rsidRPr="00992A52">
        <w:rPr>
          <w:rFonts w:ascii="Georgia" w:eastAsiaTheme="minorEastAsia" w:hAnsi="Georgia"/>
          <w:bCs/>
          <w:i/>
          <w:iCs/>
          <w:color w:val="000000" w:themeColor="text1"/>
          <w:lang w:bidi="en-US"/>
        </w:rPr>
        <w:t xml:space="preserve">DELLE ATTIVITÀ </w:t>
      </w:r>
      <w:r w:rsidR="0020254F" w:rsidRPr="00992A52">
        <w:rPr>
          <w:rFonts w:ascii="Georgia" w:eastAsiaTheme="minorEastAsia" w:hAnsi="Georgia"/>
          <w:bCs/>
          <w:i/>
          <w:iCs/>
          <w:color w:val="000000" w:themeColor="text1"/>
          <w:lang w:bidi="en-US"/>
        </w:rPr>
        <w:t>DI</w:t>
      </w:r>
      <w:r w:rsidRPr="00992A52">
        <w:rPr>
          <w:rFonts w:ascii="Georgia" w:eastAsiaTheme="minorEastAsia" w:hAnsi="Georgia"/>
          <w:bCs/>
          <w:i/>
          <w:iCs/>
          <w:color w:val="000000" w:themeColor="text1"/>
          <w:lang w:bidi="en-US"/>
        </w:rPr>
        <w:t xml:space="preserve"> RICERCA </w:t>
      </w:r>
    </w:p>
    <w:p w14:paraId="66FA8E62" w14:textId="5C21C62D" w:rsidR="00C43493" w:rsidRPr="00992A52" w:rsidRDefault="0052795A" w:rsidP="00C43493">
      <w:pPr>
        <w:ind w:left="357"/>
        <w:jc w:val="center"/>
        <w:rPr>
          <w:rFonts w:ascii="Georgia" w:eastAsiaTheme="minorEastAsia" w:hAnsi="Georgia"/>
          <w:bCs/>
          <w:i/>
          <w:iCs/>
          <w:color w:val="000000" w:themeColor="text1"/>
          <w:lang w:bidi="en-US"/>
        </w:rPr>
      </w:pPr>
      <w:r w:rsidRPr="00992A52">
        <w:rPr>
          <w:rFonts w:ascii="Georgia" w:eastAsiaTheme="minorEastAsia" w:hAnsi="Georgia"/>
          <w:bCs/>
          <w:i/>
          <w:iCs/>
          <w:color w:val="000000" w:themeColor="text1"/>
          <w:lang w:bidi="en-US"/>
        </w:rPr>
        <w:t>ANNO 2021</w:t>
      </w:r>
    </w:p>
    <w:p w14:paraId="04A877B0" w14:textId="77777777" w:rsidR="000C6226" w:rsidRPr="00992A52" w:rsidRDefault="000C6226" w:rsidP="007475F0">
      <w:pPr>
        <w:jc w:val="both"/>
        <w:rPr>
          <w:rFonts w:ascii="Georgia" w:hAnsi="Georgia"/>
          <w:b/>
          <w:bCs/>
          <w:color w:val="000000" w:themeColor="text1"/>
        </w:rPr>
      </w:pPr>
    </w:p>
    <w:p w14:paraId="6B5AE452" w14:textId="18F6027F" w:rsidR="00136686" w:rsidRPr="00992A52" w:rsidRDefault="00136686" w:rsidP="007475F0">
      <w:pPr>
        <w:jc w:val="both"/>
        <w:rPr>
          <w:rFonts w:ascii="Georgia" w:hAnsi="Georgia"/>
          <w:b/>
          <w:bCs/>
          <w:color w:val="000000" w:themeColor="text1"/>
        </w:rPr>
      </w:pPr>
    </w:p>
    <w:p w14:paraId="30CA7A69" w14:textId="77777777" w:rsidR="00136686" w:rsidRPr="00992A52" w:rsidRDefault="00136686" w:rsidP="007475F0">
      <w:pPr>
        <w:jc w:val="both"/>
        <w:rPr>
          <w:rFonts w:ascii="Georgia" w:hAnsi="Georgia"/>
          <w:b/>
          <w:bCs/>
          <w:color w:val="000000" w:themeColor="text1"/>
        </w:rPr>
      </w:pPr>
    </w:p>
    <w:p w14:paraId="5080ED59" w14:textId="5D6E4354" w:rsidR="00854255" w:rsidRPr="00992A52" w:rsidRDefault="000C6226" w:rsidP="002A0D2C">
      <w:pPr>
        <w:pStyle w:val="Paragrafoelenco"/>
        <w:numPr>
          <w:ilvl w:val="0"/>
          <w:numId w:val="14"/>
        </w:numPr>
        <w:rPr>
          <w:rFonts w:ascii="Georgia" w:eastAsia="Times New Roman" w:hAnsi="Georgia" w:cs="Times New Roman"/>
          <w:b/>
          <w:bCs/>
          <w:color w:val="000000" w:themeColor="text1"/>
          <w:lang w:eastAsia="it-IT"/>
        </w:rPr>
      </w:pPr>
      <w:r w:rsidRPr="00992A52">
        <w:rPr>
          <w:rFonts w:ascii="Georgia" w:eastAsia="Times New Roman" w:hAnsi="Georgia" w:cs="Times New Roman"/>
          <w:b/>
          <w:bCs/>
          <w:color w:val="000000" w:themeColor="text1"/>
          <w:lang w:eastAsia="it-IT"/>
        </w:rPr>
        <w:t xml:space="preserve">– </w:t>
      </w:r>
      <w:r w:rsidR="00346485" w:rsidRPr="00992A52">
        <w:rPr>
          <w:rFonts w:ascii="Georgia" w:eastAsia="Times New Roman" w:hAnsi="Georgia" w:cs="Times New Roman"/>
          <w:b/>
          <w:bCs/>
          <w:color w:val="000000" w:themeColor="text1"/>
          <w:lang w:eastAsia="it-IT"/>
        </w:rPr>
        <w:t xml:space="preserve">Monitoraggio delle pubblicazioni </w:t>
      </w:r>
    </w:p>
    <w:p w14:paraId="29AF3CCC" w14:textId="77777777" w:rsidR="002830AE" w:rsidRPr="00992A52" w:rsidRDefault="002830AE" w:rsidP="002830AE">
      <w:pPr>
        <w:pStyle w:val="Paragrafoelenco"/>
        <w:rPr>
          <w:rFonts w:ascii="Georgia" w:eastAsia="Times New Roman" w:hAnsi="Georgia" w:cs="Times New Roman"/>
          <w:b/>
          <w:bCs/>
          <w:color w:val="000000" w:themeColor="text1"/>
          <w:lang w:eastAsia="it-IT"/>
        </w:rPr>
      </w:pP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4140"/>
      </w:tblGrid>
      <w:tr w:rsidR="002830AE" w:rsidRPr="00992A52" w14:paraId="09A26EEF" w14:textId="4EEA7CA9" w:rsidTr="002830AE">
        <w:trPr>
          <w:trHeight w:val="3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5ADB" w14:textId="5D084506" w:rsidR="002830AE" w:rsidRPr="00992A52" w:rsidRDefault="00F473FC" w:rsidP="002830AE">
            <w:pP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92A5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Loginmiur</w:t>
            </w:r>
            <w:proofErr w:type="spellEnd"/>
            <w:r w:rsidRPr="00992A5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: Tipologia MIUR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43A7" w14:textId="58CED447" w:rsidR="002830AE" w:rsidRPr="00992A52" w:rsidRDefault="00F428EE" w:rsidP="002830AE">
            <w:pP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992A5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N</w:t>
            </w:r>
            <w:r w:rsidR="002830AE" w:rsidRPr="00992A5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umero</w:t>
            </w: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 pubblicazioni</w:t>
            </w:r>
          </w:p>
        </w:tc>
      </w:tr>
      <w:tr w:rsidR="002830AE" w:rsidRPr="00992A52" w14:paraId="3EBAFA60" w14:textId="3BD9127E" w:rsidTr="00F473FC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8577" w14:textId="4F8136F0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7CA" w14:textId="77777777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</w:tr>
      <w:tr w:rsidR="002830AE" w:rsidRPr="00992A52" w14:paraId="503B7551" w14:textId="5979C5F5" w:rsidTr="00F473FC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0E0B" w14:textId="2B2563F0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1CF9" w14:textId="77777777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</w:tr>
      <w:tr w:rsidR="002830AE" w:rsidRPr="00992A52" w14:paraId="5786AB59" w14:textId="78E0558B" w:rsidTr="00F473FC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07C8B" w14:textId="5477C45B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493" w14:textId="77777777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</w:tr>
      <w:tr w:rsidR="002830AE" w:rsidRPr="00992A52" w14:paraId="13559E45" w14:textId="6DA247A3" w:rsidTr="00F473FC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60C7" w14:textId="11B4AC8E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2910" w14:textId="77777777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</w:tr>
      <w:tr w:rsidR="002830AE" w:rsidRPr="00992A52" w14:paraId="2262C71D" w14:textId="5F6AED34" w:rsidTr="00F473FC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66BA" w14:textId="5B4C80BA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CC0B" w14:textId="77777777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</w:tr>
      <w:tr w:rsidR="002830AE" w:rsidRPr="00992A52" w14:paraId="5DD8FBC0" w14:textId="331287E8" w:rsidTr="00F473FC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5955" w14:textId="20F341CE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94D0" w14:textId="77777777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</w:tr>
      <w:tr w:rsidR="002830AE" w:rsidRPr="00992A52" w14:paraId="5050FCF2" w14:textId="09FDDEFC" w:rsidTr="00F473FC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E7D6" w14:textId="2F303455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20D7" w14:textId="77777777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</w:tr>
      <w:tr w:rsidR="002830AE" w:rsidRPr="00992A52" w14:paraId="22B7D0E2" w14:textId="61D8DA41" w:rsidTr="00F473FC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A196" w14:textId="67547911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DD15" w14:textId="77777777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</w:tr>
      <w:tr w:rsidR="002830AE" w:rsidRPr="00992A52" w14:paraId="0F782E45" w14:textId="61E356ED" w:rsidTr="00F473FC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3C55" w14:textId="2EB5795D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BC4E" w14:textId="77777777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</w:tr>
      <w:tr w:rsidR="002830AE" w:rsidRPr="00992A52" w14:paraId="12FA6762" w14:textId="0A66DFFF" w:rsidTr="00F473FC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D90C" w14:textId="02FDA5C1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D14" w14:textId="77777777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</w:tr>
      <w:tr w:rsidR="002830AE" w:rsidRPr="00992A52" w14:paraId="23C086D7" w14:textId="074D1EE3" w:rsidTr="00F473FC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D768" w14:textId="57CC7CBB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9D0B" w14:textId="77777777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</w:tr>
      <w:tr w:rsidR="002830AE" w:rsidRPr="00992A52" w14:paraId="5515E33C" w14:textId="76E379C6" w:rsidTr="00F473FC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9DF7" w14:textId="5ADA04CD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8569" w14:textId="77777777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</w:tr>
      <w:tr w:rsidR="002830AE" w:rsidRPr="00992A52" w14:paraId="04F0F757" w14:textId="5AE1D6F3" w:rsidTr="00F473FC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5677" w14:textId="78F70868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FEE5" w14:textId="77777777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</w:tr>
      <w:tr w:rsidR="002830AE" w:rsidRPr="00992A52" w14:paraId="5421A507" w14:textId="0BE27023" w:rsidTr="00F473FC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6B7F" w14:textId="380A791D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9322" w14:textId="77777777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</w:tr>
      <w:tr w:rsidR="002830AE" w:rsidRPr="00992A52" w14:paraId="7FBB59F1" w14:textId="29BD3D78" w:rsidTr="00F473FC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D8BB" w14:textId="04D526C7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E52" w14:textId="77777777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</w:tr>
      <w:tr w:rsidR="002830AE" w:rsidRPr="00992A52" w14:paraId="486DA43D" w14:textId="0522B5CE" w:rsidTr="00F473FC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74DA" w14:textId="003D6096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5689" w14:textId="77777777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</w:tr>
      <w:tr w:rsidR="002830AE" w:rsidRPr="00992A52" w14:paraId="62D670F0" w14:textId="24F5902D" w:rsidTr="00F473FC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9838" w14:textId="4DAF081F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CFFB" w14:textId="77777777" w:rsidR="002830AE" w:rsidRPr="00992A52" w:rsidRDefault="002830AE" w:rsidP="002830AE">
            <w:pPr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</w:tr>
      <w:tr w:rsidR="002830AE" w:rsidRPr="00992A52" w14:paraId="3648166E" w14:textId="163FD4E2" w:rsidTr="002830A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83CC" w14:textId="77777777" w:rsidR="002830AE" w:rsidRPr="00992A52" w:rsidRDefault="002830AE" w:rsidP="002830AE">
            <w:pP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  <w:r w:rsidRPr="00992A52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FF4" w14:textId="77777777" w:rsidR="002830AE" w:rsidRPr="00992A52" w:rsidRDefault="002830AE" w:rsidP="002830AE">
            <w:pP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2526B62" w14:textId="06915454" w:rsidR="009C48B0" w:rsidRPr="00992A52" w:rsidRDefault="009C48B0" w:rsidP="009F5601">
      <w:pPr>
        <w:jc w:val="both"/>
        <w:rPr>
          <w:rFonts w:ascii="Georgia" w:hAnsi="Georgia"/>
          <w:b/>
          <w:bCs/>
          <w:caps/>
          <w:color w:val="000000" w:themeColor="text1"/>
        </w:rPr>
      </w:pPr>
    </w:p>
    <w:p w14:paraId="105CD03E" w14:textId="53AD9711" w:rsidR="002830AE" w:rsidRPr="00992A52" w:rsidRDefault="002830AE" w:rsidP="009F5601">
      <w:pPr>
        <w:jc w:val="both"/>
        <w:rPr>
          <w:rFonts w:ascii="Georgia" w:hAnsi="Georgia"/>
          <w:b/>
          <w:bCs/>
          <w:caps/>
          <w:color w:val="000000" w:themeColor="text1"/>
        </w:rPr>
      </w:pPr>
    </w:p>
    <w:p w14:paraId="45893806" w14:textId="3C3717A5" w:rsidR="002830AE" w:rsidRPr="00992A52" w:rsidRDefault="002830AE" w:rsidP="009F5601">
      <w:pPr>
        <w:jc w:val="both"/>
        <w:rPr>
          <w:rFonts w:ascii="Georgia" w:hAnsi="Georgia"/>
          <w:b/>
          <w:bCs/>
          <w:caps/>
          <w:color w:val="000000" w:themeColor="text1"/>
        </w:rPr>
      </w:pPr>
    </w:p>
    <w:p w14:paraId="2892EA23" w14:textId="272D0859" w:rsidR="002830AE" w:rsidRPr="00992A52" w:rsidRDefault="002830AE" w:rsidP="009F5601">
      <w:pPr>
        <w:jc w:val="both"/>
        <w:rPr>
          <w:rFonts w:ascii="Georgia" w:hAnsi="Georgia"/>
          <w:b/>
          <w:bCs/>
          <w:caps/>
          <w:color w:val="000000" w:themeColor="text1"/>
        </w:rPr>
      </w:pPr>
    </w:p>
    <w:p w14:paraId="05A60AB0" w14:textId="4DF4B8EF" w:rsidR="002830AE" w:rsidRPr="00992A52" w:rsidRDefault="002830AE" w:rsidP="009F5601">
      <w:pPr>
        <w:jc w:val="both"/>
        <w:rPr>
          <w:rFonts w:ascii="Georgia" w:hAnsi="Georgia"/>
          <w:b/>
          <w:bCs/>
          <w:caps/>
          <w:color w:val="000000" w:themeColor="text1"/>
        </w:rPr>
      </w:pPr>
    </w:p>
    <w:p w14:paraId="40678F1A" w14:textId="5FE9AFF6" w:rsidR="002830AE" w:rsidRPr="00992A52" w:rsidRDefault="002830AE" w:rsidP="009F5601">
      <w:pPr>
        <w:jc w:val="both"/>
        <w:rPr>
          <w:rFonts w:ascii="Georgia" w:hAnsi="Georgia"/>
          <w:b/>
          <w:bCs/>
          <w:caps/>
          <w:color w:val="000000" w:themeColor="text1"/>
        </w:rPr>
      </w:pPr>
    </w:p>
    <w:p w14:paraId="23105034" w14:textId="42BC24FE" w:rsidR="002830AE" w:rsidRPr="00992A52" w:rsidRDefault="002830AE" w:rsidP="009F5601">
      <w:pPr>
        <w:jc w:val="both"/>
        <w:rPr>
          <w:rFonts w:ascii="Georgia" w:hAnsi="Georgia"/>
          <w:b/>
          <w:bCs/>
          <w:caps/>
          <w:color w:val="000000" w:themeColor="text1"/>
        </w:rPr>
      </w:pPr>
    </w:p>
    <w:p w14:paraId="46E3F7AB" w14:textId="32A13B55" w:rsidR="002830AE" w:rsidRPr="00992A52" w:rsidRDefault="002830AE" w:rsidP="009F5601">
      <w:pPr>
        <w:jc w:val="both"/>
        <w:rPr>
          <w:rFonts w:ascii="Georgia" w:hAnsi="Georgia"/>
          <w:b/>
          <w:bCs/>
          <w:caps/>
          <w:color w:val="000000" w:themeColor="text1"/>
        </w:rPr>
      </w:pPr>
    </w:p>
    <w:p w14:paraId="6E6DE80B" w14:textId="096BE8BB" w:rsidR="002830AE" w:rsidRPr="00992A52" w:rsidRDefault="002830AE" w:rsidP="009F5601">
      <w:pPr>
        <w:jc w:val="both"/>
        <w:rPr>
          <w:rFonts w:ascii="Georgia" w:hAnsi="Georgia"/>
          <w:b/>
          <w:bCs/>
          <w:caps/>
          <w:color w:val="000000" w:themeColor="text1"/>
        </w:rPr>
      </w:pPr>
    </w:p>
    <w:p w14:paraId="0BCC15CB" w14:textId="2F6CC7A4" w:rsidR="002830AE" w:rsidRPr="00992A52" w:rsidRDefault="002830AE" w:rsidP="009F5601">
      <w:pPr>
        <w:jc w:val="both"/>
        <w:rPr>
          <w:rFonts w:ascii="Georgia" w:hAnsi="Georgia"/>
          <w:b/>
          <w:bCs/>
          <w:caps/>
          <w:color w:val="000000" w:themeColor="text1"/>
        </w:rPr>
      </w:pPr>
    </w:p>
    <w:p w14:paraId="7B33AF93" w14:textId="08E381CF" w:rsidR="002830AE" w:rsidRPr="00992A52" w:rsidRDefault="002830AE" w:rsidP="009F5601">
      <w:pPr>
        <w:jc w:val="both"/>
        <w:rPr>
          <w:rFonts w:ascii="Georgia" w:hAnsi="Georgia"/>
          <w:b/>
          <w:bCs/>
          <w:caps/>
          <w:color w:val="000000" w:themeColor="text1"/>
        </w:rPr>
      </w:pPr>
    </w:p>
    <w:p w14:paraId="1AF788CA" w14:textId="254775C4" w:rsidR="002830AE" w:rsidRPr="00992A52" w:rsidRDefault="002830AE" w:rsidP="009F5601">
      <w:pPr>
        <w:jc w:val="both"/>
        <w:rPr>
          <w:rFonts w:ascii="Georgia" w:hAnsi="Georgia"/>
          <w:b/>
          <w:bCs/>
          <w:caps/>
          <w:color w:val="000000" w:themeColor="text1"/>
        </w:rPr>
      </w:pPr>
    </w:p>
    <w:p w14:paraId="417DA583" w14:textId="0C436D1B" w:rsidR="002830AE" w:rsidRPr="00992A52" w:rsidRDefault="002830AE" w:rsidP="009F5601">
      <w:pPr>
        <w:jc w:val="both"/>
        <w:rPr>
          <w:rFonts w:ascii="Georgia" w:hAnsi="Georgia"/>
          <w:b/>
          <w:bCs/>
          <w:caps/>
          <w:color w:val="000000" w:themeColor="text1"/>
        </w:rPr>
      </w:pPr>
    </w:p>
    <w:p w14:paraId="11BD6879" w14:textId="2A5D9E42" w:rsidR="002830AE" w:rsidRPr="00992A52" w:rsidRDefault="002830AE" w:rsidP="009F5601">
      <w:pPr>
        <w:jc w:val="both"/>
        <w:rPr>
          <w:rFonts w:ascii="Georgia" w:hAnsi="Georgia"/>
          <w:b/>
          <w:bCs/>
          <w:caps/>
          <w:color w:val="000000" w:themeColor="text1"/>
        </w:rPr>
      </w:pPr>
    </w:p>
    <w:p w14:paraId="648D1B92" w14:textId="1467A8D4" w:rsidR="002830AE" w:rsidRPr="00992A52" w:rsidRDefault="002830AE" w:rsidP="009F5601">
      <w:pPr>
        <w:jc w:val="both"/>
        <w:rPr>
          <w:rFonts w:ascii="Georgia" w:hAnsi="Georgia"/>
          <w:b/>
          <w:bCs/>
          <w:caps/>
          <w:color w:val="000000" w:themeColor="text1"/>
        </w:rPr>
      </w:pPr>
    </w:p>
    <w:p w14:paraId="67C478FF" w14:textId="7762C060" w:rsidR="002830AE" w:rsidRPr="00992A52" w:rsidRDefault="002830AE" w:rsidP="009F5601">
      <w:pPr>
        <w:jc w:val="both"/>
        <w:rPr>
          <w:rFonts w:ascii="Georgia" w:hAnsi="Georgia"/>
          <w:b/>
          <w:bCs/>
          <w:caps/>
          <w:color w:val="000000" w:themeColor="text1"/>
        </w:rPr>
      </w:pPr>
    </w:p>
    <w:p w14:paraId="227B18BD" w14:textId="6770D9DB" w:rsidR="002830AE" w:rsidRPr="00992A52" w:rsidRDefault="002830AE" w:rsidP="009F5601">
      <w:pPr>
        <w:jc w:val="both"/>
        <w:rPr>
          <w:rFonts w:ascii="Georgia" w:hAnsi="Georgia"/>
          <w:b/>
          <w:bCs/>
          <w:caps/>
          <w:color w:val="000000" w:themeColor="text1"/>
        </w:rPr>
      </w:pPr>
    </w:p>
    <w:p w14:paraId="2B52FD27" w14:textId="77777777" w:rsidR="00854255" w:rsidRPr="00992A52" w:rsidRDefault="00854255" w:rsidP="00F4714A">
      <w:pPr>
        <w:jc w:val="both"/>
        <w:rPr>
          <w:rFonts w:ascii="Georgia" w:hAnsi="Georgia"/>
          <w:b/>
          <w:bCs/>
          <w:caps/>
          <w:color w:val="000000" w:themeColor="text1"/>
        </w:rPr>
      </w:pPr>
    </w:p>
    <w:p w14:paraId="0742361F" w14:textId="38DE9CCB" w:rsidR="00854255" w:rsidRPr="00992A52" w:rsidRDefault="009F5601" w:rsidP="002A0D2C">
      <w:pPr>
        <w:rPr>
          <w:rFonts w:ascii="Georgia" w:hAnsi="Georgia"/>
        </w:rPr>
      </w:pPr>
      <w:r w:rsidRPr="00992A52">
        <w:rPr>
          <w:rFonts w:ascii="Georgia" w:hAnsi="Georgia"/>
          <w:b/>
          <w:bCs/>
          <w:caps/>
          <w:color w:val="000000" w:themeColor="text1"/>
        </w:rPr>
        <w:t>2</w:t>
      </w:r>
      <w:r w:rsidR="00866872">
        <w:rPr>
          <w:rFonts w:ascii="Georgia" w:hAnsi="Georgia"/>
          <w:b/>
          <w:bCs/>
          <w:caps/>
          <w:color w:val="000000" w:themeColor="text1"/>
        </w:rPr>
        <w:t>.</w:t>
      </w:r>
      <w:r w:rsidRPr="00992A52">
        <w:rPr>
          <w:rFonts w:ascii="Georgia" w:hAnsi="Georgia"/>
          <w:b/>
          <w:bCs/>
          <w:caps/>
          <w:color w:val="000000" w:themeColor="text1"/>
        </w:rPr>
        <w:t xml:space="preserve"> – </w:t>
      </w:r>
      <w:r w:rsidR="005E0D0A" w:rsidRPr="00992A52">
        <w:rPr>
          <w:rFonts w:ascii="Georgia" w:hAnsi="Georgia"/>
          <w:b/>
          <w:bCs/>
          <w:color w:val="000000" w:themeColor="text1"/>
        </w:rPr>
        <w:t xml:space="preserve">Descrizione </w:t>
      </w:r>
      <w:r w:rsidR="00346485" w:rsidRPr="00992A52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delle </w:t>
      </w:r>
      <w:r w:rsidR="005E0D0A" w:rsidRPr="00992A52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principali </w:t>
      </w:r>
      <w:r w:rsidR="00346485" w:rsidRPr="00992A52">
        <w:rPr>
          <w:rFonts w:ascii="Georgia" w:hAnsi="Georgia"/>
          <w:b/>
          <w:bCs/>
          <w:color w:val="000000" w:themeColor="text1"/>
          <w:sz w:val="22"/>
          <w:szCs w:val="22"/>
        </w:rPr>
        <w:t>linee di Ricerca </w:t>
      </w:r>
      <w:r w:rsidR="005E0D0A" w:rsidRPr="00992A52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del Dipartimento e analisi degli obiettivi raggiunti anche in relazione agli obiettivi prefissati </w:t>
      </w:r>
    </w:p>
    <w:tbl>
      <w:tblPr>
        <w:tblStyle w:val="Grigliatabella"/>
        <w:tblpPr w:leftFromText="141" w:rightFromText="141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9479"/>
      </w:tblGrid>
      <w:tr w:rsidR="00854255" w:rsidRPr="00992A52" w14:paraId="53EC26A6" w14:textId="77777777" w:rsidTr="00854255">
        <w:trPr>
          <w:trHeight w:val="12746"/>
        </w:trPr>
        <w:tc>
          <w:tcPr>
            <w:tcW w:w="9479" w:type="dxa"/>
          </w:tcPr>
          <w:p w14:paraId="60032534" w14:textId="77777777" w:rsidR="00854255" w:rsidRPr="00992A52" w:rsidRDefault="00854255" w:rsidP="008E3A6D">
            <w:pPr>
              <w:jc w:val="both"/>
              <w:rPr>
                <w:rFonts w:ascii="Georgia" w:hAnsi="Georgia"/>
                <w:color w:val="000000" w:themeColor="text1"/>
              </w:rPr>
            </w:pPr>
          </w:p>
          <w:p w14:paraId="3C6D9B50" w14:textId="41580CC0" w:rsidR="00753BC0" w:rsidRPr="00992A52" w:rsidRDefault="00753BC0" w:rsidP="008E3A6D">
            <w:pPr>
              <w:jc w:val="both"/>
              <w:rPr>
                <w:rFonts w:ascii="Georgia" w:hAnsi="Georgia"/>
                <w:color w:val="000000" w:themeColor="text1"/>
              </w:rPr>
            </w:pPr>
          </w:p>
        </w:tc>
      </w:tr>
    </w:tbl>
    <w:p w14:paraId="388F6456" w14:textId="77777777" w:rsidR="00854255" w:rsidRPr="00992A52" w:rsidRDefault="00854255" w:rsidP="00F4714A">
      <w:pPr>
        <w:jc w:val="both"/>
        <w:rPr>
          <w:rFonts w:ascii="Georgia" w:hAnsi="Georgia"/>
          <w:b/>
          <w:bCs/>
          <w:caps/>
          <w:color w:val="000000" w:themeColor="text1"/>
        </w:rPr>
      </w:pPr>
    </w:p>
    <w:p w14:paraId="78AFD873" w14:textId="08630376" w:rsidR="00E95428" w:rsidRPr="00992A52" w:rsidRDefault="00E95428" w:rsidP="002C3585">
      <w:pPr>
        <w:jc w:val="both"/>
        <w:rPr>
          <w:rFonts w:ascii="Georgia" w:hAnsi="Georgia"/>
          <w:color w:val="000000" w:themeColor="text1"/>
        </w:rPr>
      </w:pPr>
      <w:bookmarkStart w:id="0" w:name="_GoBack"/>
      <w:bookmarkEnd w:id="0"/>
    </w:p>
    <w:sectPr w:rsidR="00E95428" w:rsidRPr="00992A52" w:rsidSect="000A3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2BCA1" w14:textId="77777777" w:rsidR="008D611B" w:rsidRDefault="008D611B" w:rsidP="003037DA">
      <w:r>
        <w:separator/>
      </w:r>
    </w:p>
  </w:endnote>
  <w:endnote w:type="continuationSeparator" w:id="0">
    <w:p w14:paraId="5C7F4D99" w14:textId="77777777" w:rsidR="008D611B" w:rsidRDefault="008D611B" w:rsidP="0030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FDB61" w14:textId="77777777" w:rsidR="002C3585" w:rsidRDefault="002C35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8763695"/>
      <w:docPartObj>
        <w:docPartGallery w:val="Page Numbers (Bottom of Page)"/>
        <w:docPartUnique/>
      </w:docPartObj>
    </w:sdtPr>
    <w:sdtEndPr/>
    <w:sdtContent>
      <w:p w14:paraId="6D9E6BA0" w14:textId="656AEEAD" w:rsidR="00A1024D" w:rsidRDefault="00A1024D" w:rsidP="002C35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8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7261905"/>
      <w:docPartObj>
        <w:docPartGallery w:val="Page Numbers (Bottom of Page)"/>
        <w:docPartUnique/>
      </w:docPartObj>
    </w:sdtPr>
    <w:sdtEndPr/>
    <w:sdtContent>
      <w:p w14:paraId="6A2AB75B" w14:textId="7328CBCB" w:rsidR="00C4146C" w:rsidRDefault="00C4146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845">
          <w:rPr>
            <w:noProof/>
          </w:rPr>
          <w:t>1</w:t>
        </w:r>
        <w:r>
          <w:fldChar w:fldCharType="end"/>
        </w:r>
      </w:p>
    </w:sdtContent>
  </w:sdt>
  <w:p w14:paraId="063BF3F8" w14:textId="77777777" w:rsidR="00C4146C" w:rsidRDefault="00C414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68E4B" w14:textId="77777777" w:rsidR="008D611B" w:rsidRDefault="008D611B" w:rsidP="003037DA">
      <w:r>
        <w:separator/>
      </w:r>
    </w:p>
  </w:footnote>
  <w:footnote w:type="continuationSeparator" w:id="0">
    <w:p w14:paraId="76DE309A" w14:textId="77777777" w:rsidR="008D611B" w:rsidRDefault="008D611B" w:rsidP="0030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6FF86" w14:textId="77777777" w:rsidR="002C3585" w:rsidRDefault="002C35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8584D" w14:textId="77777777" w:rsidR="002C3585" w:rsidRDefault="002C358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9CA93" w14:textId="77777777" w:rsidR="002C3585" w:rsidRDefault="002C35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454"/>
    <w:multiLevelType w:val="hybridMultilevel"/>
    <w:tmpl w:val="3578883A"/>
    <w:lvl w:ilvl="0" w:tplc="42D2F2C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A1273C7"/>
    <w:multiLevelType w:val="hybridMultilevel"/>
    <w:tmpl w:val="C4D82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3C7B"/>
    <w:multiLevelType w:val="hybridMultilevel"/>
    <w:tmpl w:val="B0983F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42B0"/>
    <w:multiLevelType w:val="hybridMultilevel"/>
    <w:tmpl w:val="55B8DB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084D"/>
    <w:multiLevelType w:val="hybridMultilevel"/>
    <w:tmpl w:val="B078A268"/>
    <w:lvl w:ilvl="0" w:tplc="E6BA0DA4">
      <w:start w:val="1"/>
      <w:numFmt w:val="decimal"/>
      <w:lvlText w:val="%1."/>
      <w:lvlJc w:val="left"/>
      <w:pPr>
        <w:ind w:left="644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5C98"/>
    <w:multiLevelType w:val="hybridMultilevel"/>
    <w:tmpl w:val="128E105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1C11"/>
    <w:multiLevelType w:val="hybridMultilevel"/>
    <w:tmpl w:val="DB40BDE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4D1A"/>
    <w:multiLevelType w:val="hybridMultilevel"/>
    <w:tmpl w:val="50D69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96DC6"/>
    <w:multiLevelType w:val="hybridMultilevel"/>
    <w:tmpl w:val="BC048B68"/>
    <w:lvl w:ilvl="0" w:tplc="0410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A82C27BC">
      <w:numFmt w:val="bullet"/>
      <w:lvlText w:val="–"/>
      <w:lvlJc w:val="left"/>
      <w:pPr>
        <w:ind w:left="2278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9" w15:restartNumberingAfterBreak="0">
    <w:nsid w:val="40274685"/>
    <w:multiLevelType w:val="hybridMultilevel"/>
    <w:tmpl w:val="3A3C94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52036"/>
    <w:multiLevelType w:val="hybridMultilevel"/>
    <w:tmpl w:val="50D69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32217"/>
    <w:multiLevelType w:val="hybridMultilevel"/>
    <w:tmpl w:val="1CD0967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76E2E"/>
    <w:multiLevelType w:val="hybridMultilevel"/>
    <w:tmpl w:val="4538FBC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12596"/>
    <w:multiLevelType w:val="hybridMultilevel"/>
    <w:tmpl w:val="49D6242C"/>
    <w:lvl w:ilvl="0" w:tplc="8C204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BD"/>
    <w:rsid w:val="00010A14"/>
    <w:rsid w:val="00010D07"/>
    <w:rsid w:val="00010EA3"/>
    <w:rsid w:val="00033854"/>
    <w:rsid w:val="00036377"/>
    <w:rsid w:val="00037A9D"/>
    <w:rsid w:val="000435AB"/>
    <w:rsid w:val="0005032E"/>
    <w:rsid w:val="00067142"/>
    <w:rsid w:val="00071625"/>
    <w:rsid w:val="0007198E"/>
    <w:rsid w:val="00072130"/>
    <w:rsid w:val="00081933"/>
    <w:rsid w:val="00087763"/>
    <w:rsid w:val="000903E2"/>
    <w:rsid w:val="00091A3E"/>
    <w:rsid w:val="000937B9"/>
    <w:rsid w:val="00096C7B"/>
    <w:rsid w:val="000A127D"/>
    <w:rsid w:val="000A3D04"/>
    <w:rsid w:val="000C6226"/>
    <w:rsid w:val="000D7161"/>
    <w:rsid w:val="000E3775"/>
    <w:rsid w:val="000E767A"/>
    <w:rsid w:val="000F1646"/>
    <w:rsid w:val="00100345"/>
    <w:rsid w:val="00101B75"/>
    <w:rsid w:val="00101B9D"/>
    <w:rsid w:val="00103EA9"/>
    <w:rsid w:val="00104C30"/>
    <w:rsid w:val="0011048C"/>
    <w:rsid w:val="00115A5B"/>
    <w:rsid w:val="00117660"/>
    <w:rsid w:val="00117ABD"/>
    <w:rsid w:val="00123BA5"/>
    <w:rsid w:val="00127209"/>
    <w:rsid w:val="0013106C"/>
    <w:rsid w:val="001319B4"/>
    <w:rsid w:val="00131F43"/>
    <w:rsid w:val="00134306"/>
    <w:rsid w:val="00136686"/>
    <w:rsid w:val="001409E1"/>
    <w:rsid w:val="001471F4"/>
    <w:rsid w:val="00150578"/>
    <w:rsid w:val="00150766"/>
    <w:rsid w:val="00151BDD"/>
    <w:rsid w:val="0015258B"/>
    <w:rsid w:val="00170A40"/>
    <w:rsid w:val="00171E69"/>
    <w:rsid w:val="00175693"/>
    <w:rsid w:val="00180260"/>
    <w:rsid w:val="00184635"/>
    <w:rsid w:val="00186EBE"/>
    <w:rsid w:val="001A4AEC"/>
    <w:rsid w:val="001A747C"/>
    <w:rsid w:val="001B1D3F"/>
    <w:rsid w:val="001C7E4B"/>
    <w:rsid w:val="001E3547"/>
    <w:rsid w:val="001E57BB"/>
    <w:rsid w:val="001E5BDA"/>
    <w:rsid w:val="001E7C12"/>
    <w:rsid w:val="001F2215"/>
    <w:rsid w:val="001F550B"/>
    <w:rsid w:val="0020254F"/>
    <w:rsid w:val="002051CF"/>
    <w:rsid w:val="00206A60"/>
    <w:rsid w:val="00210091"/>
    <w:rsid w:val="00210DA8"/>
    <w:rsid w:val="00213BA3"/>
    <w:rsid w:val="00225D8F"/>
    <w:rsid w:val="00232A12"/>
    <w:rsid w:val="0023505C"/>
    <w:rsid w:val="0023509F"/>
    <w:rsid w:val="00237821"/>
    <w:rsid w:val="00242672"/>
    <w:rsid w:val="00245EA6"/>
    <w:rsid w:val="0024697E"/>
    <w:rsid w:val="00263533"/>
    <w:rsid w:val="00263A17"/>
    <w:rsid w:val="00264B13"/>
    <w:rsid w:val="00272042"/>
    <w:rsid w:val="002830AE"/>
    <w:rsid w:val="002833CF"/>
    <w:rsid w:val="00292087"/>
    <w:rsid w:val="002A0D2C"/>
    <w:rsid w:val="002A2922"/>
    <w:rsid w:val="002B1897"/>
    <w:rsid w:val="002C07EB"/>
    <w:rsid w:val="002C3034"/>
    <w:rsid w:val="002C3168"/>
    <w:rsid w:val="002C3585"/>
    <w:rsid w:val="002D3B41"/>
    <w:rsid w:val="002D65D0"/>
    <w:rsid w:val="002D72BD"/>
    <w:rsid w:val="002E1B84"/>
    <w:rsid w:val="002E2245"/>
    <w:rsid w:val="002E2F3A"/>
    <w:rsid w:val="002F0634"/>
    <w:rsid w:val="002F74A9"/>
    <w:rsid w:val="003037DA"/>
    <w:rsid w:val="00303E88"/>
    <w:rsid w:val="003177EA"/>
    <w:rsid w:val="00321139"/>
    <w:rsid w:val="003238EC"/>
    <w:rsid w:val="00324E44"/>
    <w:rsid w:val="0033061B"/>
    <w:rsid w:val="0033634D"/>
    <w:rsid w:val="0034208A"/>
    <w:rsid w:val="00346485"/>
    <w:rsid w:val="00364AAC"/>
    <w:rsid w:val="00371328"/>
    <w:rsid w:val="0037167D"/>
    <w:rsid w:val="00376FC3"/>
    <w:rsid w:val="00395405"/>
    <w:rsid w:val="003A18D7"/>
    <w:rsid w:val="003A4D1B"/>
    <w:rsid w:val="003A689B"/>
    <w:rsid w:val="003B78F3"/>
    <w:rsid w:val="003C2685"/>
    <w:rsid w:val="003F2459"/>
    <w:rsid w:val="003F2CB4"/>
    <w:rsid w:val="003F2EBB"/>
    <w:rsid w:val="003F6D6C"/>
    <w:rsid w:val="00402F87"/>
    <w:rsid w:val="00405FE0"/>
    <w:rsid w:val="004119FA"/>
    <w:rsid w:val="00420E59"/>
    <w:rsid w:val="004249D0"/>
    <w:rsid w:val="00432427"/>
    <w:rsid w:val="004344C6"/>
    <w:rsid w:val="00442978"/>
    <w:rsid w:val="00444372"/>
    <w:rsid w:val="0045032A"/>
    <w:rsid w:val="004611BE"/>
    <w:rsid w:val="00463DEC"/>
    <w:rsid w:val="00465402"/>
    <w:rsid w:val="00465768"/>
    <w:rsid w:val="00481C4C"/>
    <w:rsid w:val="004900DB"/>
    <w:rsid w:val="004A198D"/>
    <w:rsid w:val="004A1F5F"/>
    <w:rsid w:val="004A61BA"/>
    <w:rsid w:val="004A7B7F"/>
    <w:rsid w:val="004B0ABF"/>
    <w:rsid w:val="004B2FE5"/>
    <w:rsid w:val="004C1D8B"/>
    <w:rsid w:val="004D2819"/>
    <w:rsid w:val="004E1782"/>
    <w:rsid w:val="004F2376"/>
    <w:rsid w:val="004F48BD"/>
    <w:rsid w:val="004F5DA2"/>
    <w:rsid w:val="00504D13"/>
    <w:rsid w:val="005101D6"/>
    <w:rsid w:val="005230A0"/>
    <w:rsid w:val="00526412"/>
    <w:rsid w:val="0052795A"/>
    <w:rsid w:val="005314E1"/>
    <w:rsid w:val="00531BE9"/>
    <w:rsid w:val="00533AEC"/>
    <w:rsid w:val="00533D77"/>
    <w:rsid w:val="005347CE"/>
    <w:rsid w:val="00536922"/>
    <w:rsid w:val="00544A68"/>
    <w:rsid w:val="00550B67"/>
    <w:rsid w:val="00562F9E"/>
    <w:rsid w:val="00570D3A"/>
    <w:rsid w:val="005829B7"/>
    <w:rsid w:val="005833FC"/>
    <w:rsid w:val="00584AF0"/>
    <w:rsid w:val="00585D83"/>
    <w:rsid w:val="005919EA"/>
    <w:rsid w:val="00594288"/>
    <w:rsid w:val="00594C29"/>
    <w:rsid w:val="005A3840"/>
    <w:rsid w:val="005A4025"/>
    <w:rsid w:val="005B11FB"/>
    <w:rsid w:val="005B248E"/>
    <w:rsid w:val="005B321B"/>
    <w:rsid w:val="005C7E12"/>
    <w:rsid w:val="005D1272"/>
    <w:rsid w:val="005D47AB"/>
    <w:rsid w:val="005D494E"/>
    <w:rsid w:val="005D6E8F"/>
    <w:rsid w:val="005D7D25"/>
    <w:rsid w:val="005E0D0A"/>
    <w:rsid w:val="005E3EA8"/>
    <w:rsid w:val="005E7277"/>
    <w:rsid w:val="005F5830"/>
    <w:rsid w:val="00606694"/>
    <w:rsid w:val="0060749D"/>
    <w:rsid w:val="00611357"/>
    <w:rsid w:val="00614C69"/>
    <w:rsid w:val="006200DE"/>
    <w:rsid w:val="006512D1"/>
    <w:rsid w:val="00651769"/>
    <w:rsid w:val="0065183E"/>
    <w:rsid w:val="00656294"/>
    <w:rsid w:val="0066385F"/>
    <w:rsid w:val="0067718A"/>
    <w:rsid w:val="00680E9C"/>
    <w:rsid w:val="0068415F"/>
    <w:rsid w:val="00684D70"/>
    <w:rsid w:val="00687E66"/>
    <w:rsid w:val="0069325C"/>
    <w:rsid w:val="006A761C"/>
    <w:rsid w:val="006B3A92"/>
    <w:rsid w:val="006C077B"/>
    <w:rsid w:val="006C647D"/>
    <w:rsid w:val="006D0565"/>
    <w:rsid w:val="006D2111"/>
    <w:rsid w:val="006E1A70"/>
    <w:rsid w:val="006E347B"/>
    <w:rsid w:val="006E7794"/>
    <w:rsid w:val="006F0DB8"/>
    <w:rsid w:val="006F61CC"/>
    <w:rsid w:val="007045DE"/>
    <w:rsid w:val="007070F2"/>
    <w:rsid w:val="00707D0E"/>
    <w:rsid w:val="00713F12"/>
    <w:rsid w:val="007148E2"/>
    <w:rsid w:val="00721A83"/>
    <w:rsid w:val="007247FC"/>
    <w:rsid w:val="00736FB8"/>
    <w:rsid w:val="0074100E"/>
    <w:rsid w:val="007448FE"/>
    <w:rsid w:val="00745188"/>
    <w:rsid w:val="007475F0"/>
    <w:rsid w:val="00753071"/>
    <w:rsid w:val="00753BC0"/>
    <w:rsid w:val="00761A9D"/>
    <w:rsid w:val="00766851"/>
    <w:rsid w:val="00792F4B"/>
    <w:rsid w:val="0079617F"/>
    <w:rsid w:val="007A1D11"/>
    <w:rsid w:val="007A7F9D"/>
    <w:rsid w:val="007B39D1"/>
    <w:rsid w:val="007B3E4E"/>
    <w:rsid w:val="007B553A"/>
    <w:rsid w:val="007B5D43"/>
    <w:rsid w:val="007B797B"/>
    <w:rsid w:val="007C1601"/>
    <w:rsid w:val="007C29C1"/>
    <w:rsid w:val="007C3E27"/>
    <w:rsid w:val="007C4BE6"/>
    <w:rsid w:val="007C78CD"/>
    <w:rsid w:val="007D3612"/>
    <w:rsid w:val="007D65E9"/>
    <w:rsid w:val="007E0D62"/>
    <w:rsid w:val="00800F18"/>
    <w:rsid w:val="00802724"/>
    <w:rsid w:val="00805809"/>
    <w:rsid w:val="00805C07"/>
    <w:rsid w:val="008069E3"/>
    <w:rsid w:val="00811611"/>
    <w:rsid w:val="008124B4"/>
    <w:rsid w:val="008214E5"/>
    <w:rsid w:val="0082275F"/>
    <w:rsid w:val="0082414C"/>
    <w:rsid w:val="00841923"/>
    <w:rsid w:val="00847553"/>
    <w:rsid w:val="00851EE2"/>
    <w:rsid w:val="00854255"/>
    <w:rsid w:val="00856200"/>
    <w:rsid w:val="0085669C"/>
    <w:rsid w:val="00856738"/>
    <w:rsid w:val="008664B3"/>
    <w:rsid w:val="00866872"/>
    <w:rsid w:val="00867ED8"/>
    <w:rsid w:val="00870B2A"/>
    <w:rsid w:val="00871E54"/>
    <w:rsid w:val="0087421C"/>
    <w:rsid w:val="00874C87"/>
    <w:rsid w:val="00880D9B"/>
    <w:rsid w:val="00881907"/>
    <w:rsid w:val="00884476"/>
    <w:rsid w:val="00884DC3"/>
    <w:rsid w:val="0089154C"/>
    <w:rsid w:val="008A2206"/>
    <w:rsid w:val="008A2599"/>
    <w:rsid w:val="008A6C9B"/>
    <w:rsid w:val="008B0B79"/>
    <w:rsid w:val="008B0EA7"/>
    <w:rsid w:val="008B5250"/>
    <w:rsid w:val="008C0D19"/>
    <w:rsid w:val="008C6B4D"/>
    <w:rsid w:val="008D1FC4"/>
    <w:rsid w:val="008D611B"/>
    <w:rsid w:val="008E3A6D"/>
    <w:rsid w:val="008F01FC"/>
    <w:rsid w:val="008F48F5"/>
    <w:rsid w:val="008F4D0F"/>
    <w:rsid w:val="008F6C74"/>
    <w:rsid w:val="009001B6"/>
    <w:rsid w:val="009056E1"/>
    <w:rsid w:val="0091155E"/>
    <w:rsid w:val="00912D8A"/>
    <w:rsid w:val="00917389"/>
    <w:rsid w:val="00930130"/>
    <w:rsid w:val="009519CF"/>
    <w:rsid w:val="00956ECB"/>
    <w:rsid w:val="00957185"/>
    <w:rsid w:val="00957CD7"/>
    <w:rsid w:val="00963F71"/>
    <w:rsid w:val="009716AE"/>
    <w:rsid w:val="0098752E"/>
    <w:rsid w:val="00992A52"/>
    <w:rsid w:val="00994AD0"/>
    <w:rsid w:val="009A072D"/>
    <w:rsid w:val="009A11C5"/>
    <w:rsid w:val="009A7C22"/>
    <w:rsid w:val="009C1084"/>
    <w:rsid w:val="009C48B0"/>
    <w:rsid w:val="009C6E66"/>
    <w:rsid w:val="009D6FB9"/>
    <w:rsid w:val="009E443F"/>
    <w:rsid w:val="009E4D6A"/>
    <w:rsid w:val="009F33AF"/>
    <w:rsid w:val="009F5601"/>
    <w:rsid w:val="009F5CFD"/>
    <w:rsid w:val="00A02305"/>
    <w:rsid w:val="00A0421E"/>
    <w:rsid w:val="00A069F1"/>
    <w:rsid w:val="00A07DA3"/>
    <w:rsid w:val="00A1024D"/>
    <w:rsid w:val="00A15F1E"/>
    <w:rsid w:val="00A27845"/>
    <w:rsid w:val="00A31750"/>
    <w:rsid w:val="00A43A69"/>
    <w:rsid w:val="00A46FE8"/>
    <w:rsid w:val="00A563FB"/>
    <w:rsid w:val="00A56EAA"/>
    <w:rsid w:val="00A65EB5"/>
    <w:rsid w:val="00A73D0B"/>
    <w:rsid w:val="00A7452F"/>
    <w:rsid w:val="00A82235"/>
    <w:rsid w:val="00A87F5E"/>
    <w:rsid w:val="00AA2D87"/>
    <w:rsid w:val="00AB11C1"/>
    <w:rsid w:val="00AB3294"/>
    <w:rsid w:val="00AB683A"/>
    <w:rsid w:val="00AB6BFB"/>
    <w:rsid w:val="00AC468A"/>
    <w:rsid w:val="00AC7F6F"/>
    <w:rsid w:val="00AE077B"/>
    <w:rsid w:val="00AE2F55"/>
    <w:rsid w:val="00AE3A0F"/>
    <w:rsid w:val="00AE5028"/>
    <w:rsid w:val="00AF01EE"/>
    <w:rsid w:val="00AF0328"/>
    <w:rsid w:val="00B07EB7"/>
    <w:rsid w:val="00B1372F"/>
    <w:rsid w:val="00B17B8E"/>
    <w:rsid w:val="00B233B1"/>
    <w:rsid w:val="00B238AF"/>
    <w:rsid w:val="00B246F1"/>
    <w:rsid w:val="00B26032"/>
    <w:rsid w:val="00B50695"/>
    <w:rsid w:val="00B5164B"/>
    <w:rsid w:val="00B52117"/>
    <w:rsid w:val="00B52439"/>
    <w:rsid w:val="00B55090"/>
    <w:rsid w:val="00B55D4B"/>
    <w:rsid w:val="00B61FBA"/>
    <w:rsid w:val="00B63149"/>
    <w:rsid w:val="00B63A32"/>
    <w:rsid w:val="00B76D6F"/>
    <w:rsid w:val="00B81761"/>
    <w:rsid w:val="00B84745"/>
    <w:rsid w:val="00B9306F"/>
    <w:rsid w:val="00B95F1B"/>
    <w:rsid w:val="00B97D27"/>
    <w:rsid w:val="00BA1460"/>
    <w:rsid w:val="00BA19A1"/>
    <w:rsid w:val="00BA7293"/>
    <w:rsid w:val="00BB7992"/>
    <w:rsid w:val="00BC2F1E"/>
    <w:rsid w:val="00BC7A37"/>
    <w:rsid w:val="00BD4B2D"/>
    <w:rsid w:val="00BD66BA"/>
    <w:rsid w:val="00BD6D77"/>
    <w:rsid w:val="00BD7BFF"/>
    <w:rsid w:val="00BE019F"/>
    <w:rsid w:val="00BF1C3E"/>
    <w:rsid w:val="00BF39E9"/>
    <w:rsid w:val="00BF5569"/>
    <w:rsid w:val="00C07901"/>
    <w:rsid w:val="00C10B41"/>
    <w:rsid w:val="00C116AE"/>
    <w:rsid w:val="00C12A85"/>
    <w:rsid w:val="00C12B8F"/>
    <w:rsid w:val="00C13DE3"/>
    <w:rsid w:val="00C23C42"/>
    <w:rsid w:val="00C247E3"/>
    <w:rsid w:val="00C26D41"/>
    <w:rsid w:val="00C31CAA"/>
    <w:rsid w:val="00C336CF"/>
    <w:rsid w:val="00C4146C"/>
    <w:rsid w:val="00C4337E"/>
    <w:rsid w:val="00C433FA"/>
    <w:rsid w:val="00C43493"/>
    <w:rsid w:val="00C53426"/>
    <w:rsid w:val="00C60C9F"/>
    <w:rsid w:val="00C62205"/>
    <w:rsid w:val="00C7739B"/>
    <w:rsid w:val="00C80B75"/>
    <w:rsid w:val="00C8111F"/>
    <w:rsid w:val="00C82DF5"/>
    <w:rsid w:val="00C8483C"/>
    <w:rsid w:val="00C87F8B"/>
    <w:rsid w:val="00C951FE"/>
    <w:rsid w:val="00C972BE"/>
    <w:rsid w:val="00CA50A4"/>
    <w:rsid w:val="00CA6442"/>
    <w:rsid w:val="00CB4F6B"/>
    <w:rsid w:val="00CB6228"/>
    <w:rsid w:val="00CB6C8F"/>
    <w:rsid w:val="00CB79D6"/>
    <w:rsid w:val="00CC29BD"/>
    <w:rsid w:val="00CC5201"/>
    <w:rsid w:val="00CC59F0"/>
    <w:rsid w:val="00CD10B2"/>
    <w:rsid w:val="00CF0E35"/>
    <w:rsid w:val="00CF217E"/>
    <w:rsid w:val="00CF2F0D"/>
    <w:rsid w:val="00CF6631"/>
    <w:rsid w:val="00D07240"/>
    <w:rsid w:val="00D076D5"/>
    <w:rsid w:val="00D07B51"/>
    <w:rsid w:val="00D07C57"/>
    <w:rsid w:val="00D11A16"/>
    <w:rsid w:val="00D12466"/>
    <w:rsid w:val="00D14043"/>
    <w:rsid w:val="00D20629"/>
    <w:rsid w:val="00D20C63"/>
    <w:rsid w:val="00D230A5"/>
    <w:rsid w:val="00D24EAC"/>
    <w:rsid w:val="00D258D7"/>
    <w:rsid w:val="00D25B2D"/>
    <w:rsid w:val="00D274AC"/>
    <w:rsid w:val="00D5037F"/>
    <w:rsid w:val="00D64EA2"/>
    <w:rsid w:val="00D6706E"/>
    <w:rsid w:val="00D67715"/>
    <w:rsid w:val="00D73055"/>
    <w:rsid w:val="00D81566"/>
    <w:rsid w:val="00D8271B"/>
    <w:rsid w:val="00D85866"/>
    <w:rsid w:val="00D904B5"/>
    <w:rsid w:val="00DA0AEB"/>
    <w:rsid w:val="00DB1520"/>
    <w:rsid w:val="00DB545E"/>
    <w:rsid w:val="00DB6160"/>
    <w:rsid w:val="00DB716F"/>
    <w:rsid w:val="00DC1773"/>
    <w:rsid w:val="00DD2C01"/>
    <w:rsid w:val="00DD78DA"/>
    <w:rsid w:val="00DE34F0"/>
    <w:rsid w:val="00DE5D47"/>
    <w:rsid w:val="00DE7A56"/>
    <w:rsid w:val="00DF2AC2"/>
    <w:rsid w:val="00DF5D3A"/>
    <w:rsid w:val="00E01311"/>
    <w:rsid w:val="00E038F4"/>
    <w:rsid w:val="00E044D4"/>
    <w:rsid w:val="00E062BE"/>
    <w:rsid w:val="00E13282"/>
    <w:rsid w:val="00E2318A"/>
    <w:rsid w:val="00E23216"/>
    <w:rsid w:val="00E25525"/>
    <w:rsid w:val="00E265AF"/>
    <w:rsid w:val="00E30E7B"/>
    <w:rsid w:val="00E3645F"/>
    <w:rsid w:val="00E4668F"/>
    <w:rsid w:val="00E53D1A"/>
    <w:rsid w:val="00E56464"/>
    <w:rsid w:val="00E62CD5"/>
    <w:rsid w:val="00E6783B"/>
    <w:rsid w:val="00E850DA"/>
    <w:rsid w:val="00E86F93"/>
    <w:rsid w:val="00E87483"/>
    <w:rsid w:val="00E91A7C"/>
    <w:rsid w:val="00E95428"/>
    <w:rsid w:val="00EA76F3"/>
    <w:rsid w:val="00EB1771"/>
    <w:rsid w:val="00EC09F9"/>
    <w:rsid w:val="00EC1405"/>
    <w:rsid w:val="00EC26EA"/>
    <w:rsid w:val="00EC5321"/>
    <w:rsid w:val="00EC5A07"/>
    <w:rsid w:val="00ED49B0"/>
    <w:rsid w:val="00ED6115"/>
    <w:rsid w:val="00EE359E"/>
    <w:rsid w:val="00EE3B19"/>
    <w:rsid w:val="00EE52CA"/>
    <w:rsid w:val="00EF3217"/>
    <w:rsid w:val="00EF50EA"/>
    <w:rsid w:val="00EF7DBE"/>
    <w:rsid w:val="00F004D1"/>
    <w:rsid w:val="00F015B2"/>
    <w:rsid w:val="00F045E7"/>
    <w:rsid w:val="00F05040"/>
    <w:rsid w:val="00F07538"/>
    <w:rsid w:val="00F109FA"/>
    <w:rsid w:val="00F12523"/>
    <w:rsid w:val="00F12FA6"/>
    <w:rsid w:val="00F142A1"/>
    <w:rsid w:val="00F20A38"/>
    <w:rsid w:val="00F273A7"/>
    <w:rsid w:val="00F27EE9"/>
    <w:rsid w:val="00F3167A"/>
    <w:rsid w:val="00F326AB"/>
    <w:rsid w:val="00F33B09"/>
    <w:rsid w:val="00F428EE"/>
    <w:rsid w:val="00F453CD"/>
    <w:rsid w:val="00F46792"/>
    <w:rsid w:val="00F4714A"/>
    <w:rsid w:val="00F473FC"/>
    <w:rsid w:val="00F54A8A"/>
    <w:rsid w:val="00F55E30"/>
    <w:rsid w:val="00F62FBE"/>
    <w:rsid w:val="00F63F29"/>
    <w:rsid w:val="00F6766E"/>
    <w:rsid w:val="00F80425"/>
    <w:rsid w:val="00F85120"/>
    <w:rsid w:val="00F87A3A"/>
    <w:rsid w:val="00F9438C"/>
    <w:rsid w:val="00F95A36"/>
    <w:rsid w:val="00FA44BF"/>
    <w:rsid w:val="00FB133D"/>
    <w:rsid w:val="00FC0073"/>
    <w:rsid w:val="00FC2FDB"/>
    <w:rsid w:val="00FC6C98"/>
    <w:rsid w:val="00FD64EC"/>
    <w:rsid w:val="00FE1EA4"/>
    <w:rsid w:val="00FE6E2D"/>
    <w:rsid w:val="00FF263C"/>
    <w:rsid w:val="00FF3D3A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DE5E2C"/>
  <w15:docId w15:val="{6CD3AA43-9284-491C-97CF-5A38D6D4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53B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20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326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037D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7DA"/>
  </w:style>
  <w:style w:type="paragraph" w:styleId="Pidipagina">
    <w:name w:val="footer"/>
    <w:basedOn w:val="Normale"/>
    <w:link w:val="PidipaginaCarattere"/>
    <w:uiPriority w:val="99"/>
    <w:unhideWhenUsed/>
    <w:rsid w:val="003037D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7DA"/>
  </w:style>
  <w:style w:type="character" w:styleId="Rimandocommento">
    <w:name w:val="annotation reference"/>
    <w:basedOn w:val="Carpredefinitoparagrafo"/>
    <w:uiPriority w:val="99"/>
    <w:semiHidden/>
    <w:unhideWhenUsed/>
    <w:rsid w:val="00463DE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3DE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3DEC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3DE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3DE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DEC"/>
    <w:rPr>
      <w:rFonts w:ascii="Lucida Grande" w:eastAsiaTheme="minorHAnsi" w:hAnsi="Lucida Grande" w:cstheme="minorBid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DEC"/>
    <w:rPr>
      <w:rFonts w:ascii="Lucida Grande" w:hAnsi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106C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106C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semiHidden/>
    <w:unhideWhenUsed/>
    <w:rsid w:val="000C6226"/>
    <w:pPr>
      <w:spacing w:before="480" w:after="360" w:line="276" w:lineRule="auto"/>
      <w:jc w:val="both"/>
    </w:pPr>
    <w:rPr>
      <w:rFonts w:eastAsiaTheme="minorHAns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10B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10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10B2"/>
    <w:rPr>
      <w:vertAlign w:val="superscript"/>
    </w:rPr>
  </w:style>
  <w:style w:type="paragraph" w:customStyle="1" w:styleId="Default">
    <w:name w:val="Default"/>
    <w:rsid w:val="00911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F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53BC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C892-1370-4F63-81FB-040AEA13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 Piana</dc:creator>
  <cp:lastModifiedBy>Antonio Francesco PIANA</cp:lastModifiedBy>
  <cp:revision>16</cp:revision>
  <cp:lastPrinted>2018-05-09T06:45:00Z</cp:lastPrinted>
  <dcterms:created xsi:type="dcterms:W3CDTF">2021-09-16T10:21:00Z</dcterms:created>
  <dcterms:modified xsi:type="dcterms:W3CDTF">2022-07-14T06:40:00Z</dcterms:modified>
</cp:coreProperties>
</file>