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rsidP="00EF71F1">
      <w:pPr>
        <w:widowControl w:val="0"/>
        <w:pBdr>
          <w:top w:val="nil"/>
          <w:left w:val="nil"/>
          <w:bottom w:val="nil"/>
          <w:right w:val="nil"/>
          <w:between w:val="nil"/>
        </w:pBdr>
        <w:tabs>
          <w:tab w:val="left" w:pos="0"/>
        </w:tabs>
        <w:spacing w:after="0" w:line="240" w:lineRule="auto"/>
        <w:ind w:right="-7" w:firstLine="709"/>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rsidP="00EF71F1">
      <w:pPr>
        <w:widowControl w:val="0"/>
        <w:pBdr>
          <w:top w:val="nil"/>
          <w:left w:val="nil"/>
          <w:bottom w:val="nil"/>
          <w:right w:val="nil"/>
          <w:between w:val="nil"/>
        </w:pBdr>
        <w:tabs>
          <w:tab w:val="left" w:pos="0"/>
        </w:tabs>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EF71F1">
      <w:pPr>
        <w:widowControl w:val="0"/>
        <w:pBdr>
          <w:top w:val="nil"/>
          <w:left w:val="nil"/>
          <w:bottom w:val="nil"/>
          <w:right w:val="nil"/>
          <w:between w:val="nil"/>
        </w:pBdr>
        <w:tabs>
          <w:tab w:val="left" w:pos="0"/>
        </w:tabs>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EF71F1">
      <w:pPr>
        <w:widowControl w:val="0"/>
        <w:pBdr>
          <w:top w:val="nil"/>
          <w:left w:val="nil"/>
          <w:bottom w:val="nil"/>
          <w:right w:val="nil"/>
          <w:between w:val="nil"/>
        </w:pBdr>
        <w:tabs>
          <w:tab w:val="left" w:pos="0"/>
        </w:tabs>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EF71F1">
      <w:pPr>
        <w:widowControl w:val="0"/>
        <w:pBdr>
          <w:top w:val="nil"/>
          <w:left w:val="nil"/>
          <w:bottom w:val="nil"/>
          <w:right w:val="nil"/>
          <w:between w:val="nil"/>
        </w:pBdr>
        <w:tabs>
          <w:tab w:val="left" w:pos="0"/>
        </w:tabs>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r w:rsidR="003A0EC7">
        <w:rPr>
          <w:rFonts w:ascii="Garamond" w:eastAsia="Garamond" w:hAnsi="Garamond" w:cs="Garamond"/>
        </w:rPr>
        <w:t>…</w:t>
      </w:r>
      <w:proofErr w:type="gramStart"/>
      <w:r w:rsidR="003A0EC7">
        <w:rPr>
          <w:rFonts w:ascii="Garamond" w:eastAsia="Garamond" w:hAnsi="Garamond" w:cs="Garamond"/>
        </w:rPr>
        <w:t>…….</w:t>
      </w:r>
      <w:proofErr w:type="gramEnd"/>
      <w:r w:rsidR="003A0EC7">
        <w:rPr>
          <w:rFonts w:ascii="Garamond" w:eastAsia="Garamond" w:hAnsi="Garamond" w:cs="Garamond"/>
        </w:rPr>
        <w:t>.</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center"/>
        <w:rPr>
          <w:rFonts w:ascii="Garamond" w:eastAsia="Garamond" w:hAnsi="Garamond" w:cs="Garamond"/>
          <w:b/>
        </w:rPr>
      </w:pPr>
      <w:r>
        <w:rPr>
          <w:rFonts w:ascii="Garamond" w:eastAsia="Garamond" w:hAnsi="Garamond" w:cs="Garamond"/>
          <w:b/>
        </w:rPr>
        <w:t>chiede</w:t>
      </w:r>
    </w:p>
    <w:p w:rsidR="001547DF" w:rsidRDefault="001547DF"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Pr="005923A7" w:rsidRDefault="009525EB" w:rsidP="00EF71F1">
      <w:pPr>
        <w:tabs>
          <w:tab w:val="left" w:pos="0"/>
        </w:tabs>
        <w:jc w:val="both"/>
        <w:rPr>
          <w:rFonts w:ascii="Garamond" w:hAnsi="Garamond" w:cs="Tahoma"/>
          <w:bCs/>
          <w:color w:val="000000"/>
          <w:highlight w:val="yellow"/>
          <w:u w:val="single"/>
        </w:rPr>
      </w:pPr>
      <w:r w:rsidRPr="00B818A2">
        <w:rPr>
          <w:rFonts w:ascii="Garamond" w:eastAsia="Garamond" w:hAnsi="Garamond" w:cs="Garamond"/>
        </w:rPr>
        <w:t xml:space="preserve">di partecipare alla </w:t>
      </w:r>
      <w:bookmarkStart w:id="0" w:name="_Hlk154066463"/>
      <w:r w:rsidR="001547DF" w:rsidRPr="001547DF">
        <w:rPr>
          <w:rFonts w:ascii="Garamond" w:eastAsia="Garamond" w:hAnsi="Garamond" w:cs="Garamond"/>
        </w:rPr>
        <w:t xml:space="preserve">Procedura comparativa pubblica, per titoli e colloquio, </w:t>
      </w:r>
      <w:r w:rsidR="003A0EC7" w:rsidRPr="003A0EC7">
        <w:rPr>
          <w:rFonts w:ascii="Garamond" w:eastAsia="Garamond" w:hAnsi="Garamond" w:cs="Garamond"/>
        </w:rPr>
        <w:t xml:space="preserve">per l’attribuzione di n. 1 assegno di ricerca della durata di mesi 15 (quindici) per la realizzazione del progetto di ricerca dal titolo “Archeologia nuragica. Costruzione di un dossier scientifico su monumenti della Sardegna centro settentrionale” - Area Scientifica 10 – Scienze dell’Antichità, Filologico-Letterarie e Storico-Artistiche, Codice GSD 10/ARCH-01, Denominazione GSD: Archeologia e per il Settore Scientifico Disciplinare 10-ARCH/01 Preistoria e Protostoria interamente finanziato dal Dipartimento a valere sul Progetto di ricerca UNESCO2024_DEPALMAS “La Sardegna verso l’UNESCO” - CUP J83C24000660007 per un importo lordo comprensivo di tutti gli oneri a carico dell’amministrazione pari a € 32.000,00 (trentaduemila/00), Responsabile scientifico Prof.ssa Anna </w:t>
      </w:r>
      <w:proofErr w:type="spellStart"/>
      <w:r w:rsidR="003A0EC7" w:rsidRPr="003A0EC7">
        <w:rPr>
          <w:rFonts w:ascii="Garamond" w:eastAsia="Garamond" w:hAnsi="Garamond" w:cs="Garamond"/>
        </w:rPr>
        <w:t>Depalmas</w:t>
      </w:r>
      <w:proofErr w:type="spellEnd"/>
      <w:r w:rsidR="003A0EC7" w:rsidRPr="003A0EC7">
        <w:rPr>
          <w:rFonts w:ascii="Garamond" w:eastAsia="Garamond" w:hAnsi="Garamond" w:cs="Garamond"/>
        </w:rPr>
        <w:t xml:space="preserve"> </w:t>
      </w:r>
      <w:bookmarkEnd w:id="0"/>
      <w:r w:rsidR="005C4C5C" w:rsidRPr="001279A0">
        <w:rPr>
          <w:rFonts w:ascii="Garamond" w:eastAsia="Garamond" w:hAnsi="Garamond" w:cs="Garamond"/>
        </w:rPr>
        <w:t xml:space="preserve">- </w:t>
      </w:r>
      <w:r w:rsidRPr="001279A0">
        <w:rPr>
          <w:rFonts w:ascii="Garamond" w:eastAsia="Garamond" w:hAnsi="Garamond" w:cs="Garamond"/>
        </w:rPr>
        <w:t xml:space="preserve">bandita con </w:t>
      </w:r>
      <w:r w:rsidRPr="001279A0">
        <w:rPr>
          <w:rFonts w:ascii="Garamond" w:eastAsia="Garamond" w:hAnsi="Garamond" w:cs="Garamond"/>
          <w:b/>
        </w:rPr>
        <w:t>Decret</w:t>
      </w:r>
      <w:r w:rsidR="005C4C5C" w:rsidRPr="001279A0">
        <w:rPr>
          <w:rFonts w:ascii="Garamond" w:eastAsia="Garamond" w:hAnsi="Garamond" w:cs="Garamond"/>
          <w:b/>
        </w:rPr>
        <w:t>o del</w:t>
      </w:r>
      <w:r w:rsidR="00C01532">
        <w:rPr>
          <w:rFonts w:ascii="Garamond" w:eastAsia="Garamond" w:hAnsi="Garamond" w:cs="Garamond"/>
          <w:b/>
        </w:rPr>
        <w:t xml:space="preserve">la </w:t>
      </w:r>
      <w:r w:rsidR="005C4C5C" w:rsidRPr="001279A0">
        <w:rPr>
          <w:rFonts w:ascii="Garamond" w:eastAsia="Garamond" w:hAnsi="Garamond" w:cs="Garamond"/>
          <w:b/>
        </w:rPr>
        <w:t>Dirett</w:t>
      </w:r>
      <w:r w:rsidR="00C01532">
        <w:rPr>
          <w:rFonts w:ascii="Garamond" w:eastAsia="Garamond" w:hAnsi="Garamond" w:cs="Garamond"/>
          <w:b/>
        </w:rPr>
        <w:t>rice</w:t>
      </w:r>
      <w:r w:rsidR="005C4C5C" w:rsidRPr="001279A0">
        <w:rPr>
          <w:rFonts w:ascii="Garamond" w:eastAsia="Garamond" w:hAnsi="Garamond" w:cs="Garamond"/>
          <w:b/>
        </w:rPr>
        <w:t xml:space="preserve"> di Dipartimento</w:t>
      </w:r>
      <w:r w:rsidRPr="001279A0">
        <w:rPr>
          <w:rFonts w:ascii="Garamond" w:eastAsia="Garamond" w:hAnsi="Garamond" w:cs="Garamond"/>
          <w:b/>
        </w:rPr>
        <w:t xml:space="preserve"> </w:t>
      </w:r>
      <w:r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005C4C5C"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Pr="001279A0">
        <w:rPr>
          <w:rFonts w:ascii="Garamond" w:eastAsia="Garamond" w:hAnsi="Garamond" w:cs="Garamond"/>
          <w:b/>
          <w:color w:val="000000"/>
        </w:rPr>
        <w:t>prot. n.</w:t>
      </w:r>
      <w:r w:rsidR="005923A7">
        <w:rPr>
          <w:rFonts w:ascii="Garamond" w:eastAsia="Garamond" w:hAnsi="Garamond" w:cs="Garamond"/>
          <w:b/>
          <w:color w:val="000000"/>
        </w:rPr>
        <w:t>_______</w:t>
      </w:r>
      <w:r w:rsidR="00977FB5" w:rsidRPr="001279A0">
        <w:rPr>
          <w:rFonts w:ascii="Garamond" w:eastAsia="Garamond" w:hAnsi="Garamond" w:cs="Garamond"/>
          <w:b/>
          <w:color w:val="000000"/>
        </w:rPr>
        <w:t xml:space="preserve"> d</w:t>
      </w:r>
      <w:r w:rsidRPr="001279A0">
        <w:rPr>
          <w:rFonts w:ascii="Garamond" w:eastAsia="Garamond" w:hAnsi="Garamond" w:cs="Garamond"/>
          <w:b/>
          <w:color w:val="000000"/>
        </w:rPr>
        <w:t xml:space="preserve">el </w:t>
      </w:r>
      <w:r w:rsidR="003A0EC7">
        <w:rPr>
          <w:rFonts w:ascii="Garamond" w:eastAsia="Garamond" w:hAnsi="Garamond" w:cs="Garamond"/>
          <w:b/>
        </w:rPr>
        <w:t>____</w:t>
      </w:r>
      <w:r w:rsidR="00DA57D0" w:rsidRPr="001279A0">
        <w:rPr>
          <w:rFonts w:ascii="Garamond" w:eastAsia="Garamond" w:hAnsi="Garamond" w:cs="Garamond"/>
          <w:b/>
        </w:rPr>
        <w:t>___</w:t>
      </w:r>
      <w:r w:rsidRPr="001279A0">
        <w:rPr>
          <w:rFonts w:ascii="Garamond" w:eastAsia="Garamond" w:hAnsi="Garamond" w:cs="Garamond"/>
        </w:rPr>
        <w:t xml:space="preserve">, ai sensi dell’art. 22, comma 4, lettera b, della legge 30/12/2010, n. 240. </w:t>
      </w:r>
    </w:p>
    <w:p w:rsidR="00757C1A" w:rsidRPr="001279A0"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highlight w:val="yellow"/>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r w:rsidR="003A0EC7">
        <w:rPr>
          <w:rFonts w:ascii="Garamond" w:eastAsia="Garamond" w:hAnsi="Garamond" w:cs="Garamond"/>
        </w:rPr>
        <w:t xml:space="preserve"> </w:t>
      </w:r>
      <w:r>
        <w:rPr>
          <w:rFonts w:ascii="Garamond" w:eastAsia="Garamond" w:hAnsi="Garamond" w:cs="Garamond"/>
        </w:rPr>
        <w:t>(indicare gli estremi delle relative sentenze, e gli eventuali procedimenti penali pendenti a carico);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 xml:space="preserve">l’esistenza dei seguenti rapporti di lavoro ………………………………………………………………. </w:t>
      </w:r>
      <w:r>
        <w:rPr>
          <w:rFonts w:ascii="Garamond" w:eastAsia="Garamond" w:hAnsi="Garamond" w:cs="Garamond"/>
        </w:rPr>
        <w:lastRenderedPageBreak/>
        <w:t>(indicare se di tipo subordinato o autonomo, in corso di svolgimento);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rsidP="00EF71F1">
      <w:pPr>
        <w:widowControl w:val="0"/>
        <w:pBdr>
          <w:top w:val="nil"/>
          <w:left w:val="nil"/>
          <w:bottom w:val="nil"/>
          <w:right w:val="nil"/>
          <w:between w:val="nil"/>
        </w:pBdr>
        <w:tabs>
          <w:tab w:val="left" w:pos="0"/>
        </w:tabs>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rsidP="00EF71F1">
      <w:pPr>
        <w:widowControl w:val="0"/>
        <w:pBdr>
          <w:top w:val="nil"/>
          <w:left w:val="nil"/>
          <w:bottom w:val="nil"/>
          <w:right w:val="nil"/>
          <w:between w:val="nil"/>
        </w:pBdr>
        <w:tabs>
          <w:tab w:val="left" w:pos="0"/>
        </w:tabs>
        <w:spacing w:after="0" w:line="240" w:lineRule="auto"/>
        <w:ind w:left="720" w:right="-7"/>
        <w:rPr>
          <w:rFonts w:ascii="Garamond" w:eastAsia="Garamond" w:hAnsi="Garamond" w:cs="Garamond"/>
        </w:rPr>
      </w:pPr>
      <w:r>
        <w:rPr>
          <w:rFonts w:ascii="Garamond" w:eastAsia="Garamond" w:hAnsi="Garamond" w:cs="Garamond"/>
        </w:rPr>
        <w:t>presso…………………………………………………………………………………………………</w:t>
      </w:r>
    </w:p>
    <w:p w:rsidR="00757C1A" w:rsidRDefault="00757C1A" w:rsidP="00EF71F1">
      <w:pPr>
        <w:widowControl w:val="0"/>
        <w:pBdr>
          <w:top w:val="nil"/>
          <w:left w:val="nil"/>
          <w:bottom w:val="nil"/>
          <w:right w:val="nil"/>
          <w:between w:val="nil"/>
        </w:pBdr>
        <w:tabs>
          <w:tab w:val="left" w:pos="0"/>
          <w:tab w:val="left" w:pos="284"/>
        </w:tabs>
        <w:spacing w:after="0" w:line="240" w:lineRule="auto"/>
        <w:ind w:left="720"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rsidP="00EF71F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rsidP="00EF71F1">
      <w:pPr>
        <w:widowControl w:val="0"/>
        <w:pBdr>
          <w:top w:val="nil"/>
          <w:left w:val="nil"/>
          <w:bottom w:val="nil"/>
          <w:right w:val="nil"/>
          <w:between w:val="nil"/>
        </w:pBdr>
        <w:tabs>
          <w:tab w:val="left" w:pos="0"/>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r w:rsidR="003A0EC7">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r w:rsidR="003A0EC7">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presso …………………………………………………………………………………………</w:t>
      </w:r>
      <w:proofErr w:type="gramStart"/>
      <w:r>
        <w:rPr>
          <w:rFonts w:ascii="Garamond" w:eastAsia="Garamond" w:hAnsi="Garamond" w:cs="Garamond"/>
        </w:rPr>
        <w:t>……</w:t>
      </w:r>
      <w:r w:rsidR="003A0EC7">
        <w:rPr>
          <w:rFonts w:ascii="Garamond" w:eastAsia="Garamond" w:hAnsi="Garamond" w:cs="Garamond"/>
        </w:rPr>
        <w:t>.</w:t>
      </w:r>
      <w:proofErr w:type="gramEnd"/>
      <w:r w:rsidR="003A0EC7">
        <w:rPr>
          <w:rFonts w:ascii="Garamond" w:eastAsia="Garamond" w:hAnsi="Garamond" w:cs="Garamond"/>
        </w:rPr>
        <w:t>.</w:t>
      </w:r>
    </w:p>
    <w:p w:rsidR="00757C1A" w:rsidRDefault="00757C1A"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w:t>
      </w:r>
      <w:r w:rsidR="003A0EC7">
        <w:rPr>
          <w:rFonts w:ascii="Garamond" w:eastAsia="Garamond" w:hAnsi="Garamond" w:cs="Garamond"/>
        </w:rPr>
        <w:t>…</w:t>
      </w:r>
      <w:r>
        <w:rPr>
          <w:rFonts w:ascii="Garamond" w:eastAsia="Garamond" w:hAnsi="Garamond" w:cs="Garamond"/>
        </w:rPr>
        <w:t xml:space="preserve"> in qualità di ……………………………………………………………………………………</w:t>
      </w:r>
      <w:r w:rsidR="003A0EC7">
        <w:rPr>
          <w:rFonts w:ascii="Garamond" w:eastAsia="Garamond" w:hAnsi="Garamond" w:cs="Garamond"/>
        </w:rPr>
        <w:t>………...</w:t>
      </w:r>
      <w:bookmarkStart w:id="1" w:name="_GoBack"/>
      <w:bookmarkEnd w:id="1"/>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EF71F1" w:rsidRDefault="00EF71F1" w:rsidP="00EF71F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EF71F1">
      <w:pPr>
        <w:widowControl w:val="0"/>
        <w:pBdr>
          <w:top w:val="nil"/>
          <w:left w:val="nil"/>
          <w:bottom w:val="nil"/>
          <w:right w:val="nil"/>
          <w:between w:val="nil"/>
        </w:pBdr>
        <w:tabs>
          <w:tab w:val="left" w:pos="0"/>
        </w:tabs>
        <w:spacing w:after="0" w:line="240" w:lineRule="auto"/>
        <w:ind w:left="426" w:right="-7" w:firstLine="708"/>
        <w:jc w:val="both"/>
        <w:rPr>
          <w:rFonts w:ascii="Garamond" w:eastAsia="Garamond" w:hAnsi="Garamond" w:cs="Garamond"/>
        </w:rPr>
      </w:pPr>
    </w:p>
    <w:p w:rsidR="001B2062" w:rsidRDefault="001B2062" w:rsidP="00EF71F1">
      <w:pPr>
        <w:widowControl w:val="0"/>
        <w:pBdr>
          <w:top w:val="nil"/>
          <w:left w:val="nil"/>
          <w:bottom w:val="nil"/>
          <w:right w:val="nil"/>
          <w:between w:val="nil"/>
        </w:pBdr>
        <w:tabs>
          <w:tab w:val="left" w:pos="0"/>
        </w:tabs>
        <w:spacing w:after="0" w:line="240" w:lineRule="auto"/>
        <w:ind w:right="-7" w:firstLine="360"/>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6372" w:right="-7"/>
        <w:jc w:val="both"/>
        <w:rPr>
          <w:rFonts w:ascii="Garamond" w:eastAsia="Garamond" w:hAnsi="Garamond" w:cs="Garamond"/>
        </w:rPr>
      </w:pPr>
      <w:r>
        <w:rPr>
          <w:rFonts w:ascii="Garamond" w:eastAsia="Garamond" w:hAnsi="Garamond" w:cs="Garamond"/>
        </w:rPr>
        <w:t>.………………………..</w:t>
      </w:r>
    </w:p>
    <w:p w:rsidR="001B2062" w:rsidRPr="003A0EC7" w:rsidRDefault="009525EB" w:rsidP="003A0EC7">
      <w:pPr>
        <w:widowControl w:val="0"/>
        <w:pBdr>
          <w:top w:val="nil"/>
          <w:left w:val="nil"/>
          <w:bottom w:val="nil"/>
          <w:right w:val="nil"/>
          <w:between w:val="nil"/>
        </w:pBdr>
        <w:tabs>
          <w:tab w:val="left" w:pos="0"/>
        </w:tabs>
        <w:spacing w:after="0" w:line="240" w:lineRule="auto"/>
        <w:ind w:left="6372" w:right="-7"/>
        <w:jc w:val="both"/>
        <w:rPr>
          <w:rFonts w:ascii="Garamond" w:eastAsia="Garamond" w:hAnsi="Garamond" w:cs="Garamond"/>
        </w:rPr>
      </w:pPr>
      <w:r>
        <w:rPr>
          <w:rFonts w:ascii="Garamond" w:eastAsia="Garamond" w:hAnsi="Garamond" w:cs="Garamond"/>
        </w:rPr>
        <w:t xml:space="preserve">              (firma)</w:t>
      </w:r>
    </w:p>
    <w:sectPr w:rsidR="001B2062" w:rsidRPr="003A0EC7" w:rsidSect="00EB26CC">
      <w:pgSz w:w="11900" w:h="16840"/>
      <w:pgMar w:top="1417" w:right="1134" w:bottom="1134" w:left="1134"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547DF"/>
    <w:rsid w:val="001B2062"/>
    <w:rsid w:val="001F4BF9"/>
    <w:rsid w:val="00294E7C"/>
    <w:rsid w:val="002B5668"/>
    <w:rsid w:val="003A0EC7"/>
    <w:rsid w:val="005923A7"/>
    <w:rsid w:val="005C4C5C"/>
    <w:rsid w:val="00653410"/>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57E40"/>
    <w:rsid w:val="00A641A8"/>
    <w:rsid w:val="00AC348A"/>
    <w:rsid w:val="00B818A2"/>
    <w:rsid w:val="00C01532"/>
    <w:rsid w:val="00C72034"/>
    <w:rsid w:val="00CC7D4B"/>
    <w:rsid w:val="00DA57D0"/>
    <w:rsid w:val="00DE77BD"/>
    <w:rsid w:val="00E60D4B"/>
    <w:rsid w:val="00E63739"/>
    <w:rsid w:val="00EB26CC"/>
    <w:rsid w:val="00EF71F1"/>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385F"/>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947</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ZANOLLA Chiara Maria</cp:lastModifiedBy>
  <cp:revision>33</cp:revision>
  <dcterms:created xsi:type="dcterms:W3CDTF">2022-08-02T15:18:00Z</dcterms:created>
  <dcterms:modified xsi:type="dcterms:W3CDTF">2024-07-17T07:53:00Z</dcterms:modified>
</cp:coreProperties>
</file>