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2CA14FB7"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w:t>
      </w:r>
      <w:r w:rsidR="00897FA8">
        <w:rPr>
          <w:rFonts w:asciiTheme="majorHAnsi" w:hAnsiTheme="majorHAnsi" w:cstheme="majorHAnsi"/>
          <w:color w:val="000000"/>
          <w:sz w:val="20"/>
          <w:szCs w:val="20"/>
        </w:rPr>
        <w:t>_____________________ _________________________________________________________</w:t>
      </w:r>
      <w:r w:rsidR="00C55DE9">
        <w:rPr>
          <w:rFonts w:asciiTheme="majorHAnsi" w:hAnsiTheme="majorHAnsi" w:cstheme="majorHAnsi"/>
          <w:color w:val="000000"/>
          <w:sz w:val="20"/>
          <w:szCs w:val="20"/>
        </w:rPr>
        <w:t xml:space="preserve"> - Sede di </w:t>
      </w:r>
      <w:r w:rsidR="00897FA8">
        <w:rPr>
          <w:rFonts w:asciiTheme="majorHAnsi" w:hAnsiTheme="majorHAnsi" w:cstheme="majorHAnsi"/>
          <w:color w:val="000000"/>
          <w:sz w:val="20"/>
          <w:szCs w:val="20"/>
        </w:rPr>
        <w:t>_________________</w:t>
      </w:r>
      <w:r w:rsidRPr="00767346">
        <w:rPr>
          <w:rFonts w:asciiTheme="majorHAnsi" w:hAnsiTheme="majorHAnsi" w:cstheme="majorHAnsi"/>
          <w:color w:val="000000"/>
          <w:sz w:val="20"/>
          <w:szCs w:val="20"/>
        </w:rPr>
        <w:t>, presso il Dipartimento di Scienze economiche e aziendali anno accademico 202</w:t>
      </w:r>
      <w:r w:rsidR="00897FA8">
        <w:rPr>
          <w:rFonts w:asciiTheme="majorHAnsi" w:hAnsiTheme="majorHAnsi" w:cstheme="majorHAnsi"/>
          <w:color w:val="000000"/>
          <w:sz w:val="20"/>
          <w:szCs w:val="20"/>
        </w:rPr>
        <w:t>4</w:t>
      </w:r>
      <w:r w:rsidRPr="00767346">
        <w:rPr>
          <w:rFonts w:asciiTheme="majorHAnsi" w:hAnsiTheme="majorHAnsi" w:cstheme="majorHAnsi"/>
          <w:color w:val="000000"/>
          <w:sz w:val="20"/>
          <w:szCs w:val="20"/>
        </w:rPr>
        <w:t>/202</w:t>
      </w:r>
      <w:r w:rsidR="00897FA8">
        <w:rPr>
          <w:rFonts w:asciiTheme="majorHAnsi" w:hAnsiTheme="majorHAnsi" w:cstheme="majorHAnsi"/>
          <w:color w:val="000000"/>
          <w:sz w:val="20"/>
          <w:szCs w:val="20"/>
        </w:rPr>
        <w:t>5</w:t>
      </w:r>
      <w:r w:rsidRPr="00767346">
        <w:rPr>
          <w:rFonts w:asciiTheme="majorHAnsi" w:hAnsiTheme="majorHAnsi" w:cstheme="majorHAnsi"/>
          <w:color w:val="000000"/>
          <w:sz w:val="20"/>
          <w:szCs w:val="20"/>
        </w:rPr>
        <w:t>.</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w:t>
      </w:r>
      <w:proofErr w:type="gramStart"/>
      <w:r w:rsidRPr="00767346">
        <w:rPr>
          <w:rFonts w:asciiTheme="majorHAnsi" w:hAnsiTheme="majorHAnsi" w:cstheme="majorHAnsi"/>
          <w:color w:val="000000"/>
          <w:sz w:val="20"/>
          <w:szCs w:val="20"/>
        </w:rPr>
        <w:t>…….</w:t>
      </w:r>
      <w:proofErr w:type="gramEnd"/>
      <w:r w:rsidRPr="00767346">
        <w:rPr>
          <w:rFonts w:asciiTheme="majorHAnsi" w:hAnsiTheme="majorHAnsi" w:cstheme="majorHAnsi"/>
          <w:color w:val="000000"/>
          <w:sz w:val="20"/>
          <w:szCs w:val="20"/>
        </w:rPr>
        <w:t>……… residente in ………………………… via ….................……………………… cod. fiscale …………………………………………. recapito telefonico …………………………………………………… e-mail …........................................................... status …............................................................................................</w:t>
      </w:r>
    </w:p>
    <w:p w14:paraId="7857FF12" w14:textId="04370ED2"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proofErr w:type="spellStart"/>
      <w:r w:rsidR="00601E15" w:rsidRPr="00806D11">
        <w:rPr>
          <w:rFonts w:asciiTheme="majorHAnsi" w:hAnsiTheme="majorHAnsi" w:cstheme="majorHAnsi"/>
          <w:color w:val="000000"/>
          <w:sz w:val="20"/>
          <w:szCs w:val="20"/>
        </w:rPr>
        <w:t>Rep.n</w:t>
      </w:r>
      <w:proofErr w:type="spellEnd"/>
      <w:r w:rsidR="00601E15" w:rsidRPr="00806D11">
        <w:rPr>
          <w:rFonts w:asciiTheme="majorHAnsi" w:hAnsiTheme="majorHAnsi" w:cstheme="majorHAnsi"/>
          <w:color w:val="000000"/>
          <w:sz w:val="20"/>
          <w:szCs w:val="20"/>
        </w:rPr>
        <w:t xml:space="preserve">. </w:t>
      </w:r>
      <w:r w:rsidR="00601E15">
        <w:rPr>
          <w:rFonts w:asciiTheme="majorHAnsi" w:hAnsiTheme="majorHAnsi" w:cstheme="majorHAnsi"/>
          <w:color w:val="000000"/>
          <w:sz w:val="20"/>
          <w:szCs w:val="20"/>
        </w:rPr>
        <w:t>188</w:t>
      </w:r>
      <w:r w:rsidR="00601E15" w:rsidRPr="00806D11">
        <w:rPr>
          <w:rFonts w:asciiTheme="majorHAnsi" w:hAnsiTheme="majorHAnsi" w:cstheme="majorHAnsi"/>
          <w:color w:val="000000"/>
          <w:sz w:val="20"/>
          <w:szCs w:val="20"/>
        </w:rPr>
        <w:t>/20</w:t>
      </w:r>
      <w:r w:rsidR="00601E15">
        <w:rPr>
          <w:rFonts w:asciiTheme="majorHAnsi" w:hAnsiTheme="majorHAnsi" w:cstheme="majorHAnsi"/>
          <w:color w:val="000000"/>
          <w:sz w:val="20"/>
          <w:szCs w:val="20"/>
        </w:rPr>
        <w:t>2</w:t>
      </w:r>
      <w:r w:rsidR="00601E15" w:rsidRPr="00806D11">
        <w:rPr>
          <w:rFonts w:asciiTheme="majorHAnsi" w:hAnsiTheme="majorHAnsi" w:cstheme="majorHAnsi"/>
          <w:color w:val="000000"/>
          <w:sz w:val="20"/>
          <w:szCs w:val="20"/>
        </w:rPr>
        <w:t xml:space="preserve">4 del </w:t>
      </w:r>
      <w:r w:rsidR="00601E15">
        <w:rPr>
          <w:rFonts w:asciiTheme="majorHAnsi" w:hAnsiTheme="majorHAnsi" w:cstheme="majorHAnsi"/>
          <w:color w:val="000000"/>
          <w:sz w:val="20"/>
          <w:szCs w:val="20"/>
        </w:rPr>
        <w:t>28/06/</w:t>
      </w:r>
      <w:r w:rsidR="00601E15" w:rsidRPr="00806D11">
        <w:rPr>
          <w:rFonts w:asciiTheme="majorHAnsi" w:hAnsiTheme="majorHAnsi" w:cstheme="majorHAnsi"/>
          <w:color w:val="000000"/>
          <w:sz w:val="20"/>
          <w:szCs w:val="20"/>
        </w:rPr>
        <w:t xml:space="preserve">2024 prot. n. </w:t>
      </w:r>
      <w:r w:rsidR="00601E15">
        <w:rPr>
          <w:rFonts w:asciiTheme="majorHAnsi" w:hAnsiTheme="majorHAnsi" w:cstheme="majorHAnsi"/>
          <w:color w:val="000000"/>
          <w:sz w:val="20"/>
          <w:szCs w:val="20"/>
        </w:rPr>
        <w:t>1394</w:t>
      </w:r>
      <w:r w:rsidR="00601E15">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w:t>
      </w:r>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767346">
        <w:rPr>
          <w:rFonts w:asciiTheme="majorHAnsi" w:hAnsiTheme="majorHAnsi" w:cstheme="majorHAnsi"/>
          <w:sz w:val="20"/>
          <w:szCs w:val="20"/>
        </w:rPr>
        <w:t>esaurimento)/</w:t>
      </w:r>
      <w:proofErr w:type="gramEnd"/>
      <w:r w:rsidRPr="00767346">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767346">
        <w:rPr>
          <w:rFonts w:asciiTheme="majorHAnsi" w:hAnsiTheme="majorHAnsi" w:cstheme="majorHAnsi"/>
          <w:sz w:val="20"/>
          <w:szCs w:val="20"/>
        </w:rPr>
        <w:t>disciplinare  …</w:t>
      </w:r>
      <w:proofErr w:type="gramEnd"/>
      <w:r w:rsidRPr="00767346">
        <w:rPr>
          <w:rFonts w:asciiTheme="majorHAnsi" w:hAnsiTheme="majorHAnsi" w:cstheme="majorHAnsi"/>
          <w:sz w:val="20"/>
          <w:szCs w:val="20"/>
        </w:rPr>
        <w:t>.......................................…………….),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 città…………………………..............</w:t>
      </w:r>
      <w:proofErr w:type="spellStart"/>
      <w:r w:rsidRPr="00767346">
        <w:rPr>
          <w:rFonts w:asciiTheme="majorHAnsi" w:hAnsiTheme="majorHAnsi" w:cstheme="majorHAnsi"/>
          <w:sz w:val="20"/>
          <w:szCs w:val="20"/>
        </w:rPr>
        <w:t>c.</w:t>
      </w:r>
      <w:proofErr w:type="gramStart"/>
      <w:r w:rsidRPr="00767346">
        <w:rPr>
          <w:rFonts w:asciiTheme="majorHAnsi" w:hAnsiTheme="majorHAnsi" w:cstheme="majorHAnsi"/>
          <w:sz w:val="20"/>
          <w:szCs w:val="20"/>
        </w:rPr>
        <w:t>a.p</w:t>
      </w:r>
      <w:proofErr w:type="spellEnd"/>
      <w:proofErr w:type="gram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di aver ricevuto l’Informativa sul trattamento dei dati personali, (allegato D</w:t>
      </w:r>
      <w:proofErr w:type="gramStart"/>
      <w:r w:rsidRPr="00767346">
        <w:rPr>
          <w:rFonts w:asciiTheme="majorHAnsi" w:hAnsiTheme="majorHAnsi" w:cstheme="majorHAnsi"/>
          <w:sz w:val="20"/>
          <w:szCs w:val="20"/>
        </w:rPr>
        <w:t xml:space="preserve">)  </w:t>
      </w:r>
      <w:r w:rsidRPr="00767346">
        <w:rPr>
          <w:rFonts w:asciiTheme="majorHAnsi" w:hAnsiTheme="majorHAnsi" w:cstheme="majorHAnsi"/>
          <w:color w:val="1D1B11"/>
          <w:sz w:val="20"/>
          <w:szCs w:val="20"/>
        </w:rPr>
        <w:t>ai</w:t>
      </w:r>
      <w:proofErr w:type="gramEnd"/>
      <w:r w:rsidRPr="00767346">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767346">
        <w:rPr>
          <w:rFonts w:asciiTheme="majorHAnsi" w:hAnsiTheme="majorHAnsi" w:cstheme="majorHAnsi"/>
          <w:sz w:val="20"/>
          <w:szCs w:val="20"/>
        </w:rPr>
        <w:t>Data  .....................</w:t>
      </w:r>
      <w:proofErr w:type="gramEnd"/>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04EC910E" w14:textId="77777777" w:rsidR="00767346" w:rsidRPr="00767346" w:rsidRDefault="00767346" w:rsidP="00767346">
      <w:pPr>
        <w:jc w:val="both"/>
        <w:rPr>
          <w:rFonts w:asciiTheme="majorHAnsi" w:hAnsiTheme="majorHAnsi" w:cstheme="majorHAnsi"/>
          <w:sz w:val="20"/>
          <w:szCs w:val="20"/>
        </w:rPr>
      </w:pPr>
    </w:p>
    <w:p w14:paraId="02856722" w14:textId="23E14528"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1426E38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32F37D46"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4219A7FE"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c.a.p</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codice fiscale ………………………...…... telefono: ……………………… e-mail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2C559386"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w:t>
      </w:r>
      <w:proofErr w:type="spellStart"/>
      <w:r w:rsidR="00601E15" w:rsidRPr="00806D11">
        <w:rPr>
          <w:rFonts w:asciiTheme="majorHAnsi" w:hAnsiTheme="majorHAnsi" w:cstheme="majorHAnsi"/>
          <w:color w:val="000000"/>
          <w:sz w:val="20"/>
          <w:szCs w:val="20"/>
        </w:rPr>
        <w:t>Rep.n</w:t>
      </w:r>
      <w:proofErr w:type="spellEnd"/>
      <w:r w:rsidR="00601E15" w:rsidRPr="00806D11">
        <w:rPr>
          <w:rFonts w:asciiTheme="majorHAnsi" w:hAnsiTheme="majorHAnsi" w:cstheme="majorHAnsi"/>
          <w:color w:val="000000"/>
          <w:sz w:val="20"/>
          <w:szCs w:val="20"/>
        </w:rPr>
        <w:t xml:space="preserve">. </w:t>
      </w:r>
      <w:r w:rsidR="00601E15">
        <w:rPr>
          <w:rFonts w:asciiTheme="majorHAnsi" w:hAnsiTheme="majorHAnsi" w:cstheme="majorHAnsi"/>
          <w:color w:val="000000"/>
          <w:sz w:val="20"/>
          <w:szCs w:val="20"/>
        </w:rPr>
        <w:t>188</w:t>
      </w:r>
      <w:r w:rsidR="00601E15" w:rsidRPr="00806D11">
        <w:rPr>
          <w:rFonts w:asciiTheme="majorHAnsi" w:hAnsiTheme="majorHAnsi" w:cstheme="majorHAnsi"/>
          <w:color w:val="000000"/>
          <w:sz w:val="20"/>
          <w:szCs w:val="20"/>
        </w:rPr>
        <w:t>/20</w:t>
      </w:r>
      <w:r w:rsidR="00601E15">
        <w:rPr>
          <w:rFonts w:asciiTheme="majorHAnsi" w:hAnsiTheme="majorHAnsi" w:cstheme="majorHAnsi"/>
          <w:color w:val="000000"/>
          <w:sz w:val="20"/>
          <w:szCs w:val="20"/>
        </w:rPr>
        <w:t>2</w:t>
      </w:r>
      <w:r w:rsidR="00601E15" w:rsidRPr="00806D11">
        <w:rPr>
          <w:rFonts w:asciiTheme="majorHAnsi" w:hAnsiTheme="majorHAnsi" w:cstheme="majorHAnsi"/>
          <w:color w:val="000000"/>
          <w:sz w:val="20"/>
          <w:szCs w:val="20"/>
        </w:rPr>
        <w:t xml:space="preserve">4 del </w:t>
      </w:r>
      <w:r w:rsidR="00601E15">
        <w:rPr>
          <w:rFonts w:asciiTheme="majorHAnsi" w:hAnsiTheme="majorHAnsi" w:cstheme="majorHAnsi"/>
          <w:color w:val="000000"/>
          <w:sz w:val="20"/>
          <w:szCs w:val="20"/>
        </w:rPr>
        <w:t>28/06/</w:t>
      </w:r>
      <w:r w:rsidR="00601E15" w:rsidRPr="00806D11">
        <w:rPr>
          <w:rFonts w:asciiTheme="majorHAnsi" w:hAnsiTheme="majorHAnsi" w:cstheme="majorHAnsi"/>
          <w:color w:val="000000"/>
          <w:sz w:val="20"/>
          <w:szCs w:val="20"/>
        </w:rPr>
        <w:t xml:space="preserve">2024 prot. n. </w:t>
      </w:r>
      <w:r w:rsidR="00601E15">
        <w:rPr>
          <w:rFonts w:asciiTheme="majorHAnsi" w:hAnsiTheme="majorHAnsi" w:cstheme="majorHAnsi"/>
          <w:color w:val="000000"/>
          <w:sz w:val="20"/>
          <w:szCs w:val="20"/>
        </w:rPr>
        <w:t>1394</w:t>
      </w:r>
      <w:r w:rsidR="00601E15">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/202</w:t>
      </w:r>
      <w:r w:rsidR="00897FA8">
        <w:rPr>
          <w:rFonts w:asciiTheme="majorHAnsi" w:hAnsiTheme="majorHAnsi" w:cstheme="majorHAnsi"/>
          <w:sz w:val="20"/>
          <w:szCs w:val="20"/>
        </w:rPr>
        <w:t>5</w:t>
      </w:r>
      <w:r w:rsidRPr="00767346">
        <w:rPr>
          <w:rFonts w:asciiTheme="majorHAnsi" w:hAnsiTheme="majorHAnsi" w:cstheme="majorHAnsi"/>
          <w:sz w:val="20"/>
          <w:szCs w:val="20"/>
        </w:rPr>
        <w:t xml:space="preserve">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roofErr w:type="gramStart"/>
      <w:r w:rsidRPr="00767346">
        <w:rPr>
          <w:rFonts w:asciiTheme="majorHAnsi" w:hAnsiTheme="majorHAnsi" w:cstheme="majorHAnsi"/>
          <w:sz w:val="20"/>
          <w:szCs w:val="20"/>
        </w:rPr>
        <w:t>dichiara,  durante</w:t>
      </w:r>
      <w:proofErr w:type="gramEnd"/>
      <w:r w:rsidRPr="00767346">
        <w:rPr>
          <w:rFonts w:asciiTheme="majorHAnsi" w:hAnsiTheme="majorHAnsi" w:cstheme="majorHAnsi"/>
          <w:sz w:val="20"/>
          <w:szCs w:val="20"/>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17B76709" w14:textId="77777777" w:rsidR="00897FA8" w:rsidRDefault="00897FA8" w:rsidP="00767346">
      <w:pPr>
        <w:jc w:val="both"/>
        <w:rPr>
          <w:rFonts w:asciiTheme="majorHAnsi" w:hAnsiTheme="majorHAnsi" w:cstheme="majorHAnsi"/>
          <w:sz w:val="20"/>
          <w:szCs w:val="20"/>
        </w:rPr>
      </w:pPr>
    </w:p>
    <w:p w14:paraId="7F3A426D" w14:textId="79283CF4"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proofErr w:type="gram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w:t>
      </w:r>
      <w:proofErr w:type="gramStart"/>
      <w:r w:rsidRPr="00767346">
        <w:rPr>
          <w:rFonts w:asciiTheme="majorHAnsi" w:hAnsiTheme="majorHAnsi" w:cstheme="majorHAnsi"/>
          <w:sz w:val="20"/>
          <w:szCs w:val="20"/>
        </w:rPr>
        <w:t>telefono:…</w:t>
      </w:r>
      <w:proofErr w:type="gramEnd"/>
      <w:r w:rsidRPr="00767346">
        <w:rPr>
          <w:rFonts w:asciiTheme="majorHAnsi" w:hAnsiTheme="majorHAnsi" w:cstheme="majorHAnsi"/>
          <w:sz w:val="20"/>
          <w:szCs w:val="20"/>
        </w:rPr>
        <w:t xml:space="preserve">……………………e-mail…………………………..……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proofErr w:type="gramStart"/>
      <w:r w:rsidRPr="00767346">
        <w:rPr>
          <w:rFonts w:asciiTheme="majorHAnsi" w:hAnsiTheme="majorHAnsi" w:cstheme="majorHAnsi"/>
          <w:sz w:val="20"/>
          <w:szCs w:val="20"/>
        </w:rPr>
        <w:t>”:</w:t>
      </w:r>
      <w:r w:rsidRPr="00767346">
        <w:rPr>
          <w:rFonts w:asciiTheme="majorHAnsi" w:eastAsia="Constantia" w:hAnsiTheme="majorHAnsi" w:cstheme="majorHAnsi"/>
          <w:b/>
          <w:color w:val="1D1B11"/>
          <w:sz w:val="20"/>
          <w:szCs w:val="20"/>
        </w:rPr>
        <w:t>INFORMATIVA</w:t>
      </w:r>
      <w:proofErr w:type="gramEnd"/>
      <w:r w:rsidRPr="00767346">
        <w:rPr>
          <w:rFonts w:asciiTheme="majorHAnsi" w:eastAsia="Constantia" w:hAnsiTheme="majorHAnsi" w:cstheme="majorHAnsi"/>
          <w:b/>
          <w:color w:val="1D1B11"/>
          <w:sz w:val="20"/>
          <w:szCs w:val="20"/>
        </w:rPr>
        <w:t xml:space="preserve">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13267D2C"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7C28B4"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459F0E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73332A9D" w14:textId="397BD69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potranno essere trattati dai Responsabili esterni che effettuano la manutenzione/aggiornamento del software di </w:t>
            </w:r>
            <w:proofErr w:type="gramStart"/>
            <w:r w:rsidRPr="00767346">
              <w:rPr>
                <w:rFonts w:asciiTheme="majorHAnsi" w:hAnsiTheme="majorHAnsi" w:cstheme="majorHAnsi"/>
                <w:sz w:val="20"/>
                <w:szCs w:val="20"/>
              </w:rPr>
              <w:t>gestione .</w:t>
            </w:r>
            <w:proofErr w:type="gramEnd"/>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897FA8">
        <w:trPr>
          <w:trHeight w:val="841"/>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05FC45A8"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 xml:space="preserve">,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ADCE11D"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r w:rsidR="00897FA8" w:rsidRPr="00767346">
              <w:rPr>
                <w:rFonts w:asciiTheme="majorHAnsi" w:hAnsiTheme="majorHAnsi" w:cstheme="majorHAnsi"/>
                <w:sz w:val="20"/>
                <w:szCs w:val="20"/>
              </w:rPr>
              <w:t>curriculum)</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29055776" w14:textId="6CF0747C" w:rsidR="00767346" w:rsidRPr="00767346" w:rsidRDefault="00767346" w:rsidP="00897FA8">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w:t>
            </w:r>
            <w:proofErr w:type="gramStart"/>
            <w:r w:rsidRPr="00767346">
              <w:rPr>
                <w:rFonts w:asciiTheme="majorHAnsi" w:hAnsiTheme="majorHAnsi" w:cstheme="majorHAnsi"/>
                <w:sz w:val="20"/>
                <w:szCs w:val="20"/>
              </w:rPr>
              <w:t>lei ,</w:t>
            </w:r>
            <w:proofErr w:type="gramEnd"/>
            <w:r w:rsidRPr="00767346">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786B98DB" w:rsidR="00767346" w:rsidRPr="00767346" w:rsidRDefault="00767346" w:rsidP="00EC0DCB">
      <w:pPr>
        <w:spacing w:line="360" w:lineRule="auto"/>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proofErr w:type="spellStart"/>
      <w:r w:rsidR="00601E15" w:rsidRPr="00806D11">
        <w:rPr>
          <w:rFonts w:asciiTheme="majorHAnsi" w:hAnsiTheme="majorHAnsi" w:cstheme="majorHAnsi"/>
          <w:color w:val="000000"/>
          <w:sz w:val="20"/>
          <w:szCs w:val="20"/>
        </w:rPr>
        <w:t>Rep.n</w:t>
      </w:r>
      <w:proofErr w:type="spellEnd"/>
      <w:r w:rsidR="00601E15" w:rsidRPr="00806D11">
        <w:rPr>
          <w:rFonts w:asciiTheme="majorHAnsi" w:hAnsiTheme="majorHAnsi" w:cstheme="majorHAnsi"/>
          <w:color w:val="000000"/>
          <w:sz w:val="20"/>
          <w:szCs w:val="20"/>
        </w:rPr>
        <w:t xml:space="preserve">. </w:t>
      </w:r>
      <w:r w:rsidR="00601E15">
        <w:rPr>
          <w:rFonts w:asciiTheme="majorHAnsi" w:hAnsiTheme="majorHAnsi" w:cstheme="majorHAnsi"/>
          <w:color w:val="000000"/>
          <w:sz w:val="20"/>
          <w:szCs w:val="20"/>
        </w:rPr>
        <w:t>188</w:t>
      </w:r>
      <w:r w:rsidR="00601E15" w:rsidRPr="00806D11">
        <w:rPr>
          <w:rFonts w:asciiTheme="majorHAnsi" w:hAnsiTheme="majorHAnsi" w:cstheme="majorHAnsi"/>
          <w:color w:val="000000"/>
          <w:sz w:val="20"/>
          <w:szCs w:val="20"/>
        </w:rPr>
        <w:t>/20</w:t>
      </w:r>
      <w:r w:rsidR="00601E15">
        <w:rPr>
          <w:rFonts w:asciiTheme="majorHAnsi" w:hAnsiTheme="majorHAnsi" w:cstheme="majorHAnsi"/>
          <w:color w:val="000000"/>
          <w:sz w:val="20"/>
          <w:szCs w:val="20"/>
        </w:rPr>
        <w:t>2</w:t>
      </w:r>
      <w:r w:rsidR="00601E15" w:rsidRPr="00806D11">
        <w:rPr>
          <w:rFonts w:asciiTheme="majorHAnsi" w:hAnsiTheme="majorHAnsi" w:cstheme="majorHAnsi"/>
          <w:color w:val="000000"/>
          <w:sz w:val="20"/>
          <w:szCs w:val="20"/>
        </w:rPr>
        <w:t xml:space="preserve">4 del </w:t>
      </w:r>
      <w:r w:rsidR="00601E15">
        <w:rPr>
          <w:rFonts w:asciiTheme="majorHAnsi" w:hAnsiTheme="majorHAnsi" w:cstheme="majorHAnsi"/>
          <w:color w:val="000000"/>
          <w:sz w:val="20"/>
          <w:szCs w:val="20"/>
        </w:rPr>
        <w:t>28/06/</w:t>
      </w:r>
      <w:r w:rsidR="00601E15" w:rsidRPr="00806D11">
        <w:rPr>
          <w:rFonts w:asciiTheme="majorHAnsi" w:hAnsiTheme="majorHAnsi" w:cstheme="majorHAnsi"/>
          <w:color w:val="000000"/>
          <w:sz w:val="20"/>
          <w:szCs w:val="20"/>
        </w:rPr>
        <w:t xml:space="preserve">2024 prot. n. </w:t>
      </w:r>
      <w:r w:rsidR="00601E15">
        <w:rPr>
          <w:rFonts w:asciiTheme="majorHAnsi" w:hAnsiTheme="majorHAnsi" w:cstheme="majorHAnsi"/>
          <w:color w:val="000000"/>
          <w:sz w:val="20"/>
          <w:szCs w:val="20"/>
        </w:rPr>
        <w:t>1394</w:t>
      </w:r>
      <w:r w:rsidR="00601E15">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7C28B4"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9" w15:restartNumberingAfterBreak="0">
    <w:nsid w:val="7FB35A1F"/>
    <w:multiLevelType w:val="hybridMultilevel"/>
    <w:tmpl w:val="47C82CE6"/>
    <w:lvl w:ilvl="0" w:tplc="EEF6E1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C5763"/>
    <w:rsid w:val="000D52EE"/>
    <w:rsid w:val="000E3A85"/>
    <w:rsid w:val="000F4C35"/>
    <w:rsid w:val="0010752F"/>
    <w:rsid w:val="00140A10"/>
    <w:rsid w:val="001A69B6"/>
    <w:rsid w:val="001B571A"/>
    <w:rsid w:val="002014FB"/>
    <w:rsid w:val="00204A0D"/>
    <w:rsid w:val="00223D82"/>
    <w:rsid w:val="002359BF"/>
    <w:rsid w:val="00246270"/>
    <w:rsid w:val="00254BF1"/>
    <w:rsid w:val="00270D8B"/>
    <w:rsid w:val="00277929"/>
    <w:rsid w:val="00286BD1"/>
    <w:rsid w:val="002902B8"/>
    <w:rsid w:val="00297896"/>
    <w:rsid w:val="002A2AFD"/>
    <w:rsid w:val="002B5F94"/>
    <w:rsid w:val="002D0927"/>
    <w:rsid w:val="002E3C58"/>
    <w:rsid w:val="002F76F7"/>
    <w:rsid w:val="00305952"/>
    <w:rsid w:val="00326681"/>
    <w:rsid w:val="0033453C"/>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A5F9B"/>
    <w:rsid w:val="004D22AA"/>
    <w:rsid w:val="004D775A"/>
    <w:rsid w:val="004E142B"/>
    <w:rsid w:val="0052310B"/>
    <w:rsid w:val="0054135C"/>
    <w:rsid w:val="00592EE6"/>
    <w:rsid w:val="005A48BD"/>
    <w:rsid w:val="005A5BC8"/>
    <w:rsid w:val="005A76C3"/>
    <w:rsid w:val="005E3D65"/>
    <w:rsid w:val="005F5E81"/>
    <w:rsid w:val="00601E15"/>
    <w:rsid w:val="006040E6"/>
    <w:rsid w:val="006048B8"/>
    <w:rsid w:val="00620966"/>
    <w:rsid w:val="006307B9"/>
    <w:rsid w:val="006314D1"/>
    <w:rsid w:val="00660607"/>
    <w:rsid w:val="006937A4"/>
    <w:rsid w:val="006D53B0"/>
    <w:rsid w:val="006D6CA9"/>
    <w:rsid w:val="00705147"/>
    <w:rsid w:val="007222D6"/>
    <w:rsid w:val="007346DE"/>
    <w:rsid w:val="00742B18"/>
    <w:rsid w:val="00756E0D"/>
    <w:rsid w:val="00767346"/>
    <w:rsid w:val="00790BF5"/>
    <w:rsid w:val="007A7C9E"/>
    <w:rsid w:val="007B7653"/>
    <w:rsid w:val="007C28B4"/>
    <w:rsid w:val="007C57D3"/>
    <w:rsid w:val="007C5D81"/>
    <w:rsid w:val="007D3802"/>
    <w:rsid w:val="008000C3"/>
    <w:rsid w:val="00806D11"/>
    <w:rsid w:val="0081678E"/>
    <w:rsid w:val="00840CB1"/>
    <w:rsid w:val="00850E18"/>
    <w:rsid w:val="00853688"/>
    <w:rsid w:val="0089030D"/>
    <w:rsid w:val="00897FA8"/>
    <w:rsid w:val="008A2D71"/>
    <w:rsid w:val="008B7E5B"/>
    <w:rsid w:val="008C4B91"/>
    <w:rsid w:val="008E3770"/>
    <w:rsid w:val="008E7770"/>
    <w:rsid w:val="008E7BFD"/>
    <w:rsid w:val="008F3E22"/>
    <w:rsid w:val="0090396C"/>
    <w:rsid w:val="009245E6"/>
    <w:rsid w:val="009256DD"/>
    <w:rsid w:val="0093436E"/>
    <w:rsid w:val="00950906"/>
    <w:rsid w:val="00976081"/>
    <w:rsid w:val="009C2274"/>
    <w:rsid w:val="009D1BD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94DD0"/>
    <w:rsid w:val="00BB189C"/>
    <w:rsid w:val="00BC6D1E"/>
    <w:rsid w:val="00BF36D8"/>
    <w:rsid w:val="00C13B30"/>
    <w:rsid w:val="00C26DF1"/>
    <w:rsid w:val="00C508AB"/>
    <w:rsid w:val="00C55DE9"/>
    <w:rsid w:val="00C630E2"/>
    <w:rsid w:val="00C83634"/>
    <w:rsid w:val="00C84689"/>
    <w:rsid w:val="00CA3F72"/>
    <w:rsid w:val="00CC3FFB"/>
    <w:rsid w:val="00CC6B05"/>
    <w:rsid w:val="00CE5EBF"/>
    <w:rsid w:val="00D0203C"/>
    <w:rsid w:val="00D21E0E"/>
    <w:rsid w:val="00D50E1A"/>
    <w:rsid w:val="00D5614D"/>
    <w:rsid w:val="00D62B42"/>
    <w:rsid w:val="00D92FD5"/>
    <w:rsid w:val="00DB6512"/>
    <w:rsid w:val="00DC2346"/>
    <w:rsid w:val="00DF1C7D"/>
    <w:rsid w:val="00DF24AB"/>
    <w:rsid w:val="00E036D2"/>
    <w:rsid w:val="00E05F8F"/>
    <w:rsid w:val="00E14181"/>
    <w:rsid w:val="00E2168A"/>
    <w:rsid w:val="00E32EFA"/>
    <w:rsid w:val="00E65106"/>
    <w:rsid w:val="00E86B5E"/>
    <w:rsid w:val="00EB4FDD"/>
    <w:rsid w:val="00EC0DCB"/>
    <w:rsid w:val="00F10CCA"/>
    <w:rsid w:val="00F25255"/>
    <w:rsid w:val="00F628FE"/>
    <w:rsid w:val="00F874E9"/>
    <w:rsid w:val="00FA4461"/>
    <w:rsid w:val="00FA6704"/>
    <w:rsid w:val="00FE29A3"/>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EFA"/>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A66-4C1F-4551-B706-77C7E2E4D40E}">
  <ds:schemaRefs>
    <ds:schemaRef ds:uri="http://schemas.microsoft.com/office/infopath/2007/PartnerControls"/>
    <ds:schemaRef ds:uri="http://schemas.microsoft.com/office/2006/metadata/properties"/>
    <ds:schemaRef ds:uri="2eade5dc-989c-4663-80ae-72a91a42d178"/>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6939e7ec-800b-408b-ab5e-c9cdee3ebec7"/>
    <ds:schemaRef ds:uri="http://purl.org/dc/dcmitype/"/>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BC466-E19F-4E45-A8AD-D795A1F9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2833</Words>
  <Characters>16152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Barbara PES</cp:lastModifiedBy>
  <cp:revision>3</cp:revision>
  <cp:lastPrinted>2024-06-28T11:11:00Z</cp:lastPrinted>
  <dcterms:created xsi:type="dcterms:W3CDTF">2024-06-28T11:11:00Z</dcterms:created>
  <dcterms:modified xsi:type="dcterms:W3CDTF">2024-06-28T11:11:00Z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