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57C1A" w:rsidRDefault="009525EB" w:rsidP="002658B1">
      <w:pPr>
        <w:widowControl w:val="0"/>
        <w:pBdr>
          <w:top w:val="nil"/>
          <w:left w:val="nil"/>
          <w:bottom w:val="nil"/>
          <w:right w:val="nil"/>
          <w:between w:val="nil"/>
        </w:pBdr>
        <w:tabs>
          <w:tab w:val="left" w:pos="0"/>
        </w:tabs>
        <w:spacing w:after="0" w:line="240" w:lineRule="auto"/>
        <w:ind w:right="-8"/>
        <w:jc w:val="right"/>
        <w:rPr>
          <w:rFonts w:ascii="Garamond" w:eastAsia="Garamond" w:hAnsi="Garamond" w:cs="Garamond"/>
          <w:b/>
        </w:rPr>
      </w:pPr>
      <w:r>
        <w:rPr>
          <w:rFonts w:ascii="Garamond" w:eastAsia="Garamond" w:hAnsi="Garamond" w:cs="Garamond"/>
          <w:b/>
        </w:rPr>
        <w:t>Allegato “A”</w:t>
      </w:r>
    </w:p>
    <w:p w:rsidR="00757C1A" w:rsidRPr="0057383F" w:rsidRDefault="00757C1A"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p>
    <w:p w:rsidR="0057383F" w:rsidRPr="0057383F" w:rsidRDefault="0057383F"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p>
    <w:p w:rsidR="00757C1A" w:rsidRDefault="009525EB"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r>
        <w:rPr>
          <w:rFonts w:ascii="Garamond" w:eastAsia="Garamond" w:hAnsi="Garamond" w:cs="Garamond"/>
        </w:rPr>
        <w:t>Modello della domanda (in carta semplice)</w:t>
      </w:r>
    </w:p>
    <w:p w:rsidR="00757C1A" w:rsidRDefault="00757C1A"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p>
    <w:p w:rsidR="00757C1A" w:rsidRDefault="009525EB" w:rsidP="002658B1">
      <w:pPr>
        <w:widowControl w:val="0"/>
        <w:pBdr>
          <w:top w:val="nil"/>
          <w:left w:val="nil"/>
          <w:bottom w:val="nil"/>
          <w:right w:val="nil"/>
          <w:between w:val="nil"/>
        </w:pBdr>
        <w:tabs>
          <w:tab w:val="left" w:pos="0"/>
        </w:tabs>
        <w:spacing w:after="0" w:line="240" w:lineRule="auto"/>
        <w:ind w:left="5670" w:right="-8"/>
        <w:jc w:val="both"/>
        <w:rPr>
          <w:rFonts w:ascii="Garamond" w:eastAsia="Garamond" w:hAnsi="Garamond" w:cs="Garamond"/>
        </w:rPr>
      </w:pPr>
      <w:r>
        <w:rPr>
          <w:rFonts w:ascii="Garamond" w:eastAsia="Garamond" w:hAnsi="Garamond" w:cs="Garamond"/>
        </w:rPr>
        <w:t>Al</w:t>
      </w:r>
      <w:r w:rsidR="00C01532">
        <w:rPr>
          <w:rFonts w:ascii="Garamond" w:eastAsia="Garamond" w:hAnsi="Garamond" w:cs="Garamond"/>
        </w:rPr>
        <w:t>la</w:t>
      </w:r>
      <w:r w:rsidR="0072617F">
        <w:rPr>
          <w:rFonts w:ascii="Garamond" w:eastAsia="Garamond" w:hAnsi="Garamond" w:cs="Garamond"/>
        </w:rPr>
        <w:t xml:space="preserve"> </w:t>
      </w:r>
      <w:r>
        <w:rPr>
          <w:rFonts w:ascii="Garamond" w:eastAsia="Garamond" w:hAnsi="Garamond" w:cs="Garamond"/>
        </w:rPr>
        <w:t>Dirett</w:t>
      </w:r>
      <w:r w:rsidR="00C01532">
        <w:rPr>
          <w:rFonts w:ascii="Garamond" w:eastAsia="Garamond" w:hAnsi="Garamond" w:cs="Garamond"/>
        </w:rPr>
        <w:t>rice</w:t>
      </w:r>
      <w:r>
        <w:rPr>
          <w:rFonts w:ascii="Garamond" w:eastAsia="Garamond" w:hAnsi="Garamond" w:cs="Garamond"/>
        </w:rPr>
        <w:t xml:space="preserve"> del Dipartimento di Scienze </w:t>
      </w:r>
      <w:r w:rsidR="00CC7D4B">
        <w:rPr>
          <w:rFonts w:ascii="Garamond" w:eastAsia="Garamond" w:hAnsi="Garamond" w:cs="Garamond"/>
        </w:rPr>
        <w:t>Umanistiche e Sociali</w:t>
      </w:r>
    </w:p>
    <w:p w:rsidR="00757C1A" w:rsidRDefault="009525EB" w:rsidP="002658B1">
      <w:pPr>
        <w:widowControl w:val="0"/>
        <w:pBdr>
          <w:top w:val="nil"/>
          <w:left w:val="nil"/>
          <w:bottom w:val="nil"/>
          <w:right w:val="nil"/>
          <w:between w:val="nil"/>
        </w:pBdr>
        <w:tabs>
          <w:tab w:val="left" w:pos="0"/>
        </w:tabs>
        <w:spacing w:after="0" w:line="240" w:lineRule="auto"/>
        <w:ind w:left="5670" w:right="-8"/>
        <w:jc w:val="both"/>
        <w:rPr>
          <w:rFonts w:ascii="Garamond" w:eastAsia="Garamond" w:hAnsi="Garamond" w:cs="Garamond"/>
        </w:rPr>
      </w:pPr>
      <w:r>
        <w:rPr>
          <w:rFonts w:ascii="Garamond" w:eastAsia="Garamond" w:hAnsi="Garamond" w:cs="Garamond"/>
        </w:rPr>
        <w:t>Università degli Studi di Sassari</w:t>
      </w:r>
    </w:p>
    <w:p w:rsidR="00CC7D4B" w:rsidRDefault="009525EB" w:rsidP="002658B1">
      <w:pPr>
        <w:widowControl w:val="0"/>
        <w:pBdr>
          <w:top w:val="nil"/>
          <w:left w:val="nil"/>
          <w:bottom w:val="nil"/>
          <w:right w:val="nil"/>
          <w:between w:val="nil"/>
        </w:pBdr>
        <w:tabs>
          <w:tab w:val="left" w:pos="0"/>
        </w:tabs>
        <w:spacing w:after="0" w:line="240" w:lineRule="auto"/>
        <w:ind w:left="5670" w:right="-8"/>
        <w:jc w:val="both"/>
        <w:rPr>
          <w:rFonts w:ascii="Garamond" w:eastAsia="Garamond" w:hAnsi="Garamond" w:cs="Garamond"/>
        </w:rPr>
      </w:pPr>
      <w:r>
        <w:rPr>
          <w:rFonts w:ascii="Garamond" w:eastAsia="Garamond" w:hAnsi="Garamond" w:cs="Garamond"/>
        </w:rPr>
        <w:t xml:space="preserve">Via </w:t>
      </w:r>
      <w:r w:rsidR="00CC7D4B">
        <w:rPr>
          <w:rFonts w:ascii="Garamond" w:eastAsia="Garamond" w:hAnsi="Garamond" w:cs="Garamond"/>
        </w:rPr>
        <w:t>Roma</w:t>
      </w:r>
      <w:r>
        <w:rPr>
          <w:rFonts w:ascii="Garamond" w:eastAsia="Garamond" w:hAnsi="Garamond" w:cs="Garamond"/>
        </w:rPr>
        <w:t xml:space="preserve"> </w:t>
      </w:r>
      <w:r w:rsidR="00CC7D4B">
        <w:rPr>
          <w:rFonts w:ascii="Garamond" w:eastAsia="Garamond" w:hAnsi="Garamond" w:cs="Garamond"/>
        </w:rPr>
        <w:t>151</w:t>
      </w:r>
    </w:p>
    <w:p w:rsidR="00757C1A" w:rsidRDefault="009525EB" w:rsidP="002658B1">
      <w:pPr>
        <w:widowControl w:val="0"/>
        <w:pBdr>
          <w:top w:val="nil"/>
          <w:left w:val="nil"/>
          <w:bottom w:val="nil"/>
          <w:right w:val="nil"/>
          <w:between w:val="nil"/>
        </w:pBdr>
        <w:tabs>
          <w:tab w:val="left" w:pos="0"/>
        </w:tabs>
        <w:spacing w:after="0" w:line="240" w:lineRule="auto"/>
        <w:ind w:left="5670" w:right="-8"/>
        <w:jc w:val="both"/>
        <w:rPr>
          <w:rFonts w:ascii="Garamond" w:eastAsia="Garamond" w:hAnsi="Garamond" w:cs="Garamond"/>
        </w:rPr>
      </w:pPr>
      <w:r>
        <w:rPr>
          <w:rFonts w:ascii="Garamond" w:eastAsia="Garamond" w:hAnsi="Garamond" w:cs="Garamond"/>
        </w:rPr>
        <w:t>07100 Sassari</w:t>
      </w:r>
    </w:p>
    <w:p w:rsidR="00757C1A" w:rsidRDefault="00757C1A"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p>
    <w:p w:rsidR="00757C1A" w:rsidRDefault="009525EB"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r>
        <w:rPr>
          <w:rFonts w:ascii="Garamond" w:eastAsia="Garamond" w:hAnsi="Garamond" w:cs="Garamond"/>
        </w:rPr>
        <w:t>Il/La sottoscritto/a…………</w:t>
      </w:r>
      <w:proofErr w:type="gramStart"/>
      <w:r w:rsidR="002658B1">
        <w:rPr>
          <w:rFonts w:ascii="Garamond" w:eastAsia="Garamond" w:hAnsi="Garamond" w:cs="Garamond"/>
        </w:rPr>
        <w:t>……</w:t>
      </w:r>
      <w:r>
        <w:rPr>
          <w:rFonts w:ascii="Garamond" w:eastAsia="Garamond" w:hAnsi="Garamond" w:cs="Garamond"/>
        </w:rPr>
        <w:t>.</w:t>
      </w:r>
      <w:proofErr w:type="gramEnd"/>
      <w:r>
        <w:rPr>
          <w:rFonts w:ascii="Garamond" w:eastAsia="Garamond" w:hAnsi="Garamond" w:cs="Garamond"/>
        </w:rPr>
        <w:t>………….………..… nato/a…………</w:t>
      </w:r>
      <w:proofErr w:type="gramStart"/>
      <w:r>
        <w:rPr>
          <w:rFonts w:ascii="Garamond" w:eastAsia="Garamond" w:hAnsi="Garamond" w:cs="Garamond"/>
        </w:rPr>
        <w:t>…….</w:t>
      </w:r>
      <w:proofErr w:type="gramEnd"/>
      <w:r>
        <w:rPr>
          <w:rFonts w:ascii="Garamond" w:eastAsia="Garamond" w:hAnsi="Garamond" w:cs="Garamond"/>
        </w:rPr>
        <w:t>.…………...…………….….. il ………………………</w:t>
      </w:r>
      <w:proofErr w:type="gramStart"/>
      <w:r>
        <w:rPr>
          <w:rFonts w:ascii="Garamond" w:eastAsia="Garamond" w:hAnsi="Garamond" w:cs="Garamond"/>
        </w:rPr>
        <w:t>…….</w:t>
      </w:r>
      <w:proofErr w:type="gramEnd"/>
      <w:r>
        <w:rPr>
          <w:rFonts w:ascii="Garamond" w:eastAsia="Garamond" w:hAnsi="Garamond" w:cs="Garamond"/>
        </w:rPr>
        <w:t>.residente in ………….……………………………………………... (provincia di ………………) via ……………………………………</w:t>
      </w:r>
      <w:proofErr w:type="gramStart"/>
      <w:r>
        <w:rPr>
          <w:rFonts w:ascii="Garamond" w:eastAsia="Garamond" w:hAnsi="Garamond" w:cs="Garamond"/>
        </w:rPr>
        <w:t>…….</w:t>
      </w:r>
      <w:proofErr w:type="gramEnd"/>
      <w:r>
        <w:rPr>
          <w:rFonts w:ascii="Garamond" w:eastAsia="Garamond" w:hAnsi="Garamond" w:cs="Garamond"/>
        </w:rPr>
        <w:t xml:space="preserve">.… n </w:t>
      </w:r>
      <w:proofErr w:type="gramStart"/>
      <w:r>
        <w:rPr>
          <w:rFonts w:ascii="Garamond" w:eastAsia="Garamond" w:hAnsi="Garamond" w:cs="Garamond"/>
        </w:rPr>
        <w:t>…….</w:t>
      </w:r>
      <w:proofErr w:type="gramEnd"/>
      <w:r>
        <w:rPr>
          <w:rFonts w:ascii="Garamond" w:eastAsia="Garamond" w:hAnsi="Garamond" w:cs="Garamond"/>
        </w:rPr>
        <w:t xml:space="preserve">, </w:t>
      </w:r>
      <w:proofErr w:type="spellStart"/>
      <w:r>
        <w:rPr>
          <w:rFonts w:ascii="Garamond" w:eastAsia="Garamond" w:hAnsi="Garamond" w:cs="Garamond"/>
        </w:rPr>
        <w:t>cap</w:t>
      </w:r>
      <w:proofErr w:type="spellEnd"/>
      <w:r>
        <w:rPr>
          <w:rFonts w:ascii="Garamond" w:eastAsia="Garamond" w:hAnsi="Garamond" w:cs="Garamond"/>
        </w:rPr>
        <w:t>…………., codice di identificazione personale (codice fiscale) ………………………………….….……………………………………………………….</w:t>
      </w:r>
      <w:bookmarkStart w:id="0" w:name="_GoBack"/>
      <w:bookmarkEnd w:id="0"/>
    </w:p>
    <w:p w:rsidR="00757C1A" w:rsidRDefault="009525EB"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proofErr w:type="spellStart"/>
      <w:r>
        <w:rPr>
          <w:rFonts w:ascii="Garamond" w:eastAsia="Garamond" w:hAnsi="Garamond" w:cs="Garamond"/>
        </w:rPr>
        <w:t>num</w:t>
      </w:r>
      <w:proofErr w:type="spellEnd"/>
      <w:r>
        <w:rPr>
          <w:rFonts w:ascii="Garamond" w:eastAsia="Garamond" w:hAnsi="Garamond" w:cs="Garamond"/>
        </w:rPr>
        <w:t>.</w:t>
      </w:r>
      <w:r w:rsidR="0057383F">
        <w:rPr>
          <w:rFonts w:ascii="Garamond" w:eastAsia="Garamond" w:hAnsi="Garamond" w:cs="Garamond"/>
        </w:rPr>
        <w:t xml:space="preserve"> </w:t>
      </w:r>
      <w:r>
        <w:rPr>
          <w:rFonts w:ascii="Garamond" w:eastAsia="Garamond" w:hAnsi="Garamond" w:cs="Garamond"/>
        </w:rPr>
        <w:t>Telefono/Cellulare……</w:t>
      </w:r>
      <w:proofErr w:type="gramStart"/>
      <w:r>
        <w:rPr>
          <w:rFonts w:ascii="Garamond" w:eastAsia="Garamond" w:hAnsi="Garamond" w:cs="Garamond"/>
        </w:rPr>
        <w:t>…….</w:t>
      </w:r>
      <w:proofErr w:type="gramEnd"/>
      <w:r>
        <w:rPr>
          <w:rFonts w:ascii="Garamond" w:eastAsia="Garamond" w:hAnsi="Garamond" w:cs="Garamond"/>
        </w:rPr>
        <w:t>…………………………</w:t>
      </w:r>
      <w:r w:rsidR="002658B1">
        <w:rPr>
          <w:rFonts w:ascii="Garamond" w:eastAsia="Garamond" w:hAnsi="Garamond" w:cs="Garamond"/>
        </w:rPr>
        <w:t xml:space="preserve"> </w:t>
      </w:r>
      <w:r>
        <w:rPr>
          <w:rFonts w:ascii="Garamond" w:eastAsia="Garamond" w:hAnsi="Garamond" w:cs="Garamond"/>
          <w:b/>
        </w:rPr>
        <w:t>e-mail</w:t>
      </w:r>
      <w:r>
        <w:rPr>
          <w:rFonts w:ascii="Garamond" w:eastAsia="Garamond" w:hAnsi="Garamond" w:cs="Garamond"/>
        </w:rPr>
        <w:t xml:space="preserve"> ………………………………</w:t>
      </w:r>
      <w:r w:rsidR="002658B1">
        <w:rPr>
          <w:rFonts w:ascii="Garamond" w:eastAsia="Garamond" w:hAnsi="Garamond" w:cs="Garamond"/>
        </w:rPr>
        <w:t>………….</w:t>
      </w:r>
    </w:p>
    <w:p w:rsidR="00DE77BD" w:rsidRDefault="00DE77BD" w:rsidP="002658B1">
      <w:pPr>
        <w:widowControl w:val="0"/>
        <w:pBdr>
          <w:top w:val="nil"/>
          <w:left w:val="nil"/>
          <w:bottom w:val="nil"/>
          <w:right w:val="nil"/>
          <w:between w:val="nil"/>
        </w:pBdr>
        <w:tabs>
          <w:tab w:val="left" w:pos="0"/>
        </w:tabs>
        <w:spacing w:after="0" w:line="240" w:lineRule="auto"/>
        <w:ind w:right="-8"/>
        <w:rPr>
          <w:rFonts w:ascii="Garamond" w:eastAsia="Garamond" w:hAnsi="Garamond" w:cs="Garamond"/>
        </w:rPr>
      </w:pPr>
      <w:r>
        <w:rPr>
          <w:rFonts w:ascii="Garamond" w:eastAsia="Garamond" w:hAnsi="Garamond" w:cs="Garamond"/>
          <w:b/>
        </w:rPr>
        <w:t>Skype ID</w:t>
      </w:r>
      <w:r>
        <w:rPr>
          <w:rFonts w:ascii="Garamond" w:eastAsia="Garamond" w:hAnsi="Garamond" w:cs="Garamond"/>
        </w:rPr>
        <w:t xml:space="preserve"> …………………………………………………………………………………………………...........</w:t>
      </w:r>
    </w:p>
    <w:p w:rsidR="00757C1A" w:rsidRDefault="00757C1A"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p>
    <w:p w:rsidR="0057383F" w:rsidRPr="0057383F" w:rsidRDefault="009525EB" w:rsidP="002658B1">
      <w:pPr>
        <w:widowControl w:val="0"/>
        <w:pBdr>
          <w:top w:val="nil"/>
          <w:left w:val="nil"/>
          <w:bottom w:val="nil"/>
          <w:right w:val="nil"/>
          <w:between w:val="nil"/>
        </w:pBdr>
        <w:tabs>
          <w:tab w:val="left" w:pos="0"/>
        </w:tabs>
        <w:spacing w:after="0" w:line="240" w:lineRule="auto"/>
        <w:ind w:right="-8"/>
        <w:jc w:val="center"/>
        <w:rPr>
          <w:rFonts w:ascii="Garamond" w:eastAsia="Garamond" w:hAnsi="Garamond" w:cs="Garamond"/>
          <w:b/>
        </w:rPr>
      </w:pPr>
      <w:r>
        <w:rPr>
          <w:rFonts w:ascii="Garamond" w:eastAsia="Garamond" w:hAnsi="Garamond" w:cs="Garamond"/>
          <w:b/>
        </w:rPr>
        <w:t>chiede</w:t>
      </w:r>
    </w:p>
    <w:p w:rsidR="0057383F" w:rsidRDefault="0057383F"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b/>
        </w:rPr>
      </w:pPr>
    </w:p>
    <w:p w:rsidR="005321E7" w:rsidRPr="005321E7" w:rsidRDefault="009525EB" w:rsidP="002658B1">
      <w:pPr>
        <w:tabs>
          <w:tab w:val="left" w:pos="0"/>
        </w:tabs>
        <w:ind w:right="-8"/>
        <w:jc w:val="both"/>
        <w:rPr>
          <w:rFonts w:ascii="Garamond" w:eastAsia="SimSun" w:hAnsi="Garamond" w:cs="Tahoma"/>
          <w:kern w:val="2"/>
          <w:lang w:eastAsia="hi-IN" w:bidi="hi-IN"/>
        </w:rPr>
      </w:pPr>
      <w:r w:rsidRPr="00B818A2">
        <w:rPr>
          <w:rFonts w:ascii="Garamond" w:eastAsia="Garamond" w:hAnsi="Garamond" w:cs="Garamond"/>
        </w:rPr>
        <w:t xml:space="preserve">di partecipare alla </w:t>
      </w:r>
      <w:bookmarkStart w:id="1" w:name="_Hlk154066463"/>
      <w:r w:rsidR="00BC6D64" w:rsidRPr="00BC6D64">
        <w:rPr>
          <w:rFonts w:ascii="Garamond" w:eastAsia="Garamond" w:hAnsi="Garamond" w:cs="Garamond"/>
        </w:rPr>
        <w:t xml:space="preserve">Procedura comparativa pubblica, per titoli e colloquio, per l’attribuzione di n. </w:t>
      </w:r>
      <w:r w:rsidR="005321E7">
        <w:rPr>
          <w:rFonts w:ascii="Garamond" w:eastAsia="Garamond" w:hAnsi="Garamond" w:cs="Garamond"/>
        </w:rPr>
        <w:t>5</w:t>
      </w:r>
      <w:r w:rsidR="00BC6D64" w:rsidRPr="00BC6D64">
        <w:rPr>
          <w:rFonts w:ascii="Garamond" w:eastAsia="Garamond" w:hAnsi="Garamond" w:cs="Garamond"/>
        </w:rPr>
        <w:t xml:space="preserve"> assegni di ricerca a norma dell’art. 22 della Legge 30 dicembre 2010, n. 240, comma 4, lettera b, </w:t>
      </w:r>
      <w:r w:rsidR="005321E7" w:rsidRPr="005321E7">
        <w:rPr>
          <w:rFonts w:ascii="Garamond" w:eastAsia="SimSun" w:hAnsi="Garamond" w:cs="Tahoma"/>
          <w:kern w:val="2"/>
          <w:lang w:eastAsia="hi-IN" w:bidi="hi-IN"/>
        </w:rPr>
        <w:t>nell’ambito del progetto di ricerca “T3 (</w:t>
      </w:r>
      <w:proofErr w:type="spellStart"/>
      <w:r w:rsidR="005321E7" w:rsidRPr="005321E7">
        <w:rPr>
          <w:rFonts w:ascii="Garamond" w:eastAsia="SimSun" w:hAnsi="Garamond" w:cs="Tahoma"/>
          <w:kern w:val="2"/>
          <w:lang w:eastAsia="hi-IN" w:bidi="hi-IN"/>
        </w:rPr>
        <w:t>Tourism</w:t>
      </w:r>
      <w:proofErr w:type="spellEnd"/>
      <w:r w:rsidR="005321E7" w:rsidRPr="005321E7">
        <w:rPr>
          <w:rFonts w:ascii="Garamond" w:eastAsia="SimSun" w:hAnsi="Garamond" w:cs="Tahoma"/>
          <w:kern w:val="2"/>
          <w:lang w:eastAsia="hi-IN" w:bidi="hi-IN"/>
        </w:rPr>
        <w:t>, Technologies, Trends)” Resp. Prof. Mariotti:</w:t>
      </w:r>
    </w:p>
    <w:p w:rsidR="005321E7" w:rsidRPr="005321E7" w:rsidRDefault="005321E7" w:rsidP="002658B1">
      <w:pPr>
        <w:pStyle w:val="Paragrafoelenco"/>
        <w:widowControl w:val="0"/>
        <w:numPr>
          <w:ilvl w:val="0"/>
          <w:numId w:val="11"/>
        </w:numPr>
        <w:tabs>
          <w:tab w:val="left" w:pos="0"/>
        </w:tabs>
        <w:autoSpaceDE w:val="0"/>
        <w:autoSpaceDN w:val="0"/>
        <w:spacing w:after="0" w:line="276" w:lineRule="auto"/>
        <w:ind w:right="-8"/>
        <w:contextualSpacing w:val="0"/>
        <w:jc w:val="both"/>
        <w:rPr>
          <w:rFonts w:ascii="Garamond" w:eastAsia="SimSun" w:hAnsi="Garamond" w:cs="Tahoma"/>
          <w:kern w:val="2"/>
          <w:lang w:eastAsia="hi-IN" w:bidi="hi-IN"/>
        </w:rPr>
      </w:pPr>
      <w:r w:rsidRPr="005321E7">
        <w:rPr>
          <w:rFonts w:ascii="Garamond" w:eastAsia="SimSun" w:hAnsi="Garamond" w:cs="Tahoma"/>
          <w:kern w:val="2"/>
          <w:lang w:eastAsia="hi-IN" w:bidi="hi-IN"/>
        </w:rPr>
        <w:t>Assegno della durata di 12 mesi per la realizzazione del progetto di ricerca dal titolo “Studio, su scala regionale, dei fabbisogni formativi delle imprese operanti nel comparto turistico” - Area scientifica 11 – Scienze storiche, filosofiche, pedagogiche e psicologiche, Macro-settore 11/B Geografia, per il Settore concorsuale 11/B1 Geografia; e per il Settore scientifico disciplinare M-GGR/02 – Geografia economico politica, interamente finanziato dal Dipartimento a valere sul progetto di ricerca T3 (</w:t>
      </w:r>
      <w:proofErr w:type="spellStart"/>
      <w:r w:rsidRPr="005321E7">
        <w:rPr>
          <w:rFonts w:ascii="Garamond" w:eastAsia="SimSun" w:hAnsi="Garamond" w:cs="Tahoma"/>
          <w:kern w:val="2"/>
          <w:lang w:eastAsia="hi-IN" w:bidi="hi-IN"/>
        </w:rPr>
        <w:t>Tourism</w:t>
      </w:r>
      <w:proofErr w:type="spellEnd"/>
      <w:r w:rsidRPr="005321E7">
        <w:rPr>
          <w:rFonts w:ascii="Garamond" w:eastAsia="SimSun" w:hAnsi="Garamond" w:cs="Tahoma"/>
          <w:kern w:val="2"/>
          <w:lang w:eastAsia="hi-IN" w:bidi="hi-IN"/>
        </w:rPr>
        <w:t xml:space="preserve">, Technologies, Trends) CUP: J83C23000890002 per un importo lordo comprensivo di tutti gli oneri a carico dell’amministrazione pari a € 24.000,00 (ventiquattromila/00), Responsabile scientifico dell’assegno Prof.ssa Maria Veronica </w:t>
      </w:r>
      <w:proofErr w:type="spellStart"/>
      <w:r w:rsidRPr="005321E7">
        <w:rPr>
          <w:rFonts w:ascii="Garamond" w:eastAsia="SimSun" w:hAnsi="Garamond" w:cs="Tahoma"/>
          <w:kern w:val="2"/>
          <w:lang w:eastAsia="hi-IN" w:bidi="hi-IN"/>
        </w:rPr>
        <w:t>Camerada</w:t>
      </w:r>
      <w:proofErr w:type="spellEnd"/>
      <w:r w:rsidRPr="005321E7">
        <w:rPr>
          <w:rFonts w:ascii="Garamond" w:eastAsia="SimSun" w:hAnsi="Garamond" w:cs="Tahoma"/>
          <w:kern w:val="2"/>
          <w:lang w:eastAsia="hi-IN" w:bidi="hi-IN"/>
        </w:rPr>
        <w:t>;</w:t>
      </w:r>
    </w:p>
    <w:p w:rsidR="005321E7" w:rsidRPr="005321E7" w:rsidRDefault="005321E7" w:rsidP="002658B1">
      <w:pPr>
        <w:pStyle w:val="Paragrafoelenco"/>
        <w:widowControl w:val="0"/>
        <w:numPr>
          <w:ilvl w:val="0"/>
          <w:numId w:val="11"/>
        </w:numPr>
        <w:tabs>
          <w:tab w:val="left" w:pos="0"/>
        </w:tabs>
        <w:autoSpaceDE w:val="0"/>
        <w:autoSpaceDN w:val="0"/>
        <w:spacing w:after="0" w:line="276" w:lineRule="auto"/>
        <w:ind w:right="-8"/>
        <w:contextualSpacing w:val="0"/>
        <w:jc w:val="both"/>
        <w:rPr>
          <w:rFonts w:ascii="Garamond" w:eastAsia="SimSun" w:hAnsi="Garamond" w:cs="Tahoma"/>
          <w:kern w:val="2"/>
          <w:lang w:eastAsia="hi-IN" w:bidi="hi-IN"/>
        </w:rPr>
      </w:pPr>
      <w:r w:rsidRPr="005321E7">
        <w:rPr>
          <w:rFonts w:ascii="Garamond" w:eastAsia="SimSun" w:hAnsi="Garamond" w:cs="Tahoma"/>
          <w:kern w:val="2"/>
          <w:lang w:eastAsia="hi-IN" w:bidi="hi-IN"/>
        </w:rPr>
        <w:t xml:space="preserve">Assegno della durata di 12 mesi per la realizzazione del progetto di ricerca dal titolo “Destinazione Sardegna: dal sistema delle imprese turistiche alle politiche turistiche regionali data </w:t>
      </w:r>
      <w:proofErr w:type="spellStart"/>
      <w:r w:rsidRPr="005321E7">
        <w:rPr>
          <w:rFonts w:ascii="Garamond" w:eastAsia="SimSun" w:hAnsi="Garamond" w:cs="Tahoma"/>
          <w:kern w:val="2"/>
          <w:lang w:eastAsia="hi-IN" w:bidi="hi-IN"/>
        </w:rPr>
        <w:t>driven</w:t>
      </w:r>
      <w:proofErr w:type="spellEnd"/>
      <w:r w:rsidRPr="005321E7">
        <w:rPr>
          <w:rFonts w:ascii="Garamond" w:eastAsia="SimSun" w:hAnsi="Garamond" w:cs="Tahoma"/>
          <w:kern w:val="2"/>
          <w:lang w:eastAsia="hi-IN" w:bidi="hi-IN"/>
        </w:rPr>
        <w:t>” - Area scientifica 11 – Scienze storiche, filosofiche, pedagogiche e psicologiche, Macro-settore 11/B Geografia, per il Settore concorsuale 11/B1 Geografia; e per il Settore scientifico disciplinare M-GGR/02 – Geografia economico politica, interamente finanziato dal Dipartimento a valere sul progetto di ricerca T3 (</w:t>
      </w:r>
      <w:proofErr w:type="spellStart"/>
      <w:r w:rsidRPr="005321E7">
        <w:rPr>
          <w:rFonts w:ascii="Garamond" w:eastAsia="SimSun" w:hAnsi="Garamond" w:cs="Tahoma"/>
          <w:kern w:val="2"/>
          <w:lang w:eastAsia="hi-IN" w:bidi="hi-IN"/>
        </w:rPr>
        <w:t>Tourism</w:t>
      </w:r>
      <w:proofErr w:type="spellEnd"/>
      <w:r w:rsidRPr="005321E7">
        <w:rPr>
          <w:rFonts w:ascii="Garamond" w:eastAsia="SimSun" w:hAnsi="Garamond" w:cs="Tahoma"/>
          <w:kern w:val="2"/>
          <w:lang w:eastAsia="hi-IN" w:bidi="hi-IN"/>
        </w:rPr>
        <w:t xml:space="preserve">, Technologies, Trends) CUP: J83C23000890002 per un importo lordo comprensivo di tutti gli oneri a carico dell’amministrazione pari a € 24.000,00 (ventiquattromila/00), Responsabile scientifico dell’assegno Prof.ssa Maria Veronica </w:t>
      </w:r>
      <w:proofErr w:type="spellStart"/>
      <w:r w:rsidRPr="005321E7">
        <w:rPr>
          <w:rFonts w:ascii="Garamond" w:eastAsia="SimSun" w:hAnsi="Garamond" w:cs="Tahoma"/>
          <w:kern w:val="2"/>
          <w:lang w:eastAsia="hi-IN" w:bidi="hi-IN"/>
        </w:rPr>
        <w:t>Camerada</w:t>
      </w:r>
      <w:proofErr w:type="spellEnd"/>
      <w:r w:rsidRPr="005321E7">
        <w:rPr>
          <w:rFonts w:ascii="Garamond" w:eastAsia="SimSun" w:hAnsi="Garamond" w:cs="Tahoma"/>
          <w:kern w:val="2"/>
          <w:lang w:eastAsia="hi-IN" w:bidi="hi-IN"/>
        </w:rPr>
        <w:t>;</w:t>
      </w:r>
    </w:p>
    <w:p w:rsidR="005321E7" w:rsidRPr="005321E7" w:rsidRDefault="005321E7" w:rsidP="002658B1">
      <w:pPr>
        <w:pStyle w:val="Paragrafoelenco"/>
        <w:widowControl w:val="0"/>
        <w:numPr>
          <w:ilvl w:val="0"/>
          <w:numId w:val="11"/>
        </w:numPr>
        <w:tabs>
          <w:tab w:val="left" w:pos="0"/>
        </w:tabs>
        <w:autoSpaceDE w:val="0"/>
        <w:autoSpaceDN w:val="0"/>
        <w:spacing w:after="0" w:line="276" w:lineRule="auto"/>
        <w:ind w:right="-8"/>
        <w:contextualSpacing w:val="0"/>
        <w:jc w:val="both"/>
        <w:rPr>
          <w:rFonts w:ascii="Garamond" w:eastAsia="SimSun" w:hAnsi="Garamond" w:cs="Tahoma"/>
          <w:kern w:val="2"/>
          <w:lang w:eastAsia="hi-IN" w:bidi="hi-IN"/>
        </w:rPr>
      </w:pPr>
      <w:r w:rsidRPr="005321E7">
        <w:rPr>
          <w:rFonts w:ascii="Garamond" w:eastAsia="SimSun" w:hAnsi="Garamond" w:cs="Tahoma"/>
          <w:kern w:val="2"/>
          <w:lang w:eastAsia="hi-IN" w:bidi="hi-IN"/>
        </w:rPr>
        <w:t>Assegno della durata di 12 mesi per la realizzazione del progetto di ricerca dal titolo “Tutela e valorizzazione del patrimonio culturale” - Area scientifica 12 – Scienze Giuridiche, Macro-settore 12/C Diritto costituzionale ed ecclesiastico, per il Settore concorsuale 12/C1 Diritto costituzionale e per il Settore scientifico disciplinare IUS/09 – Istituzioni di Diritto Pubblico, interamente finanziato dal Dipartimento a valere sul progetto di ricerca T3 (</w:t>
      </w:r>
      <w:proofErr w:type="spellStart"/>
      <w:r w:rsidRPr="005321E7">
        <w:rPr>
          <w:rFonts w:ascii="Garamond" w:eastAsia="SimSun" w:hAnsi="Garamond" w:cs="Tahoma"/>
          <w:kern w:val="2"/>
          <w:lang w:eastAsia="hi-IN" w:bidi="hi-IN"/>
        </w:rPr>
        <w:t>Tourism</w:t>
      </w:r>
      <w:proofErr w:type="spellEnd"/>
      <w:r w:rsidRPr="005321E7">
        <w:rPr>
          <w:rFonts w:ascii="Garamond" w:eastAsia="SimSun" w:hAnsi="Garamond" w:cs="Tahoma"/>
          <w:kern w:val="2"/>
          <w:lang w:eastAsia="hi-IN" w:bidi="hi-IN"/>
        </w:rPr>
        <w:t>, Technologies, Trends) CUP: J83C23000890002 per un importo lordo comprensivo di tutti gli oneri a carico dell’amministrazione pari a € 24.000,00 (ventiquattromila/00), Responsabile scientifico dell’assegno Prof.ssa Anna Alberti;</w:t>
      </w:r>
    </w:p>
    <w:p w:rsidR="005321E7" w:rsidRPr="005321E7" w:rsidRDefault="005321E7" w:rsidP="002658B1">
      <w:pPr>
        <w:pStyle w:val="Paragrafoelenco"/>
        <w:widowControl w:val="0"/>
        <w:numPr>
          <w:ilvl w:val="0"/>
          <w:numId w:val="11"/>
        </w:numPr>
        <w:tabs>
          <w:tab w:val="left" w:pos="0"/>
        </w:tabs>
        <w:autoSpaceDE w:val="0"/>
        <w:autoSpaceDN w:val="0"/>
        <w:spacing w:after="0" w:line="276" w:lineRule="auto"/>
        <w:ind w:right="-8"/>
        <w:contextualSpacing w:val="0"/>
        <w:jc w:val="both"/>
        <w:rPr>
          <w:rFonts w:ascii="Garamond" w:eastAsia="SimSun" w:hAnsi="Garamond" w:cs="Tahoma"/>
          <w:kern w:val="2"/>
          <w:lang w:eastAsia="hi-IN" w:bidi="hi-IN"/>
        </w:rPr>
      </w:pPr>
      <w:r w:rsidRPr="005321E7">
        <w:rPr>
          <w:rFonts w:ascii="Garamond" w:eastAsia="SimSun" w:hAnsi="Garamond" w:cs="Tahoma"/>
          <w:kern w:val="2"/>
          <w:lang w:eastAsia="hi-IN" w:bidi="hi-IN"/>
        </w:rPr>
        <w:t xml:space="preserve">Assegno della durata di 12 mesi per la realizzazione del progetto di ricerca dal titolo “Le cripto-attività nella nuova economia digitale” - Area scientifica 12 – Scienze Giuridiche, Macro-settore 12/E Diritto internazionale e dell'unione europea; Diritto comparato; Diritto dell'economia e dei mercati finanziari e agroalimentari, per il settore concorsuale 12/E3 - Diritto dell'economia, dei mercati finanziari e agroalimentari e della navigazione, e per il Settore scientifico disciplinare IUS/05 – Diritto </w:t>
      </w:r>
      <w:r w:rsidRPr="005321E7">
        <w:rPr>
          <w:rFonts w:ascii="Garamond" w:eastAsia="SimSun" w:hAnsi="Garamond" w:cs="Tahoma"/>
          <w:kern w:val="2"/>
          <w:lang w:eastAsia="hi-IN" w:bidi="hi-IN"/>
        </w:rPr>
        <w:lastRenderedPageBreak/>
        <w:t>dell’economia, interamente finanziato dal Dipartimento a valere sul progetto di ricerca T3 (</w:t>
      </w:r>
      <w:proofErr w:type="spellStart"/>
      <w:r w:rsidRPr="005321E7">
        <w:rPr>
          <w:rFonts w:ascii="Garamond" w:eastAsia="SimSun" w:hAnsi="Garamond" w:cs="Tahoma"/>
          <w:kern w:val="2"/>
          <w:lang w:eastAsia="hi-IN" w:bidi="hi-IN"/>
        </w:rPr>
        <w:t>Tourism</w:t>
      </w:r>
      <w:proofErr w:type="spellEnd"/>
      <w:r w:rsidRPr="005321E7">
        <w:rPr>
          <w:rFonts w:ascii="Garamond" w:eastAsia="SimSun" w:hAnsi="Garamond" w:cs="Tahoma"/>
          <w:kern w:val="2"/>
          <w:lang w:eastAsia="hi-IN" w:bidi="hi-IN"/>
        </w:rPr>
        <w:t xml:space="preserve">, Technologies, Trends) CUP: J83C23000890002 per un importo lordo comprensivo di tutti gli oneri a carico dell’amministrazione pari a € 24.000,00 (ventiquattromila/00), Responsabile scientifico dell’assegno Prof. Raimondo </w:t>
      </w:r>
      <w:proofErr w:type="spellStart"/>
      <w:r w:rsidRPr="005321E7">
        <w:rPr>
          <w:rFonts w:ascii="Garamond" w:eastAsia="SimSun" w:hAnsi="Garamond" w:cs="Tahoma"/>
          <w:kern w:val="2"/>
          <w:lang w:eastAsia="hi-IN" w:bidi="hi-IN"/>
        </w:rPr>
        <w:t>Motroni</w:t>
      </w:r>
      <w:proofErr w:type="spellEnd"/>
      <w:r w:rsidRPr="005321E7">
        <w:rPr>
          <w:rFonts w:ascii="Garamond" w:eastAsia="SimSun" w:hAnsi="Garamond" w:cs="Tahoma"/>
          <w:kern w:val="2"/>
          <w:lang w:eastAsia="hi-IN" w:bidi="hi-IN"/>
        </w:rPr>
        <w:t>;</w:t>
      </w:r>
    </w:p>
    <w:p w:rsidR="005321E7" w:rsidRPr="00794F8A" w:rsidRDefault="005321E7" w:rsidP="002658B1">
      <w:pPr>
        <w:pStyle w:val="Paragrafoelenco"/>
        <w:widowControl w:val="0"/>
        <w:numPr>
          <w:ilvl w:val="0"/>
          <w:numId w:val="11"/>
        </w:numPr>
        <w:tabs>
          <w:tab w:val="left" w:pos="0"/>
        </w:tabs>
        <w:autoSpaceDE w:val="0"/>
        <w:autoSpaceDN w:val="0"/>
        <w:spacing w:after="0" w:line="240" w:lineRule="auto"/>
        <w:ind w:right="-8"/>
        <w:contextualSpacing w:val="0"/>
        <w:jc w:val="both"/>
        <w:rPr>
          <w:rFonts w:ascii="Garamond" w:eastAsia="SimSun" w:hAnsi="Garamond" w:cs="Tahoma"/>
          <w:kern w:val="2"/>
          <w:sz w:val="24"/>
          <w:szCs w:val="24"/>
          <w:lang w:eastAsia="hi-IN" w:bidi="hi-IN"/>
        </w:rPr>
      </w:pPr>
      <w:r w:rsidRPr="005321E7">
        <w:rPr>
          <w:rFonts w:ascii="Garamond" w:eastAsia="SimSun" w:hAnsi="Garamond" w:cs="Tahoma"/>
          <w:kern w:val="2"/>
          <w:lang w:eastAsia="hi-IN" w:bidi="hi-IN"/>
        </w:rPr>
        <w:t>Assegno della durata di 12 mesi per la realizzazione del progetto di ricerca dal titolo “Studio e sviluppo di tecniche di raccomandazione in ambito turistico” - Area scientifica 01 – Scienze Matematiche e Informatiche, Macro-settore 01/B Informatica, per il settore concorsuale 01/B1 – Informatica, e per il Settore scientifico disciplinare INF/01 – Informatica, interamente finanziato dal Dipartimento a valere sul progetto di ricerca T3 (</w:t>
      </w:r>
      <w:proofErr w:type="spellStart"/>
      <w:r w:rsidRPr="005321E7">
        <w:rPr>
          <w:rFonts w:ascii="Garamond" w:eastAsia="SimSun" w:hAnsi="Garamond" w:cs="Tahoma"/>
          <w:kern w:val="2"/>
          <w:lang w:eastAsia="hi-IN" w:bidi="hi-IN"/>
        </w:rPr>
        <w:t>Tourism</w:t>
      </w:r>
      <w:proofErr w:type="spellEnd"/>
      <w:r w:rsidRPr="005321E7">
        <w:rPr>
          <w:rFonts w:ascii="Garamond" w:eastAsia="SimSun" w:hAnsi="Garamond" w:cs="Tahoma"/>
          <w:kern w:val="2"/>
          <w:lang w:eastAsia="hi-IN" w:bidi="hi-IN"/>
        </w:rPr>
        <w:t xml:space="preserve">, Technologies, Trends) CUP: J83C23000890002 per un importo lordo comprensivo di tutti gli oneri a carico dell’amministrazione pari a € 24.000,00 (ventiquattromila/00), Responsabile scientifico dell’assegno Prof. Luca </w:t>
      </w:r>
      <w:proofErr w:type="spellStart"/>
      <w:r w:rsidRPr="005321E7">
        <w:rPr>
          <w:rFonts w:ascii="Garamond" w:eastAsia="SimSun" w:hAnsi="Garamond" w:cs="Tahoma"/>
          <w:kern w:val="2"/>
          <w:lang w:eastAsia="hi-IN" w:bidi="hi-IN"/>
        </w:rPr>
        <w:t>Pulina</w:t>
      </w:r>
      <w:proofErr w:type="spellEnd"/>
      <w:r w:rsidRPr="00794F8A">
        <w:rPr>
          <w:rFonts w:ascii="Garamond" w:eastAsia="SimSun" w:hAnsi="Garamond" w:cs="Tahoma"/>
          <w:kern w:val="2"/>
          <w:sz w:val="24"/>
          <w:szCs w:val="24"/>
          <w:lang w:eastAsia="hi-IN" w:bidi="hi-IN"/>
        </w:rPr>
        <w:t>;</w:t>
      </w:r>
    </w:p>
    <w:bookmarkEnd w:id="1"/>
    <w:p w:rsidR="005321E7" w:rsidRDefault="005321E7" w:rsidP="002658B1">
      <w:pPr>
        <w:tabs>
          <w:tab w:val="left" w:pos="0"/>
        </w:tabs>
        <w:ind w:right="-8"/>
        <w:jc w:val="both"/>
        <w:rPr>
          <w:rFonts w:ascii="Garamond" w:eastAsia="Garamond" w:hAnsi="Garamond" w:cs="Garamond"/>
        </w:rPr>
      </w:pPr>
    </w:p>
    <w:p w:rsidR="00757C1A" w:rsidRPr="005923A7" w:rsidRDefault="009525EB" w:rsidP="002658B1">
      <w:pPr>
        <w:tabs>
          <w:tab w:val="left" w:pos="0"/>
        </w:tabs>
        <w:ind w:right="-8"/>
        <w:jc w:val="both"/>
        <w:rPr>
          <w:rFonts w:ascii="Garamond" w:hAnsi="Garamond" w:cs="Tahoma"/>
          <w:bCs/>
          <w:color w:val="000000"/>
          <w:highlight w:val="yellow"/>
          <w:u w:val="single"/>
        </w:rPr>
      </w:pPr>
      <w:r w:rsidRPr="001279A0">
        <w:rPr>
          <w:rFonts w:ascii="Garamond" w:eastAsia="Garamond" w:hAnsi="Garamond" w:cs="Garamond"/>
        </w:rPr>
        <w:t xml:space="preserve">bandita con </w:t>
      </w:r>
      <w:r w:rsidRPr="001279A0">
        <w:rPr>
          <w:rFonts w:ascii="Garamond" w:eastAsia="Garamond" w:hAnsi="Garamond" w:cs="Garamond"/>
          <w:b/>
        </w:rPr>
        <w:t>Decret</w:t>
      </w:r>
      <w:r w:rsidR="005C4C5C" w:rsidRPr="001279A0">
        <w:rPr>
          <w:rFonts w:ascii="Garamond" w:eastAsia="Garamond" w:hAnsi="Garamond" w:cs="Garamond"/>
          <w:b/>
        </w:rPr>
        <w:t>o del</w:t>
      </w:r>
      <w:r w:rsidR="00C01532">
        <w:rPr>
          <w:rFonts w:ascii="Garamond" w:eastAsia="Garamond" w:hAnsi="Garamond" w:cs="Garamond"/>
          <w:b/>
        </w:rPr>
        <w:t xml:space="preserve">la </w:t>
      </w:r>
      <w:r w:rsidR="005C4C5C" w:rsidRPr="001279A0">
        <w:rPr>
          <w:rFonts w:ascii="Garamond" w:eastAsia="Garamond" w:hAnsi="Garamond" w:cs="Garamond"/>
          <w:b/>
        </w:rPr>
        <w:t>Dirett</w:t>
      </w:r>
      <w:r w:rsidR="00C01532">
        <w:rPr>
          <w:rFonts w:ascii="Garamond" w:eastAsia="Garamond" w:hAnsi="Garamond" w:cs="Garamond"/>
          <w:b/>
        </w:rPr>
        <w:t>rice</w:t>
      </w:r>
      <w:r w:rsidR="005C4C5C" w:rsidRPr="001279A0">
        <w:rPr>
          <w:rFonts w:ascii="Garamond" w:eastAsia="Garamond" w:hAnsi="Garamond" w:cs="Garamond"/>
          <w:b/>
        </w:rPr>
        <w:t xml:space="preserve"> di Dipartimento</w:t>
      </w:r>
      <w:r w:rsidRPr="001279A0">
        <w:rPr>
          <w:rFonts w:ascii="Garamond" w:eastAsia="Garamond" w:hAnsi="Garamond" w:cs="Garamond"/>
          <w:b/>
        </w:rPr>
        <w:t xml:space="preserve"> </w:t>
      </w:r>
      <w:r w:rsidRPr="001279A0">
        <w:rPr>
          <w:rFonts w:ascii="Garamond" w:eastAsia="Garamond" w:hAnsi="Garamond" w:cs="Garamond"/>
          <w:b/>
          <w:color w:val="000000"/>
        </w:rPr>
        <w:t xml:space="preserve">Rep. n. </w:t>
      </w:r>
      <w:r w:rsidR="00E63739" w:rsidRPr="001279A0">
        <w:rPr>
          <w:rFonts w:ascii="Garamond" w:eastAsia="Garamond" w:hAnsi="Garamond" w:cs="Garamond"/>
          <w:b/>
          <w:color w:val="000000"/>
        </w:rPr>
        <w:t xml:space="preserve"> </w:t>
      </w:r>
      <w:r w:rsidR="00E63739" w:rsidRPr="001279A0">
        <w:rPr>
          <w:rFonts w:ascii="Garamond" w:eastAsia="Garamond" w:hAnsi="Garamond" w:cs="Garamond"/>
          <w:b/>
          <w:color w:val="000000"/>
          <w:u w:val="single"/>
        </w:rPr>
        <w:t xml:space="preserve">  </w:t>
      </w:r>
      <w:r w:rsidR="005C4C5C" w:rsidRPr="001279A0">
        <w:rPr>
          <w:rFonts w:ascii="Garamond" w:eastAsia="Garamond" w:hAnsi="Garamond" w:cs="Garamond"/>
          <w:b/>
          <w:color w:val="000000"/>
          <w:u w:val="single"/>
        </w:rPr>
        <w:t xml:space="preserve">    </w:t>
      </w:r>
      <w:r w:rsidR="00E63739" w:rsidRPr="001279A0">
        <w:rPr>
          <w:rFonts w:ascii="Garamond" w:eastAsia="Garamond" w:hAnsi="Garamond" w:cs="Garamond"/>
          <w:b/>
          <w:color w:val="000000"/>
          <w:u w:val="single"/>
        </w:rPr>
        <w:t xml:space="preserve"> </w:t>
      </w:r>
      <w:r w:rsidR="00E63739" w:rsidRPr="001279A0">
        <w:rPr>
          <w:rFonts w:ascii="Garamond" w:eastAsia="Garamond" w:hAnsi="Garamond" w:cs="Garamond"/>
          <w:b/>
          <w:color w:val="000000"/>
        </w:rPr>
        <w:t xml:space="preserve">   </w:t>
      </w:r>
      <w:r w:rsidRPr="001279A0">
        <w:rPr>
          <w:rFonts w:ascii="Garamond" w:eastAsia="Garamond" w:hAnsi="Garamond" w:cs="Garamond"/>
          <w:b/>
          <w:color w:val="000000"/>
        </w:rPr>
        <w:t>prot. n.</w:t>
      </w:r>
      <w:r w:rsidR="005923A7">
        <w:rPr>
          <w:rFonts w:ascii="Garamond" w:eastAsia="Garamond" w:hAnsi="Garamond" w:cs="Garamond"/>
          <w:b/>
          <w:color w:val="000000"/>
        </w:rPr>
        <w:t>_______</w:t>
      </w:r>
      <w:r w:rsidR="00977FB5" w:rsidRPr="001279A0">
        <w:rPr>
          <w:rFonts w:ascii="Garamond" w:eastAsia="Garamond" w:hAnsi="Garamond" w:cs="Garamond"/>
          <w:b/>
          <w:color w:val="000000"/>
        </w:rPr>
        <w:t xml:space="preserve"> d</w:t>
      </w:r>
      <w:r w:rsidRPr="001279A0">
        <w:rPr>
          <w:rFonts w:ascii="Garamond" w:eastAsia="Garamond" w:hAnsi="Garamond" w:cs="Garamond"/>
          <w:b/>
          <w:color w:val="000000"/>
        </w:rPr>
        <w:t xml:space="preserve">el </w:t>
      </w:r>
      <w:r w:rsidR="00E63739" w:rsidRPr="001279A0">
        <w:rPr>
          <w:rFonts w:ascii="Garamond" w:eastAsia="Garamond" w:hAnsi="Garamond" w:cs="Garamond"/>
          <w:b/>
        </w:rPr>
        <w:t xml:space="preserve"> </w:t>
      </w:r>
      <w:r w:rsidR="00E63739" w:rsidRPr="001279A0">
        <w:rPr>
          <w:rFonts w:ascii="Garamond" w:eastAsia="Garamond" w:hAnsi="Garamond" w:cs="Garamond"/>
          <w:b/>
          <w:u w:val="single"/>
        </w:rPr>
        <w:t xml:space="preserve">    </w:t>
      </w:r>
      <w:r w:rsidR="005C4C5C" w:rsidRPr="001279A0">
        <w:rPr>
          <w:rFonts w:ascii="Garamond" w:eastAsia="Garamond" w:hAnsi="Garamond" w:cs="Garamond"/>
          <w:b/>
          <w:u w:val="single"/>
        </w:rPr>
        <w:t xml:space="preserve">  </w:t>
      </w:r>
      <w:r w:rsidR="005C4C5C" w:rsidRPr="001279A0">
        <w:rPr>
          <w:rFonts w:ascii="Garamond" w:eastAsia="Garamond" w:hAnsi="Garamond" w:cs="Garamond"/>
          <w:b/>
        </w:rPr>
        <w:t xml:space="preserve"> </w:t>
      </w:r>
      <w:r w:rsidR="00DA57D0" w:rsidRPr="001279A0">
        <w:rPr>
          <w:rFonts w:ascii="Garamond" w:eastAsia="Garamond" w:hAnsi="Garamond" w:cs="Garamond"/>
          <w:b/>
        </w:rPr>
        <w:t>____</w:t>
      </w:r>
      <w:r w:rsidRPr="001279A0">
        <w:rPr>
          <w:rFonts w:ascii="Garamond" w:eastAsia="Garamond" w:hAnsi="Garamond" w:cs="Garamond"/>
        </w:rPr>
        <w:t xml:space="preserve">, ai sensi dell’art. 22, comma 4, lettera b, della legge 30/12/2010, n. 240. </w:t>
      </w:r>
    </w:p>
    <w:p w:rsidR="00757C1A" w:rsidRDefault="009525EB"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r>
        <w:rPr>
          <w:rFonts w:ascii="Garamond" w:eastAsia="Garamond" w:hAnsi="Garamond" w:cs="Garamond"/>
        </w:rPr>
        <w:t>A tal fine, ai sensi degli artt. 46 e 76 del D.P.R.  n. 445/00 e consapevole che le dichiarazioni mendaci sono punite ai sensi del codice penale e delle leggi speciali in materia,</w:t>
      </w:r>
    </w:p>
    <w:p w:rsidR="00757C1A" w:rsidRDefault="00757C1A"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rPr>
      </w:pPr>
    </w:p>
    <w:p w:rsidR="00757C1A" w:rsidRDefault="009525EB" w:rsidP="002658B1">
      <w:pPr>
        <w:widowControl w:val="0"/>
        <w:pBdr>
          <w:top w:val="nil"/>
          <w:left w:val="nil"/>
          <w:bottom w:val="nil"/>
          <w:right w:val="nil"/>
          <w:between w:val="nil"/>
        </w:pBdr>
        <w:tabs>
          <w:tab w:val="left" w:pos="0"/>
        </w:tabs>
        <w:spacing w:after="0" w:line="240" w:lineRule="auto"/>
        <w:ind w:right="-8"/>
        <w:jc w:val="center"/>
        <w:rPr>
          <w:rFonts w:ascii="Garamond" w:eastAsia="Garamond" w:hAnsi="Garamond" w:cs="Garamond"/>
          <w:b/>
        </w:rPr>
      </w:pPr>
      <w:r>
        <w:rPr>
          <w:rFonts w:ascii="Garamond" w:eastAsia="Garamond" w:hAnsi="Garamond" w:cs="Garamond"/>
          <w:b/>
        </w:rPr>
        <w:t>dichiara</w:t>
      </w:r>
    </w:p>
    <w:p w:rsidR="0057383F" w:rsidRDefault="0057383F" w:rsidP="002658B1">
      <w:pPr>
        <w:widowControl w:val="0"/>
        <w:tabs>
          <w:tab w:val="left" w:pos="0"/>
        </w:tabs>
        <w:autoSpaceDE w:val="0"/>
        <w:autoSpaceDN w:val="0"/>
        <w:adjustRightInd w:val="0"/>
        <w:spacing w:after="0" w:line="240" w:lineRule="auto"/>
        <w:ind w:right="-8"/>
        <w:jc w:val="both"/>
        <w:rPr>
          <w:rFonts w:ascii="Garamond" w:hAnsi="Garamond" w:cs="Garamond"/>
        </w:rPr>
      </w:pPr>
    </w:p>
    <w:p w:rsidR="0057383F" w:rsidRPr="00FB7DA5" w:rsidRDefault="0057383F" w:rsidP="002658B1">
      <w:pPr>
        <w:widowControl w:val="0"/>
        <w:numPr>
          <w:ilvl w:val="0"/>
          <w:numId w:val="7"/>
        </w:numPr>
        <w:tabs>
          <w:tab w:val="left" w:pos="0"/>
          <w:tab w:val="left" w:pos="426"/>
          <w:tab w:val="left" w:pos="720"/>
        </w:tabs>
        <w:autoSpaceDE w:val="0"/>
        <w:autoSpaceDN w:val="0"/>
        <w:adjustRightInd w:val="0"/>
        <w:spacing w:after="0" w:line="240" w:lineRule="auto"/>
        <w:ind w:right="-8"/>
        <w:jc w:val="both"/>
        <w:rPr>
          <w:rFonts w:ascii="Garamond" w:hAnsi="Garamond" w:cs="Garamond"/>
          <w:bCs/>
        </w:rPr>
      </w:pPr>
      <w:r w:rsidRPr="00FB7DA5">
        <w:rPr>
          <w:rFonts w:ascii="Garamond" w:hAnsi="Garamond" w:cs="Garamond"/>
          <w:bCs/>
        </w:rPr>
        <w:t xml:space="preserve">di volere partecipare alla procedura comparativa pubblica, per titoli e colloquio, per l’attribuzione dell’assegno individuato nel bando dalla lettera </w:t>
      </w:r>
      <w:r w:rsidRPr="00FB7DA5">
        <w:rPr>
          <w:rFonts w:ascii="Garamond" w:hAnsi="Garamond" w:cs="Garamond"/>
        </w:rPr>
        <w:t>(indicare con X):</w:t>
      </w:r>
    </w:p>
    <w:p w:rsidR="0057383F" w:rsidRPr="00FB7DA5" w:rsidRDefault="005321E7" w:rsidP="002658B1">
      <w:pPr>
        <w:widowControl w:val="0"/>
        <w:numPr>
          <w:ilvl w:val="0"/>
          <w:numId w:val="8"/>
        </w:numPr>
        <w:tabs>
          <w:tab w:val="left" w:pos="0"/>
        </w:tabs>
        <w:autoSpaceDE w:val="0"/>
        <w:autoSpaceDN w:val="0"/>
        <w:adjustRightInd w:val="0"/>
        <w:spacing w:after="0" w:line="240" w:lineRule="auto"/>
        <w:ind w:left="641" w:right="-8" w:firstLine="68"/>
        <w:jc w:val="both"/>
        <w:rPr>
          <w:rFonts w:ascii="Garamond" w:hAnsi="Garamond" w:cs="Garamond"/>
        </w:rPr>
      </w:pPr>
      <w:r>
        <w:rPr>
          <w:rFonts w:ascii="Garamond" w:hAnsi="Garamond" w:cs="Garamond"/>
        </w:rPr>
        <w:t>A ______</w:t>
      </w:r>
    </w:p>
    <w:p w:rsidR="0057383F" w:rsidRDefault="005321E7" w:rsidP="002658B1">
      <w:pPr>
        <w:widowControl w:val="0"/>
        <w:numPr>
          <w:ilvl w:val="0"/>
          <w:numId w:val="8"/>
        </w:numPr>
        <w:tabs>
          <w:tab w:val="left" w:pos="0"/>
        </w:tabs>
        <w:autoSpaceDE w:val="0"/>
        <w:autoSpaceDN w:val="0"/>
        <w:adjustRightInd w:val="0"/>
        <w:spacing w:after="0" w:line="240" w:lineRule="auto"/>
        <w:ind w:left="641" w:right="-8" w:firstLine="68"/>
        <w:jc w:val="both"/>
        <w:rPr>
          <w:rFonts w:ascii="Garamond" w:hAnsi="Garamond" w:cs="Garamond"/>
        </w:rPr>
      </w:pPr>
      <w:r>
        <w:rPr>
          <w:rFonts w:ascii="Garamond" w:hAnsi="Garamond" w:cs="Garamond"/>
        </w:rPr>
        <w:t>B</w:t>
      </w:r>
      <w:r w:rsidR="0057383F" w:rsidRPr="00FB7DA5">
        <w:rPr>
          <w:rFonts w:ascii="Garamond" w:hAnsi="Garamond" w:cs="Garamond"/>
        </w:rPr>
        <w:t xml:space="preserve"> </w:t>
      </w:r>
      <w:bookmarkStart w:id="2" w:name="_Hlk154130264"/>
      <w:r>
        <w:rPr>
          <w:rFonts w:ascii="Garamond" w:hAnsi="Garamond" w:cs="Garamond"/>
        </w:rPr>
        <w:t>______</w:t>
      </w:r>
      <w:bookmarkEnd w:id="2"/>
    </w:p>
    <w:p w:rsidR="005321E7" w:rsidRDefault="005321E7" w:rsidP="002658B1">
      <w:pPr>
        <w:widowControl w:val="0"/>
        <w:numPr>
          <w:ilvl w:val="0"/>
          <w:numId w:val="8"/>
        </w:numPr>
        <w:tabs>
          <w:tab w:val="left" w:pos="0"/>
        </w:tabs>
        <w:autoSpaceDE w:val="0"/>
        <w:autoSpaceDN w:val="0"/>
        <w:adjustRightInd w:val="0"/>
        <w:spacing w:after="0" w:line="240" w:lineRule="auto"/>
        <w:ind w:left="641" w:right="-8" w:firstLine="68"/>
        <w:jc w:val="both"/>
        <w:rPr>
          <w:rFonts w:ascii="Garamond" w:hAnsi="Garamond" w:cs="Garamond"/>
        </w:rPr>
      </w:pPr>
      <w:r>
        <w:rPr>
          <w:rFonts w:ascii="Garamond" w:hAnsi="Garamond" w:cs="Garamond"/>
        </w:rPr>
        <w:t>C ______</w:t>
      </w:r>
    </w:p>
    <w:p w:rsidR="005321E7" w:rsidRDefault="005321E7" w:rsidP="002658B1">
      <w:pPr>
        <w:widowControl w:val="0"/>
        <w:numPr>
          <w:ilvl w:val="0"/>
          <w:numId w:val="8"/>
        </w:numPr>
        <w:tabs>
          <w:tab w:val="left" w:pos="0"/>
        </w:tabs>
        <w:autoSpaceDE w:val="0"/>
        <w:autoSpaceDN w:val="0"/>
        <w:adjustRightInd w:val="0"/>
        <w:spacing w:after="0" w:line="240" w:lineRule="auto"/>
        <w:ind w:left="641" w:right="-8" w:firstLine="68"/>
        <w:jc w:val="both"/>
        <w:rPr>
          <w:rFonts w:ascii="Garamond" w:hAnsi="Garamond" w:cs="Garamond"/>
        </w:rPr>
      </w:pPr>
      <w:r>
        <w:rPr>
          <w:rFonts w:ascii="Garamond" w:hAnsi="Garamond" w:cs="Garamond"/>
        </w:rPr>
        <w:t>D ______</w:t>
      </w:r>
    </w:p>
    <w:p w:rsidR="005321E7" w:rsidRPr="00FB7DA5" w:rsidRDefault="005321E7" w:rsidP="002658B1">
      <w:pPr>
        <w:widowControl w:val="0"/>
        <w:numPr>
          <w:ilvl w:val="0"/>
          <w:numId w:val="8"/>
        </w:numPr>
        <w:tabs>
          <w:tab w:val="left" w:pos="0"/>
        </w:tabs>
        <w:autoSpaceDE w:val="0"/>
        <w:autoSpaceDN w:val="0"/>
        <w:adjustRightInd w:val="0"/>
        <w:spacing w:after="0" w:line="240" w:lineRule="auto"/>
        <w:ind w:left="641" w:right="-8" w:firstLine="68"/>
        <w:jc w:val="both"/>
        <w:rPr>
          <w:rFonts w:ascii="Garamond" w:hAnsi="Garamond" w:cs="Garamond"/>
        </w:rPr>
      </w:pPr>
      <w:r>
        <w:rPr>
          <w:rFonts w:ascii="Garamond" w:hAnsi="Garamond" w:cs="Garamond"/>
        </w:rPr>
        <w:t>E ______</w:t>
      </w:r>
    </w:p>
    <w:p w:rsidR="00757C1A" w:rsidRDefault="009525EB" w:rsidP="002658B1">
      <w:pPr>
        <w:widowControl w:val="0"/>
        <w:numPr>
          <w:ilvl w:val="0"/>
          <w:numId w:val="4"/>
        </w:numPr>
        <w:pBdr>
          <w:top w:val="nil"/>
          <w:left w:val="nil"/>
          <w:bottom w:val="nil"/>
          <w:right w:val="nil"/>
          <w:between w:val="nil"/>
        </w:pBdr>
        <w:tabs>
          <w:tab w:val="left" w:pos="0"/>
          <w:tab w:val="left" w:pos="426"/>
          <w:tab w:val="left" w:pos="720"/>
        </w:tabs>
        <w:spacing w:after="0" w:line="240" w:lineRule="auto"/>
        <w:ind w:right="-8" w:hanging="360"/>
        <w:jc w:val="both"/>
      </w:pPr>
      <w:r>
        <w:rPr>
          <w:rFonts w:ascii="Garamond" w:eastAsia="Garamond" w:hAnsi="Garamond" w:cs="Garamond"/>
        </w:rPr>
        <w:t>di essere in possesso della cittadinanza …………………………………………………………………</w:t>
      </w:r>
      <w:proofErr w:type="gramStart"/>
      <w:r>
        <w:rPr>
          <w:rFonts w:ascii="Garamond" w:eastAsia="Garamond" w:hAnsi="Garamond" w:cs="Garamond"/>
        </w:rPr>
        <w:t>…....</w:t>
      </w:r>
      <w:proofErr w:type="gramEnd"/>
      <w:r>
        <w:rPr>
          <w:rFonts w:ascii="Garamond" w:eastAsia="Garamond" w:hAnsi="Garamond" w:cs="Garamond"/>
        </w:rPr>
        <w:t>;</w:t>
      </w:r>
    </w:p>
    <w:p w:rsidR="00757C1A" w:rsidRDefault="009525EB" w:rsidP="002658B1">
      <w:pPr>
        <w:widowControl w:val="0"/>
        <w:numPr>
          <w:ilvl w:val="0"/>
          <w:numId w:val="4"/>
        </w:numPr>
        <w:pBdr>
          <w:top w:val="nil"/>
          <w:left w:val="nil"/>
          <w:bottom w:val="nil"/>
          <w:right w:val="nil"/>
          <w:between w:val="nil"/>
        </w:pBdr>
        <w:tabs>
          <w:tab w:val="left" w:pos="0"/>
          <w:tab w:val="left" w:pos="426"/>
          <w:tab w:val="left" w:pos="720"/>
        </w:tabs>
        <w:spacing w:after="0" w:line="240" w:lineRule="auto"/>
        <w:ind w:right="-8" w:hanging="360"/>
        <w:jc w:val="both"/>
      </w:pPr>
      <w:r>
        <w:rPr>
          <w:rFonts w:ascii="Garamond" w:eastAsia="Garamond" w:hAnsi="Garamond" w:cs="Garamond"/>
        </w:rPr>
        <w:t>di godere dei diritti civili e politici (se non cittadino italiano, anche nello stato di appartenenza o di provenienza);</w:t>
      </w:r>
    </w:p>
    <w:p w:rsidR="00757C1A" w:rsidRDefault="009525EB" w:rsidP="002658B1">
      <w:pPr>
        <w:widowControl w:val="0"/>
        <w:numPr>
          <w:ilvl w:val="0"/>
          <w:numId w:val="4"/>
        </w:numPr>
        <w:pBdr>
          <w:top w:val="nil"/>
          <w:left w:val="nil"/>
          <w:bottom w:val="nil"/>
          <w:right w:val="nil"/>
          <w:between w:val="nil"/>
        </w:pBdr>
        <w:tabs>
          <w:tab w:val="left" w:pos="0"/>
          <w:tab w:val="left" w:pos="426"/>
          <w:tab w:val="left" w:pos="720"/>
        </w:tabs>
        <w:spacing w:after="0" w:line="240" w:lineRule="auto"/>
        <w:ind w:right="-8" w:hanging="360"/>
        <w:jc w:val="both"/>
      </w:pPr>
      <w:r>
        <w:rPr>
          <w:rFonts w:ascii="Garamond" w:eastAsia="Garamond" w:hAnsi="Garamond" w:cs="Garamond"/>
        </w:rPr>
        <w:t xml:space="preserve">di essere iscritto nelle liste elettorali del comune di…………………………………………………………...; </w:t>
      </w:r>
    </w:p>
    <w:p w:rsidR="00757C1A" w:rsidRDefault="009525EB" w:rsidP="002658B1">
      <w:pPr>
        <w:widowControl w:val="0"/>
        <w:numPr>
          <w:ilvl w:val="0"/>
          <w:numId w:val="4"/>
        </w:numPr>
        <w:pBdr>
          <w:top w:val="nil"/>
          <w:left w:val="nil"/>
          <w:bottom w:val="nil"/>
          <w:right w:val="nil"/>
          <w:between w:val="nil"/>
        </w:pBdr>
        <w:tabs>
          <w:tab w:val="left" w:pos="0"/>
          <w:tab w:val="left" w:pos="720"/>
        </w:tabs>
        <w:spacing w:after="0" w:line="240" w:lineRule="auto"/>
        <w:ind w:right="-8" w:hanging="360"/>
        <w:jc w:val="both"/>
      </w:pPr>
      <w:r>
        <w:rPr>
          <w:rFonts w:ascii="Garamond" w:eastAsia="Garamond" w:hAnsi="Garamond" w:cs="Garamond"/>
        </w:rPr>
        <w:t xml:space="preserve">di non aver riportato condanne penali </w:t>
      </w:r>
      <w:r>
        <w:rPr>
          <w:rFonts w:ascii="Garamond" w:eastAsia="Garamond" w:hAnsi="Garamond" w:cs="Garamond"/>
          <w:b/>
        </w:rPr>
        <w:t>ovvero</w:t>
      </w:r>
      <w:r>
        <w:rPr>
          <w:rFonts w:ascii="Garamond" w:eastAsia="Garamond" w:hAnsi="Garamond" w:cs="Garamond"/>
        </w:rPr>
        <w:t xml:space="preserve"> di aver riportato le seguenti condanne penali………………………………………………………………………………………………………</w:t>
      </w:r>
      <w:proofErr w:type="gramStart"/>
      <w:r>
        <w:rPr>
          <w:rFonts w:ascii="Garamond" w:eastAsia="Garamond" w:hAnsi="Garamond" w:cs="Garamond"/>
        </w:rPr>
        <w:t>…(</w:t>
      </w:r>
      <w:proofErr w:type="gramEnd"/>
      <w:r>
        <w:rPr>
          <w:rFonts w:ascii="Garamond" w:eastAsia="Garamond" w:hAnsi="Garamond" w:cs="Garamond"/>
        </w:rPr>
        <w:t>indicare gli estremi delle relative sentenze, e gli eventuali procedimenti penali pendenti a carico);</w:t>
      </w:r>
    </w:p>
    <w:p w:rsidR="00757C1A" w:rsidRDefault="009525EB" w:rsidP="002658B1">
      <w:pPr>
        <w:widowControl w:val="0"/>
        <w:numPr>
          <w:ilvl w:val="0"/>
          <w:numId w:val="4"/>
        </w:numPr>
        <w:pBdr>
          <w:top w:val="nil"/>
          <w:left w:val="nil"/>
          <w:bottom w:val="nil"/>
          <w:right w:val="nil"/>
          <w:between w:val="nil"/>
        </w:pBdr>
        <w:tabs>
          <w:tab w:val="left" w:pos="0"/>
          <w:tab w:val="left" w:pos="720"/>
        </w:tabs>
        <w:spacing w:after="0" w:line="240" w:lineRule="auto"/>
        <w:ind w:right="-8" w:hanging="360"/>
        <w:jc w:val="both"/>
      </w:pPr>
      <w:r>
        <w:rPr>
          <w:rFonts w:ascii="Garamond" w:eastAsia="Garamond" w:hAnsi="Garamond" w:cs="Garamond"/>
        </w:rPr>
        <w:t>di non essere stato destituito o dispensato dall'impiego presso una Pubblica Amministrazione per persistente insufficiente rendimento, ovvero di non essere stato dichiarato decaduto da un impiego statale, ai sensi dell'art. 127, primo comma, lett. D) del D.P.R. 10 gennaio 1957, n. 3;</w:t>
      </w:r>
    </w:p>
    <w:p w:rsidR="00757C1A" w:rsidRDefault="009525EB" w:rsidP="002658B1">
      <w:pPr>
        <w:widowControl w:val="0"/>
        <w:numPr>
          <w:ilvl w:val="0"/>
          <w:numId w:val="4"/>
        </w:numPr>
        <w:pBdr>
          <w:top w:val="nil"/>
          <w:left w:val="nil"/>
          <w:bottom w:val="nil"/>
          <w:right w:val="nil"/>
          <w:between w:val="nil"/>
        </w:pBdr>
        <w:tabs>
          <w:tab w:val="left" w:pos="0"/>
          <w:tab w:val="left" w:pos="720"/>
        </w:tabs>
        <w:spacing w:after="0" w:line="240" w:lineRule="auto"/>
        <w:ind w:right="-8" w:hanging="360"/>
        <w:jc w:val="both"/>
      </w:pPr>
      <w:r>
        <w:rPr>
          <w:rFonts w:ascii="Garamond" w:eastAsia="Garamond" w:hAnsi="Garamond" w:cs="Garamond"/>
        </w:rPr>
        <w:t>di avere adeguata conoscenza della lingua italiana (solo per i candidati di cittadinanza diversa da quella italiana);</w:t>
      </w:r>
    </w:p>
    <w:p w:rsidR="00757C1A" w:rsidRDefault="009525EB" w:rsidP="002658B1">
      <w:pPr>
        <w:widowControl w:val="0"/>
        <w:numPr>
          <w:ilvl w:val="0"/>
          <w:numId w:val="4"/>
        </w:numPr>
        <w:pBdr>
          <w:top w:val="nil"/>
          <w:left w:val="nil"/>
          <w:bottom w:val="nil"/>
          <w:right w:val="nil"/>
          <w:between w:val="nil"/>
        </w:pBdr>
        <w:tabs>
          <w:tab w:val="left" w:pos="0"/>
          <w:tab w:val="left" w:pos="720"/>
        </w:tabs>
        <w:spacing w:after="0" w:line="240" w:lineRule="auto"/>
        <w:ind w:right="-8" w:hanging="360"/>
        <w:jc w:val="both"/>
      </w:pPr>
      <w:r>
        <w:rPr>
          <w:rFonts w:ascii="Garamond" w:eastAsia="Garamond" w:hAnsi="Garamond" w:cs="Garamond"/>
        </w:rPr>
        <w:t>di non avere vincoli di parentela o di affinità fino al quarto grado compreso con un professore appartenente alla Struttura proponente ovvero con il Rettore, il Direttore Generale o con un componente del Consiglio di Amministrazione dell’Ateneo;</w:t>
      </w:r>
    </w:p>
    <w:p w:rsidR="00757C1A" w:rsidRDefault="009525EB" w:rsidP="002658B1">
      <w:pPr>
        <w:widowControl w:val="0"/>
        <w:numPr>
          <w:ilvl w:val="0"/>
          <w:numId w:val="4"/>
        </w:numPr>
        <w:pBdr>
          <w:top w:val="nil"/>
          <w:left w:val="nil"/>
          <w:bottom w:val="nil"/>
          <w:right w:val="nil"/>
          <w:between w:val="nil"/>
        </w:pBdr>
        <w:tabs>
          <w:tab w:val="left" w:pos="0"/>
          <w:tab w:val="left" w:pos="720"/>
        </w:tabs>
        <w:spacing w:after="0" w:line="240" w:lineRule="auto"/>
        <w:ind w:right="-8" w:hanging="360"/>
        <w:jc w:val="both"/>
      </w:pPr>
      <w:r>
        <w:rPr>
          <w:rFonts w:ascii="Garamond" w:eastAsia="Garamond" w:hAnsi="Garamond" w:cs="Garamond"/>
        </w:rPr>
        <w:t>che non sussistono cause di incompatibilità e/o di esclusione dal concorso con riferimento a quanto indicato all’art. 8 del bando;</w:t>
      </w:r>
    </w:p>
    <w:p w:rsidR="00757C1A" w:rsidRDefault="009525EB" w:rsidP="002658B1">
      <w:pPr>
        <w:widowControl w:val="0"/>
        <w:numPr>
          <w:ilvl w:val="0"/>
          <w:numId w:val="4"/>
        </w:numPr>
        <w:pBdr>
          <w:top w:val="nil"/>
          <w:left w:val="nil"/>
          <w:bottom w:val="nil"/>
          <w:right w:val="nil"/>
          <w:between w:val="nil"/>
        </w:pBdr>
        <w:tabs>
          <w:tab w:val="left" w:pos="0"/>
          <w:tab w:val="left" w:pos="720"/>
        </w:tabs>
        <w:spacing w:after="0" w:line="240" w:lineRule="auto"/>
        <w:ind w:right="-8" w:hanging="360"/>
        <w:jc w:val="both"/>
      </w:pPr>
      <w:r>
        <w:rPr>
          <w:rFonts w:ascii="Garamond" w:eastAsia="Garamond" w:hAnsi="Garamond" w:cs="Garamond"/>
        </w:rPr>
        <w:t>l’esistenza dei seguenti rapporti di lavoro ………………………………………………………………. (indicare se di tipo subordinato o autonomo, in corso di svolgimento);</w:t>
      </w:r>
    </w:p>
    <w:p w:rsidR="00757C1A" w:rsidRDefault="009525EB" w:rsidP="002658B1">
      <w:pPr>
        <w:widowControl w:val="0"/>
        <w:numPr>
          <w:ilvl w:val="0"/>
          <w:numId w:val="4"/>
        </w:numPr>
        <w:pBdr>
          <w:top w:val="nil"/>
          <w:left w:val="nil"/>
          <w:bottom w:val="nil"/>
          <w:right w:val="nil"/>
          <w:between w:val="nil"/>
        </w:pBdr>
        <w:tabs>
          <w:tab w:val="left" w:pos="0"/>
          <w:tab w:val="left" w:pos="720"/>
        </w:tabs>
        <w:spacing w:after="0" w:line="240" w:lineRule="auto"/>
        <w:ind w:right="-8" w:hanging="360"/>
        <w:jc w:val="both"/>
      </w:pPr>
      <w:r>
        <w:rPr>
          <w:rFonts w:ascii="Garamond" w:eastAsia="Garamond" w:hAnsi="Garamond" w:cs="Garamond"/>
        </w:rPr>
        <w:t>di essere in possesso di uno dei requisiti specifici previsti dall’art. 2 del bando</w:t>
      </w:r>
      <w:r>
        <w:rPr>
          <w:rFonts w:ascii="Garamond" w:eastAsia="Garamond" w:hAnsi="Garamond" w:cs="Garamond"/>
          <w:b/>
        </w:rPr>
        <w:t>:</w:t>
      </w:r>
    </w:p>
    <w:p w:rsidR="00757C1A" w:rsidRDefault="009525EB" w:rsidP="002658B1">
      <w:pPr>
        <w:widowControl w:val="0"/>
        <w:pBdr>
          <w:top w:val="nil"/>
          <w:left w:val="nil"/>
          <w:bottom w:val="nil"/>
          <w:right w:val="nil"/>
          <w:between w:val="nil"/>
        </w:pBdr>
        <w:tabs>
          <w:tab w:val="left" w:pos="0"/>
        </w:tabs>
        <w:spacing w:after="0" w:line="240" w:lineRule="auto"/>
        <w:ind w:left="720" w:right="-8" w:hanging="436"/>
        <w:rPr>
          <w:rFonts w:ascii="Garamond" w:eastAsia="Garamond" w:hAnsi="Garamond" w:cs="Garamond"/>
        </w:rPr>
      </w:pPr>
      <w:r>
        <w:rPr>
          <w:rFonts w:ascii="Arial" w:eastAsia="Arial" w:hAnsi="Arial" w:cs="Arial"/>
          <w:sz w:val="28"/>
          <w:szCs w:val="28"/>
        </w:rPr>
        <w:t>□</w:t>
      </w:r>
      <w:r>
        <w:rPr>
          <w:rFonts w:ascii="Garamond" w:eastAsia="Garamond" w:hAnsi="Garamond" w:cs="Garamond"/>
        </w:rPr>
        <w:t xml:space="preserve">     possesso del titolo di Dottore di ricerca in …………...……………………………………………………….............................................................................conseguito in data ……………………………con la valutazione di ………………………………………...</w:t>
      </w:r>
    </w:p>
    <w:p w:rsidR="00757C1A" w:rsidRDefault="009525EB" w:rsidP="002658B1">
      <w:pPr>
        <w:widowControl w:val="0"/>
        <w:pBdr>
          <w:top w:val="nil"/>
          <w:left w:val="nil"/>
          <w:bottom w:val="nil"/>
          <w:right w:val="nil"/>
          <w:between w:val="nil"/>
        </w:pBdr>
        <w:tabs>
          <w:tab w:val="left" w:pos="0"/>
        </w:tabs>
        <w:spacing w:after="0" w:line="240" w:lineRule="auto"/>
        <w:ind w:left="720" w:right="-8"/>
        <w:rPr>
          <w:rFonts w:ascii="Garamond" w:eastAsia="Garamond" w:hAnsi="Garamond" w:cs="Garamond"/>
        </w:rPr>
      </w:pPr>
      <w:r>
        <w:rPr>
          <w:rFonts w:ascii="Garamond" w:eastAsia="Garamond" w:hAnsi="Garamond" w:cs="Garamond"/>
        </w:rPr>
        <w:t xml:space="preserve">presso…………………………………………………………………………………………………... </w:t>
      </w:r>
    </w:p>
    <w:p w:rsidR="00757C1A" w:rsidRDefault="00757C1A" w:rsidP="002658B1">
      <w:pPr>
        <w:widowControl w:val="0"/>
        <w:pBdr>
          <w:top w:val="nil"/>
          <w:left w:val="nil"/>
          <w:bottom w:val="nil"/>
          <w:right w:val="nil"/>
          <w:between w:val="nil"/>
        </w:pBdr>
        <w:tabs>
          <w:tab w:val="left" w:pos="0"/>
          <w:tab w:val="left" w:pos="284"/>
        </w:tabs>
        <w:spacing w:after="0" w:line="240" w:lineRule="auto"/>
        <w:ind w:left="720" w:right="-8"/>
        <w:jc w:val="both"/>
        <w:rPr>
          <w:rFonts w:ascii="Garamond" w:eastAsia="Garamond" w:hAnsi="Garamond" w:cs="Garamond"/>
        </w:rPr>
      </w:pPr>
    </w:p>
    <w:p w:rsidR="00757C1A" w:rsidRDefault="009525EB" w:rsidP="002658B1">
      <w:pPr>
        <w:widowControl w:val="0"/>
        <w:pBdr>
          <w:top w:val="nil"/>
          <w:left w:val="nil"/>
          <w:bottom w:val="nil"/>
          <w:right w:val="nil"/>
          <w:between w:val="nil"/>
        </w:pBdr>
        <w:tabs>
          <w:tab w:val="left" w:pos="0"/>
          <w:tab w:val="left" w:pos="284"/>
        </w:tabs>
        <w:spacing w:after="0" w:line="240" w:lineRule="auto"/>
        <w:ind w:left="720" w:right="-8" w:hanging="10"/>
        <w:jc w:val="both"/>
        <w:rPr>
          <w:rFonts w:ascii="Garamond" w:eastAsia="Garamond" w:hAnsi="Garamond" w:cs="Garamond"/>
        </w:rPr>
      </w:pPr>
      <w:r>
        <w:rPr>
          <w:rFonts w:ascii="Garamond" w:eastAsia="Garamond" w:hAnsi="Garamond" w:cs="Garamond"/>
          <w:b/>
        </w:rPr>
        <w:lastRenderedPageBreak/>
        <w:t>ovvero</w:t>
      </w:r>
      <w:r>
        <w:rPr>
          <w:rFonts w:ascii="Garamond" w:eastAsia="Garamond" w:hAnsi="Garamond" w:cs="Garamond"/>
        </w:rPr>
        <w:t xml:space="preserve"> </w:t>
      </w:r>
    </w:p>
    <w:p w:rsidR="00757C1A" w:rsidRDefault="00757C1A" w:rsidP="002658B1">
      <w:pPr>
        <w:widowControl w:val="0"/>
        <w:pBdr>
          <w:top w:val="nil"/>
          <w:left w:val="nil"/>
          <w:bottom w:val="nil"/>
          <w:right w:val="nil"/>
          <w:between w:val="nil"/>
        </w:pBdr>
        <w:tabs>
          <w:tab w:val="left" w:pos="0"/>
          <w:tab w:val="left" w:pos="284"/>
        </w:tabs>
        <w:spacing w:after="0" w:line="240" w:lineRule="auto"/>
        <w:ind w:left="720" w:right="-8" w:hanging="10"/>
        <w:jc w:val="both"/>
        <w:rPr>
          <w:rFonts w:ascii="Garamond" w:eastAsia="Garamond" w:hAnsi="Garamond" w:cs="Garamond"/>
        </w:rPr>
      </w:pPr>
    </w:p>
    <w:p w:rsidR="00757C1A" w:rsidRDefault="009525EB" w:rsidP="002658B1">
      <w:pPr>
        <w:widowControl w:val="0"/>
        <w:pBdr>
          <w:top w:val="nil"/>
          <w:left w:val="nil"/>
          <w:bottom w:val="nil"/>
          <w:right w:val="nil"/>
          <w:between w:val="nil"/>
        </w:pBdr>
        <w:tabs>
          <w:tab w:val="left" w:pos="0"/>
          <w:tab w:val="left" w:pos="284"/>
        </w:tabs>
        <w:spacing w:after="0" w:line="240" w:lineRule="auto"/>
        <w:ind w:left="720" w:right="-8" w:hanging="436"/>
        <w:jc w:val="both"/>
        <w:rPr>
          <w:rFonts w:ascii="Garamond" w:eastAsia="Garamond" w:hAnsi="Garamond" w:cs="Garamond"/>
        </w:rPr>
      </w:pPr>
      <w:r>
        <w:rPr>
          <w:rFonts w:ascii="Arial" w:eastAsia="Arial" w:hAnsi="Arial" w:cs="Arial"/>
          <w:sz w:val="28"/>
          <w:szCs w:val="28"/>
        </w:rPr>
        <w:t>□</w:t>
      </w:r>
      <w:r>
        <w:rPr>
          <w:rFonts w:ascii="Garamond" w:eastAsia="Garamond" w:hAnsi="Garamond" w:cs="Garamond"/>
        </w:rPr>
        <w:t xml:space="preserve">     possesso del diploma di Laurea in </w:t>
      </w:r>
    </w:p>
    <w:p w:rsidR="00757C1A" w:rsidRDefault="009525EB" w:rsidP="002658B1">
      <w:pPr>
        <w:widowControl w:val="0"/>
        <w:pBdr>
          <w:top w:val="nil"/>
          <w:left w:val="nil"/>
          <w:bottom w:val="nil"/>
          <w:right w:val="nil"/>
          <w:between w:val="nil"/>
        </w:pBdr>
        <w:tabs>
          <w:tab w:val="left" w:pos="0"/>
          <w:tab w:val="left" w:pos="709"/>
        </w:tabs>
        <w:spacing w:after="0" w:line="240" w:lineRule="auto"/>
        <w:ind w:left="720" w:right="-8" w:hanging="10"/>
        <w:jc w:val="both"/>
        <w:rPr>
          <w:rFonts w:ascii="Garamond" w:eastAsia="Garamond" w:hAnsi="Garamond" w:cs="Garamond"/>
        </w:rPr>
      </w:pPr>
      <w:r>
        <w:rPr>
          <w:rFonts w:ascii="Garamond" w:eastAsia="Garamond" w:hAnsi="Garamond" w:cs="Garamond"/>
        </w:rPr>
        <w:t>………………………………………………………………………………………………………</w:t>
      </w:r>
    </w:p>
    <w:p w:rsidR="00757C1A" w:rsidRDefault="009525EB" w:rsidP="002658B1">
      <w:pPr>
        <w:widowControl w:val="0"/>
        <w:pBdr>
          <w:top w:val="nil"/>
          <w:left w:val="nil"/>
          <w:bottom w:val="nil"/>
          <w:right w:val="nil"/>
          <w:between w:val="nil"/>
        </w:pBdr>
        <w:tabs>
          <w:tab w:val="left" w:pos="0"/>
        </w:tabs>
        <w:spacing w:after="0" w:line="240" w:lineRule="auto"/>
        <w:ind w:left="360" w:right="-8" w:firstLine="207"/>
        <w:rPr>
          <w:rFonts w:ascii="Garamond" w:eastAsia="Garamond" w:hAnsi="Garamond" w:cs="Garamond"/>
        </w:rPr>
      </w:pPr>
      <w:r>
        <w:rPr>
          <w:rFonts w:ascii="Garamond" w:eastAsia="Garamond" w:hAnsi="Garamond" w:cs="Garamond"/>
        </w:rPr>
        <w:tab/>
        <w:t>conseguito in data ………………………</w:t>
      </w:r>
      <w:r w:rsidR="005321E7">
        <w:rPr>
          <w:rFonts w:ascii="Garamond" w:eastAsia="Garamond" w:hAnsi="Garamond" w:cs="Garamond"/>
        </w:rPr>
        <w:t>……</w:t>
      </w:r>
      <w:r>
        <w:rPr>
          <w:rFonts w:ascii="Garamond" w:eastAsia="Garamond" w:hAnsi="Garamond" w:cs="Garamond"/>
        </w:rPr>
        <w:t>. con la votazione di ………………………………...</w:t>
      </w:r>
    </w:p>
    <w:p w:rsidR="00757C1A" w:rsidRDefault="009525EB" w:rsidP="002658B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r>
        <w:rPr>
          <w:rFonts w:ascii="Garamond" w:eastAsia="Garamond" w:hAnsi="Garamond" w:cs="Garamond"/>
        </w:rPr>
        <w:t>presso …………………………………………………………………………………………………...</w:t>
      </w:r>
    </w:p>
    <w:p w:rsidR="00757C1A" w:rsidRDefault="00757C1A" w:rsidP="002658B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p>
    <w:p w:rsidR="00757C1A" w:rsidRDefault="009525EB" w:rsidP="002658B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r>
        <w:rPr>
          <w:rFonts w:ascii="Garamond" w:eastAsia="Garamond" w:hAnsi="Garamond" w:cs="Garamond"/>
        </w:rPr>
        <w:t xml:space="preserve">e del curriculum scientifico professionale </w:t>
      </w:r>
      <w:r w:rsidR="001522C1">
        <w:rPr>
          <w:rFonts w:ascii="Garamond" w:eastAsia="Garamond" w:hAnsi="Garamond" w:cs="Garamond"/>
        </w:rPr>
        <w:t>idoneo per lo svolgimento delle</w:t>
      </w:r>
      <w:r>
        <w:rPr>
          <w:rFonts w:ascii="Garamond" w:eastAsia="Garamond" w:hAnsi="Garamond" w:cs="Garamond"/>
        </w:rPr>
        <w:t xml:space="preserve"> attività di ricerca </w:t>
      </w:r>
      <w:r w:rsidR="001522C1">
        <w:rPr>
          <w:rFonts w:ascii="Garamond" w:eastAsia="Garamond" w:hAnsi="Garamond" w:cs="Garamond"/>
        </w:rPr>
        <w:t>pertinenti</w:t>
      </w:r>
      <w:r w:rsidR="00E63739">
        <w:rPr>
          <w:rFonts w:ascii="Garamond" w:eastAsia="Garamond" w:hAnsi="Garamond" w:cs="Garamond"/>
        </w:rPr>
        <w:t xml:space="preserve"> </w:t>
      </w:r>
      <w:r w:rsidR="001522C1">
        <w:rPr>
          <w:rFonts w:ascii="Garamond" w:eastAsia="Garamond" w:hAnsi="Garamond" w:cs="Garamond"/>
        </w:rPr>
        <w:t>all’</w:t>
      </w:r>
      <w:r w:rsidR="00AC348A">
        <w:rPr>
          <w:rFonts w:ascii="Garamond" w:eastAsia="Garamond" w:hAnsi="Garamond" w:cs="Garamond"/>
        </w:rPr>
        <w:t>area</w:t>
      </w:r>
      <w:r>
        <w:rPr>
          <w:rFonts w:ascii="Garamond" w:eastAsia="Garamond" w:hAnsi="Garamond" w:cs="Garamond"/>
        </w:rPr>
        <w:t xml:space="preserve"> scientifica</w:t>
      </w:r>
      <w:r w:rsidR="001522C1">
        <w:rPr>
          <w:rFonts w:ascii="Garamond" w:eastAsia="Garamond" w:hAnsi="Garamond" w:cs="Garamond"/>
        </w:rPr>
        <w:t xml:space="preserve"> ovvero al progetto di ricerca</w:t>
      </w:r>
      <w:r w:rsidR="00AC348A">
        <w:rPr>
          <w:rFonts w:ascii="Garamond" w:eastAsia="Garamond" w:hAnsi="Garamond" w:cs="Garamond"/>
        </w:rPr>
        <w:t xml:space="preserve">, </w:t>
      </w:r>
      <w:r>
        <w:rPr>
          <w:rFonts w:ascii="Garamond" w:eastAsia="Garamond" w:hAnsi="Garamond" w:cs="Garamond"/>
        </w:rPr>
        <w:t xml:space="preserve">prestati </w:t>
      </w:r>
      <w:r w:rsidR="00AC348A">
        <w:rPr>
          <w:rFonts w:ascii="Garamond" w:eastAsia="Garamond" w:hAnsi="Garamond" w:cs="Garamond"/>
        </w:rPr>
        <w:t>p</w:t>
      </w:r>
      <w:r>
        <w:rPr>
          <w:rFonts w:ascii="Garamond" w:eastAsia="Garamond" w:hAnsi="Garamond" w:cs="Garamond"/>
        </w:rPr>
        <w:t>resso………………………………………………………………………………………………………… in qualità di …………………………………………………………………………………………………...</w:t>
      </w:r>
    </w:p>
    <w:p w:rsidR="00757C1A" w:rsidRDefault="009525EB" w:rsidP="002658B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r>
        <w:rPr>
          <w:rFonts w:ascii="Garamond" w:eastAsia="Garamond" w:hAnsi="Garamond" w:cs="Garamond"/>
        </w:rPr>
        <w:t>per il periodo dal…………………………</w:t>
      </w:r>
      <w:proofErr w:type="gramStart"/>
      <w:r>
        <w:rPr>
          <w:rFonts w:ascii="Garamond" w:eastAsia="Garamond" w:hAnsi="Garamond" w:cs="Garamond"/>
        </w:rPr>
        <w:t>…….</w:t>
      </w:r>
      <w:proofErr w:type="gramEnd"/>
      <w:r>
        <w:rPr>
          <w:rFonts w:ascii="Garamond" w:eastAsia="Garamond" w:hAnsi="Garamond" w:cs="Garamond"/>
        </w:rPr>
        <w:t>………… al ………………………………</w:t>
      </w:r>
      <w:proofErr w:type="gramStart"/>
      <w:r>
        <w:rPr>
          <w:rFonts w:ascii="Garamond" w:eastAsia="Garamond" w:hAnsi="Garamond" w:cs="Garamond"/>
        </w:rPr>
        <w:t>…….</w:t>
      </w:r>
      <w:proofErr w:type="gramEnd"/>
      <w:r>
        <w:rPr>
          <w:rFonts w:ascii="Garamond" w:eastAsia="Garamond" w:hAnsi="Garamond" w:cs="Garamond"/>
        </w:rPr>
        <w:t>…………</w:t>
      </w:r>
    </w:p>
    <w:p w:rsidR="00757C1A" w:rsidRDefault="009525EB" w:rsidP="002658B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r>
        <w:rPr>
          <w:rFonts w:ascii="Garamond" w:eastAsia="Garamond" w:hAnsi="Garamond" w:cs="Garamond"/>
        </w:rPr>
        <w:t>autore o coautore di pubblicazioni scientifiche pari a ……………………………...negli anni di riferimento;</w:t>
      </w:r>
    </w:p>
    <w:p w:rsidR="00757C1A" w:rsidRDefault="00757C1A" w:rsidP="002658B1">
      <w:pPr>
        <w:widowControl w:val="0"/>
        <w:pBdr>
          <w:top w:val="nil"/>
          <w:left w:val="nil"/>
          <w:bottom w:val="nil"/>
          <w:right w:val="nil"/>
          <w:between w:val="nil"/>
        </w:pBdr>
        <w:tabs>
          <w:tab w:val="left" w:pos="0"/>
        </w:tabs>
        <w:spacing w:after="0" w:line="240" w:lineRule="auto"/>
        <w:ind w:left="709" w:right="-8"/>
        <w:jc w:val="both"/>
        <w:rPr>
          <w:rFonts w:ascii="Garamond" w:eastAsia="Garamond" w:hAnsi="Garamond" w:cs="Garamond"/>
        </w:rPr>
      </w:pPr>
    </w:p>
    <w:p w:rsidR="00757C1A" w:rsidRDefault="009525EB" w:rsidP="002658B1">
      <w:pPr>
        <w:widowControl w:val="0"/>
        <w:numPr>
          <w:ilvl w:val="0"/>
          <w:numId w:val="5"/>
        </w:numPr>
        <w:pBdr>
          <w:top w:val="nil"/>
          <w:left w:val="nil"/>
          <w:bottom w:val="nil"/>
          <w:right w:val="nil"/>
          <w:between w:val="nil"/>
        </w:pBdr>
        <w:tabs>
          <w:tab w:val="left" w:pos="0"/>
          <w:tab w:val="left" w:pos="720"/>
        </w:tabs>
        <w:spacing w:after="0" w:line="240" w:lineRule="auto"/>
        <w:ind w:right="-8" w:hanging="360"/>
        <w:jc w:val="both"/>
      </w:pPr>
      <w:r>
        <w:rPr>
          <w:rFonts w:ascii="Garamond" w:eastAsia="Garamond" w:hAnsi="Garamond" w:cs="Garamond"/>
        </w:rPr>
        <w:t>di eleggere quale recapito, agli effetti del bando di concorso, in ………………</w:t>
      </w:r>
      <w:proofErr w:type="gramStart"/>
      <w:r>
        <w:rPr>
          <w:rFonts w:ascii="Garamond" w:eastAsia="Garamond" w:hAnsi="Garamond" w:cs="Garamond"/>
        </w:rPr>
        <w:t>…….</w:t>
      </w:r>
      <w:proofErr w:type="gramEnd"/>
      <w:r>
        <w:rPr>
          <w:rFonts w:ascii="Garamond" w:eastAsia="Garamond" w:hAnsi="Garamond" w:cs="Garamond"/>
        </w:rPr>
        <w:t xml:space="preserve">. </w:t>
      </w:r>
      <w:proofErr w:type="spellStart"/>
      <w:r>
        <w:rPr>
          <w:rFonts w:ascii="Garamond" w:eastAsia="Garamond" w:hAnsi="Garamond" w:cs="Garamond"/>
        </w:rPr>
        <w:t>cap</w:t>
      </w:r>
      <w:proofErr w:type="spellEnd"/>
      <w:r>
        <w:rPr>
          <w:rFonts w:ascii="Garamond" w:eastAsia="Garamond" w:hAnsi="Garamond" w:cs="Garamond"/>
        </w:rPr>
        <w:t>…</w:t>
      </w:r>
      <w:proofErr w:type="gramStart"/>
      <w:r>
        <w:rPr>
          <w:rFonts w:ascii="Garamond" w:eastAsia="Garamond" w:hAnsi="Garamond" w:cs="Garamond"/>
        </w:rPr>
        <w:t>…….</w:t>
      </w:r>
      <w:proofErr w:type="gramEnd"/>
      <w:r>
        <w:rPr>
          <w:rFonts w:ascii="Garamond" w:eastAsia="Garamond" w:hAnsi="Garamond" w:cs="Garamond"/>
        </w:rPr>
        <w:t>. via………………………………… n………</w:t>
      </w:r>
      <w:proofErr w:type="gramStart"/>
      <w:r>
        <w:rPr>
          <w:rFonts w:ascii="Garamond" w:eastAsia="Garamond" w:hAnsi="Garamond" w:cs="Garamond"/>
        </w:rPr>
        <w:t>…,(</w:t>
      </w:r>
      <w:proofErr w:type="gramEnd"/>
      <w:r>
        <w:rPr>
          <w:rFonts w:ascii="Garamond" w:eastAsia="Garamond" w:hAnsi="Garamond" w:cs="Garamond"/>
        </w:rPr>
        <w:t xml:space="preserve">tel./e-mail……………………), </w:t>
      </w:r>
      <w:proofErr w:type="spellStart"/>
      <w:r>
        <w:rPr>
          <w:rFonts w:ascii="Garamond" w:eastAsia="Garamond" w:hAnsi="Garamond" w:cs="Garamond"/>
        </w:rPr>
        <w:t>pec</w:t>
      </w:r>
      <w:proofErr w:type="spellEnd"/>
      <w:r>
        <w:rPr>
          <w:rFonts w:ascii="Garamond" w:eastAsia="Garamond" w:hAnsi="Garamond" w:cs="Garamond"/>
        </w:rPr>
        <w:t xml:space="preserve"> …………………… riservandosi di comunicare tempestivamente a codesta Università ogni eventuale variazione del recapito medesimo.</w:t>
      </w:r>
    </w:p>
    <w:p w:rsidR="00757C1A" w:rsidRDefault="009525EB" w:rsidP="002658B1">
      <w:pPr>
        <w:widowControl w:val="0"/>
        <w:numPr>
          <w:ilvl w:val="0"/>
          <w:numId w:val="5"/>
        </w:numPr>
        <w:pBdr>
          <w:top w:val="nil"/>
          <w:left w:val="nil"/>
          <w:bottom w:val="nil"/>
          <w:right w:val="nil"/>
          <w:between w:val="nil"/>
        </w:pBdr>
        <w:tabs>
          <w:tab w:val="left" w:pos="0"/>
          <w:tab w:val="left" w:pos="720"/>
        </w:tabs>
        <w:spacing w:after="0" w:line="240" w:lineRule="auto"/>
        <w:ind w:right="-8" w:hanging="360"/>
        <w:jc w:val="both"/>
      </w:pPr>
      <w:r>
        <w:rPr>
          <w:rFonts w:ascii="Garamond" w:eastAsia="Garamond" w:hAnsi="Garamond" w:cs="Garamond"/>
        </w:rPr>
        <w:t>Il sottoscritto dichiara, sotto la sua personale responsabilità, che quanto su affermato corrisponde a verità e si obbliga a comprovarlo mediante la presentazione dei prescritti documenti nei termini e con le modalità stabilite nel bando.</w:t>
      </w:r>
    </w:p>
    <w:p w:rsidR="00757C1A" w:rsidRPr="00837DC3" w:rsidRDefault="009525EB" w:rsidP="002658B1">
      <w:pPr>
        <w:widowControl w:val="0"/>
        <w:numPr>
          <w:ilvl w:val="0"/>
          <w:numId w:val="5"/>
        </w:numPr>
        <w:pBdr>
          <w:top w:val="nil"/>
          <w:left w:val="nil"/>
          <w:bottom w:val="nil"/>
          <w:right w:val="nil"/>
          <w:between w:val="nil"/>
        </w:pBdr>
        <w:tabs>
          <w:tab w:val="left" w:pos="0"/>
          <w:tab w:val="left" w:pos="720"/>
        </w:tabs>
        <w:spacing w:after="0" w:line="240" w:lineRule="auto"/>
        <w:ind w:right="-8" w:hanging="360"/>
        <w:jc w:val="both"/>
      </w:pPr>
      <w:r>
        <w:rPr>
          <w:rFonts w:ascii="Garamond" w:eastAsia="Garamond" w:hAnsi="Garamond" w:cs="Garamond"/>
        </w:rPr>
        <w:t>Il sottoscritto, a conoscenza che, a norma della legge 12 novembre 2011, n. 183 (legge di stabilità 2012), art. 15 “</w:t>
      </w:r>
      <w:r>
        <w:rPr>
          <w:rFonts w:ascii="Garamond" w:eastAsia="Garamond" w:hAnsi="Garamond" w:cs="Garamond"/>
          <w:b/>
        </w:rPr>
        <w:t xml:space="preserve">Le certificazioni rilasciate dalla pubblica amministrazione in ordine a stati, qualità personali e fatti sono valide e utilizzabili solo nei rapporti tra privati. Nei rapporti con gli organi della pubblica </w:t>
      </w:r>
      <w:r w:rsidRPr="00837DC3">
        <w:rPr>
          <w:rFonts w:ascii="Garamond" w:eastAsia="Garamond" w:hAnsi="Garamond" w:cs="Garamond"/>
          <w:b/>
        </w:rPr>
        <w:t>amministrazione e i gestori di pubblici servizi i certificati e gli atti di notorietà sono sempre sostituiti dalle dichiarazioni di cui agli articoli 46 e 47</w:t>
      </w:r>
      <w:r w:rsidRPr="00837DC3">
        <w:rPr>
          <w:rFonts w:ascii="Garamond" w:eastAsia="Garamond" w:hAnsi="Garamond" w:cs="Garamond"/>
        </w:rPr>
        <w:t>”, allega alla presente domanda:</w:t>
      </w:r>
    </w:p>
    <w:p w:rsidR="00757C1A" w:rsidRPr="00837DC3" w:rsidRDefault="009525EB" w:rsidP="002658B1">
      <w:pPr>
        <w:widowControl w:val="0"/>
        <w:numPr>
          <w:ilvl w:val="0"/>
          <w:numId w:val="5"/>
        </w:numPr>
        <w:pBdr>
          <w:top w:val="nil"/>
          <w:left w:val="nil"/>
          <w:bottom w:val="nil"/>
          <w:right w:val="nil"/>
          <w:between w:val="nil"/>
        </w:pBdr>
        <w:tabs>
          <w:tab w:val="left" w:pos="0"/>
          <w:tab w:val="left" w:pos="720"/>
        </w:tabs>
        <w:spacing w:after="0" w:line="240" w:lineRule="auto"/>
        <w:ind w:right="-8" w:hanging="360"/>
        <w:jc w:val="both"/>
      </w:pPr>
      <w:r w:rsidRPr="00837DC3">
        <w:rPr>
          <w:rFonts w:ascii="Garamond" w:eastAsia="Garamond" w:hAnsi="Garamond" w:cs="Garamond"/>
        </w:rPr>
        <w:t>copia fotostatica del documento di riconoscimento e del codice fiscale;</w:t>
      </w:r>
    </w:p>
    <w:p w:rsidR="00757C1A" w:rsidRPr="00837DC3" w:rsidRDefault="009525EB" w:rsidP="002658B1">
      <w:pPr>
        <w:widowControl w:val="0"/>
        <w:numPr>
          <w:ilvl w:val="0"/>
          <w:numId w:val="5"/>
        </w:numPr>
        <w:pBdr>
          <w:top w:val="nil"/>
          <w:left w:val="nil"/>
          <w:bottom w:val="nil"/>
          <w:right w:val="nil"/>
          <w:between w:val="nil"/>
        </w:pBdr>
        <w:tabs>
          <w:tab w:val="left" w:pos="0"/>
          <w:tab w:val="left" w:pos="720"/>
        </w:tabs>
        <w:spacing w:after="0" w:line="240" w:lineRule="auto"/>
        <w:ind w:right="-8" w:hanging="360"/>
        <w:jc w:val="both"/>
      </w:pPr>
      <w:r w:rsidRPr="00837DC3">
        <w:rPr>
          <w:rFonts w:ascii="Garamond" w:eastAsia="Garamond" w:hAnsi="Garamond" w:cs="Garamond"/>
        </w:rPr>
        <w:t>curriculum datato e sottoscritto dell</w:t>
      </w:r>
      <w:r w:rsidR="00AC348A" w:rsidRPr="00837DC3">
        <w:rPr>
          <w:rFonts w:ascii="Garamond" w:eastAsia="Garamond" w:hAnsi="Garamond" w:cs="Garamond"/>
        </w:rPr>
        <w:t>a propria attività scientifica</w:t>
      </w:r>
      <w:r w:rsidRPr="00837DC3">
        <w:rPr>
          <w:rFonts w:ascii="Garamond" w:eastAsia="Garamond" w:hAnsi="Garamond" w:cs="Garamond"/>
        </w:rPr>
        <w:t>;</w:t>
      </w:r>
    </w:p>
    <w:p w:rsidR="001279A0" w:rsidRPr="00837DC3" w:rsidRDefault="009525EB" w:rsidP="002658B1">
      <w:pPr>
        <w:widowControl w:val="0"/>
        <w:numPr>
          <w:ilvl w:val="0"/>
          <w:numId w:val="5"/>
        </w:numPr>
        <w:pBdr>
          <w:top w:val="nil"/>
          <w:left w:val="nil"/>
          <w:bottom w:val="nil"/>
          <w:right w:val="nil"/>
          <w:between w:val="nil"/>
        </w:pBdr>
        <w:tabs>
          <w:tab w:val="left" w:pos="0"/>
          <w:tab w:val="left" w:pos="720"/>
        </w:tabs>
        <w:spacing w:after="0" w:line="240" w:lineRule="auto"/>
        <w:ind w:right="-8" w:hanging="360"/>
        <w:jc w:val="both"/>
        <w:rPr>
          <w:rFonts w:ascii="Garamond" w:eastAsia="Garamond" w:hAnsi="Garamond" w:cs="Garamond"/>
        </w:rPr>
      </w:pPr>
      <w:r w:rsidRPr="00837DC3">
        <w:rPr>
          <w:rFonts w:ascii="Garamond" w:eastAsia="Garamond" w:hAnsi="Garamond" w:cs="Garamond"/>
        </w:rPr>
        <w:t>documenti e titoli (in originale o copia autenticata o autocertificati in base agli allegati “B” e “C”) ritenuti utili ai fini della valutazione comparativa e relativo elenco, datato e firmato;</w:t>
      </w:r>
    </w:p>
    <w:p w:rsidR="00757C1A" w:rsidRPr="00F625D3" w:rsidRDefault="001279A0" w:rsidP="002658B1">
      <w:pPr>
        <w:widowControl w:val="0"/>
        <w:numPr>
          <w:ilvl w:val="0"/>
          <w:numId w:val="5"/>
        </w:numPr>
        <w:pBdr>
          <w:top w:val="nil"/>
          <w:left w:val="nil"/>
          <w:bottom w:val="nil"/>
          <w:right w:val="nil"/>
          <w:between w:val="nil"/>
        </w:pBdr>
        <w:tabs>
          <w:tab w:val="left" w:pos="0"/>
          <w:tab w:val="left" w:pos="720"/>
        </w:tabs>
        <w:spacing w:after="0" w:line="240" w:lineRule="auto"/>
        <w:ind w:right="-8" w:hanging="360"/>
        <w:jc w:val="both"/>
        <w:rPr>
          <w:rFonts w:ascii="Garamond" w:eastAsia="Garamond" w:hAnsi="Garamond" w:cs="Garamond"/>
        </w:rPr>
      </w:pPr>
      <w:r w:rsidRPr="001279A0">
        <w:rPr>
          <w:rFonts w:ascii="Garamond" w:eastAsia="Garamond" w:hAnsi="Garamond" w:cs="Garamond"/>
        </w:rPr>
        <w:t>eventuale documentazione da cui risultino gli estremi del provvedimento che attesta l’avvenuto riconoscimento in Italia, ai sensi della normativa vigente, del titolo di studio conseguito all’estero, ovvero documentazione attestante l’equivalenza del titolo ai fini concorsuali ovvero, in alternativa, la documentazione richiesta all’art. 2 del bando</w:t>
      </w:r>
      <w:r>
        <w:rPr>
          <w:rFonts w:ascii="Garamond" w:eastAsia="Garamond" w:hAnsi="Garamond" w:cs="Garamond"/>
        </w:rPr>
        <w:t>.</w:t>
      </w:r>
    </w:p>
    <w:p w:rsidR="009525EB" w:rsidRDefault="009525EB" w:rsidP="002658B1">
      <w:pPr>
        <w:widowControl w:val="0"/>
        <w:pBdr>
          <w:top w:val="nil"/>
          <w:left w:val="nil"/>
          <w:bottom w:val="nil"/>
          <w:right w:val="nil"/>
          <w:between w:val="nil"/>
        </w:pBdr>
        <w:tabs>
          <w:tab w:val="left" w:pos="0"/>
        </w:tabs>
        <w:spacing w:after="0" w:line="240" w:lineRule="auto"/>
        <w:ind w:right="-8"/>
        <w:jc w:val="both"/>
        <w:rPr>
          <w:rFonts w:ascii="Garamond" w:eastAsia="Garamond" w:hAnsi="Garamond" w:cs="Garamond"/>
          <w:b/>
        </w:rPr>
      </w:pPr>
    </w:p>
    <w:p w:rsidR="00757C1A" w:rsidRDefault="009525EB" w:rsidP="002658B1">
      <w:pPr>
        <w:widowControl w:val="0"/>
        <w:pBdr>
          <w:top w:val="nil"/>
          <w:left w:val="nil"/>
          <w:bottom w:val="nil"/>
          <w:right w:val="nil"/>
          <w:between w:val="nil"/>
        </w:pBdr>
        <w:tabs>
          <w:tab w:val="left" w:pos="0"/>
        </w:tabs>
        <w:spacing w:after="0" w:line="240" w:lineRule="auto"/>
        <w:ind w:left="426" w:right="-8"/>
        <w:jc w:val="both"/>
        <w:rPr>
          <w:rFonts w:ascii="Garamond" w:eastAsia="Garamond" w:hAnsi="Garamond" w:cs="Garamond"/>
        </w:rPr>
      </w:pPr>
      <w:r>
        <w:rPr>
          <w:rFonts w:ascii="Garamond" w:eastAsia="Garamond" w:hAnsi="Garamond" w:cs="Garamond"/>
        </w:rPr>
        <w:t xml:space="preserve">_l_ </w:t>
      </w:r>
      <w:proofErr w:type="spellStart"/>
      <w:r>
        <w:rPr>
          <w:rFonts w:ascii="Garamond" w:eastAsia="Garamond" w:hAnsi="Garamond" w:cs="Garamond"/>
        </w:rPr>
        <w:t>sottoscritt</w:t>
      </w:r>
      <w:proofErr w:type="spellEnd"/>
      <w:r>
        <w:rPr>
          <w:rFonts w:ascii="Garamond" w:eastAsia="Garamond" w:hAnsi="Garamond" w:cs="Garamond"/>
        </w:rPr>
        <w:t xml:space="preserve">_ dichiara inoltre di essere </w:t>
      </w:r>
      <w:proofErr w:type="spellStart"/>
      <w:r>
        <w:rPr>
          <w:rFonts w:ascii="Garamond" w:eastAsia="Garamond" w:hAnsi="Garamond" w:cs="Garamond"/>
        </w:rPr>
        <w:t>informat</w:t>
      </w:r>
      <w:proofErr w:type="spellEnd"/>
      <w:r>
        <w:rPr>
          <w:rFonts w:ascii="Garamond" w:eastAsia="Garamond" w:hAnsi="Garamond" w:cs="Garamond"/>
        </w:rPr>
        <w:t xml:space="preserve">_ che, nel rispetto della disciplina di cui al </w:t>
      </w:r>
      <w:r w:rsidR="001B2062" w:rsidRPr="001B2062">
        <w:rPr>
          <w:rFonts w:ascii="Garamond" w:eastAsia="Garamond" w:hAnsi="Garamond" w:cs="Garamond"/>
        </w:rPr>
        <w:t xml:space="preserve">Regolamento Generale sulla Protezione dei dati Personali (Reg. UE 2016/679 del Parlamento Europeo e del Consiglio del 27 aprile 2016 - GDPR), del </w:t>
      </w:r>
      <w:proofErr w:type="spellStart"/>
      <w:r w:rsidR="001B2062" w:rsidRPr="001B2062">
        <w:rPr>
          <w:rFonts w:ascii="Garamond" w:eastAsia="Garamond" w:hAnsi="Garamond" w:cs="Garamond"/>
        </w:rPr>
        <w:t>D.Lgs.</w:t>
      </w:r>
      <w:proofErr w:type="spellEnd"/>
      <w:r w:rsidR="001B2062" w:rsidRPr="001B2062">
        <w:rPr>
          <w:rFonts w:ascii="Garamond" w:eastAsia="Garamond" w:hAnsi="Garamond" w:cs="Garamond"/>
        </w:rPr>
        <w:t xml:space="preserve"> 196/2003 (Cod. Privacy) e </w:t>
      </w:r>
      <w:proofErr w:type="spellStart"/>
      <w:r w:rsidR="001B2062" w:rsidRPr="001B2062">
        <w:rPr>
          <w:rFonts w:ascii="Garamond" w:eastAsia="Garamond" w:hAnsi="Garamond" w:cs="Garamond"/>
        </w:rPr>
        <w:t>s.m.i.</w:t>
      </w:r>
      <w:proofErr w:type="spellEnd"/>
      <w:r w:rsidR="001B2062">
        <w:rPr>
          <w:rFonts w:ascii="Garamond" w:eastAsia="Garamond" w:hAnsi="Garamond" w:cs="Garamond"/>
        </w:rPr>
        <w:t xml:space="preserve">, </w:t>
      </w:r>
      <w:r>
        <w:rPr>
          <w:rFonts w:ascii="Garamond" w:eastAsia="Garamond" w:hAnsi="Garamond" w:cs="Garamond"/>
        </w:rPr>
        <w:t>i dati personali sensibili e giudiziari sono trattati dall’Università degli Studi di Sassari ai sensi della normativa vigente.</w:t>
      </w:r>
    </w:p>
    <w:p w:rsidR="00757C1A" w:rsidRDefault="00757C1A" w:rsidP="002658B1">
      <w:pPr>
        <w:widowControl w:val="0"/>
        <w:pBdr>
          <w:top w:val="nil"/>
          <w:left w:val="nil"/>
          <w:bottom w:val="nil"/>
          <w:right w:val="nil"/>
          <w:between w:val="nil"/>
        </w:pBdr>
        <w:tabs>
          <w:tab w:val="left" w:pos="0"/>
        </w:tabs>
        <w:spacing w:after="0" w:line="240" w:lineRule="auto"/>
        <w:ind w:left="426" w:right="-8" w:firstLine="708"/>
        <w:jc w:val="both"/>
        <w:rPr>
          <w:rFonts w:ascii="Garamond" w:eastAsia="Garamond" w:hAnsi="Garamond" w:cs="Garamond"/>
        </w:rPr>
      </w:pPr>
    </w:p>
    <w:p w:rsidR="001B2062" w:rsidRDefault="001B2062" w:rsidP="002658B1">
      <w:pPr>
        <w:widowControl w:val="0"/>
        <w:pBdr>
          <w:top w:val="nil"/>
          <w:left w:val="nil"/>
          <w:bottom w:val="nil"/>
          <w:right w:val="nil"/>
          <w:between w:val="nil"/>
        </w:pBdr>
        <w:tabs>
          <w:tab w:val="left" w:pos="0"/>
        </w:tabs>
        <w:spacing w:after="0" w:line="240" w:lineRule="auto"/>
        <w:ind w:right="-8" w:firstLine="360"/>
        <w:jc w:val="both"/>
        <w:rPr>
          <w:rFonts w:ascii="Garamond" w:eastAsia="Garamond" w:hAnsi="Garamond" w:cs="Garamond"/>
        </w:rPr>
      </w:pPr>
    </w:p>
    <w:p w:rsidR="00757C1A" w:rsidRDefault="009525EB" w:rsidP="002658B1">
      <w:pPr>
        <w:widowControl w:val="0"/>
        <w:pBdr>
          <w:top w:val="nil"/>
          <w:left w:val="nil"/>
          <w:bottom w:val="nil"/>
          <w:right w:val="nil"/>
          <w:between w:val="nil"/>
        </w:pBdr>
        <w:tabs>
          <w:tab w:val="left" w:pos="0"/>
        </w:tabs>
        <w:spacing w:after="0" w:line="240" w:lineRule="auto"/>
        <w:ind w:right="-8" w:firstLine="360"/>
        <w:jc w:val="both"/>
        <w:rPr>
          <w:rFonts w:ascii="Garamond" w:eastAsia="Garamond" w:hAnsi="Garamond" w:cs="Garamond"/>
        </w:rPr>
      </w:pPr>
      <w:r>
        <w:rPr>
          <w:rFonts w:ascii="Garamond" w:eastAsia="Garamond" w:hAnsi="Garamond" w:cs="Garamond"/>
        </w:rPr>
        <w:t>Data…………………</w:t>
      </w:r>
      <w:proofErr w:type="gramStart"/>
      <w:r>
        <w:rPr>
          <w:rFonts w:ascii="Garamond" w:eastAsia="Garamond" w:hAnsi="Garamond" w:cs="Garamond"/>
        </w:rPr>
        <w:t>…….</w:t>
      </w:r>
      <w:proofErr w:type="gramEnd"/>
      <w:r>
        <w:rPr>
          <w:rFonts w:ascii="Garamond" w:eastAsia="Garamond" w:hAnsi="Garamond" w:cs="Garamond"/>
        </w:rPr>
        <w:t>.</w:t>
      </w:r>
    </w:p>
    <w:p w:rsidR="00757C1A" w:rsidRDefault="009525EB" w:rsidP="002658B1">
      <w:pPr>
        <w:widowControl w:val="0"/>
        <w:pBdr>
          <w:top w:val="nil"/>
          <w:left w:val="nil"/>
          <w:bottom w:val="nil"/>
          <w:right w:val="nil"/>
          <w:between w:val="nil"/>
        </w:pBdr>
        <w:tabs>
          <w:tab w:val="left" w:pos="0"/>
        </w:tabs>
        <w:spacing w:after="0" w:line="240" w:lineRule="auto"/>
        <w:ind w:left="6372" w:right="-8"/>
        <w:jc w:val="both"/>
        <w:rPr>
          <w:rFonts w:ascii="Garamond" w:eastAsia="Garamond" w:hAnsi="Garamond" w:cs="Garamond"/>
        </w:rPr>
      </w:pPr>
      <w:r>
        <w:rPr>
          <w:rFonts w:ascii="Garamond" w:eastAsia="Garamond" w:hAnsi="Garamond" w:cs="Garamond"/>
        </w:rPr>
        <w:t>.………………………..</w:t>
      </w:r>
    </w:p>
    <w:p w:rsidR="001B2062" w:rsidRDefault="009525EB" w:rsidP="002658B1">
      <w:pPr>
        <w:widowControl w:val="0"/>
        <w:pBdr>
          <w:top w:val="nil"/>
          <w:left w:val="nil"/>
          <w:bottom w:val="nil"/>
          <w:right w:val="nil"/>
          <w:between w:val="nil"/>
        </w:pBdr>
        <w:tabs>
          <w:tab w:val="left" w:pos="0"/>
        </w:tabs>
        <w:spacing w:after="0" w:line="240" w:lineRule="auto"/>
        <w:ind w:left="6372" w:right="-8"/>
        <w:jc w:val="both"/>
        <w:rPr>
          <w:rFonts w:ascii="Garamond" w:eastAsia="Garamond" w:hAnsi="Garamond" w:cs="Garamond"/>
        </w:rPr>
      </w:pPr>
      <w:r>
        <w:rPr>
          <w:rFonts w:ascii="Garamond" w:eastAsia="Garamond" w:hAnsi="Garamond" w:cs="Garamond"/>
        </w:rPr>
        <w:t xml:space="preserve">              (firma)</w:t>
      </w:r>
    </w:p>
    <w:sectPr w:rsidR="001B2062" w:rsidSect="005321E7">
      <w:pgSz w:w="11900" w:h="16840"/>
      <w:pgMar w:top="1417" w:right="1134" w:bottom="1134" w:left="1134" w:header="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FFFFFFFF"/>
    <w:lvl w:ilvl="0" w:tplc="00000001">
      <w:start w:val="1"/>
      <w:numFmt w:val="bullet"/>
      <w:lvlText w:val="•"/>
      <w:lvlJc w:val="left"/>
      <w:pPr>
        <w:ind w:left="720" w:hanging="360"/>
      </w:p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15:restartNumberingAfterBreak="0">
    <w:nsid w:val="0B3D458B"/>
    <w:multiLevelType w:val="multilevel"/>
    <w:tmpl w:val="555292BE"/>
    <w:lvl w:ilvl="0">
      <w:start w:val="1"/>
      <w:numFmt w:val="bullet"/>
      <w:lvlText w:val="•"/>
      <w:lvlJc w:val="left"/>
      <w:pPr>
        <w:ind w:left="720" w:hanging="72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1">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2">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3">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4">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5">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6">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7">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8">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abstractNum>
  <w:abstractNum w:abstractNumId="2" w15:restartNumberingAfterBreak="0">
    <w:nsid w:val="0DE35FE6"/>
    <w:multiLevelType w:val="multilevel"/>
    <w:tmpl w:val="A8DA25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33226802"/>
    <w:multiLevelType w:val="hybridMultilevel"/>
    <w:tmpl w:val="A1129704"/>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35583B5E"/>
    <w:multiLevelType w:val="hybridMultilevel"/>
    <w:tmpl w:val="645EC7B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5D640B11"/>
    <w:multiLevelType w:val="hybridMultilevel"/>
    <w:tmpl w:val="F6ACE964"/>
    <w:lvl w:ilvl="0" w:tplc="2A568018">
      <w:start w:val="1"/>
      <w:numFmt w:val="bullet"/>
      <w:lvlText w:val=""/>
      <w:lvlJc w:val="left"/>
      <w:pPr>
        <w:ind w:left="1297" w:hanging="360"/>
      </w:pPr>
      <w:rPr>
        <w:rFonts w:ascii="Symbol" w:hAnsi="Symbol"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15:restartNumberingAfterBreak="0">
    <w:nsid w:val="62146347"/>
    <w:multiLevelType w:val="multilevel"/>
    <w:tmpl w:val="ECD07738"/>
    <w:lvl w:ilvl="0">
      <w:start w:val="1"/>
      <w:numFmt w:val="bullet"/>
      <w:lvlText w:val="•"/>
      <w:lvlJc w:val="left"/>
      <w:pPr>
        <w:ind w:left="720" w:hanging="72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1">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2">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3">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4">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5">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6">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7">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lvl w:ilvl="8">
      <w:start w:val="1"/>
      <w:numFmt w:val="decimal"/>
      <w:lvlText w:val=""/>
      <w:lvlJc w:val="left"/>
      <w:pPr>
        <w:ind w:left="0" w:firstLine="0"/>
      </w:pPr>
      <w:rPr>
        <w:rFonts w:ascii="Times New Roman" w:eastAsia="Times New Roman" w:hAnsi="Times New Roman" w:cs="Times New Roman"/>
        <w:b w:val="0"/>
        <w:i w:val="0"/>
        <w:smallCaps w:val="0"/>
        <w:strike w:val="0"/>
        <w:color w:val="000000"/>
        <w:sz w:val="20"/>
        <w:szCs w:val="20"/>
        <w:u w:val="none"/>
        <w:shd w:val="clear" w:color="auto" w:fill="auto"/>
        <w:vertAlign w:val="baseline"/>
      </w:rPr>
    </w:lvl>
  </w:abstractNum>
  <w:abstractNum w:abstractNumId="7" w15:restartNumberingAfterBreak="0">
    <w:nsid w:val="67ED4735"/>
    <w:multiLevelType w:val="multilevel"/>
    <w:tmpl w:val="18F4A9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6E9C1832"/>
    <w:multiLevelType w:val="multilevel"/>
    <w:tmpl w:val="CB66B0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77B9391A"/>
    <w:multiLevelType w:val="hybridMultilevel"/>
    <w:tmpl w:val="973E9F3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78523078"/>
    <w:multiLevelType w:val="multilevel"/>
    <w:tmpl w:val="625E3A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8"/>
  </w:num>
  <w:num w:numId="2">
    <w:abstractNumId w:val="7"/>
  </w:num>
  <w:num w:numId="3">
    <w:abstractNumId w:val="10"/>
  </w:num>
  <w:num w:numId="4">
    <w:abstractNumId w:val="6"/>
  </w:num>
  <w:num w:numId="5">
    <w:abstractNumId w:val="1"/>
  </w:num>
  <w:num w:numId="6">
    <w:abstractNumId w:val="2"/>
  </w:num>
  <w:num w:numId="7">
    <w:abstractNumId w:val="0"/>
  </w:num>
  <w:num w:numId="8">
    <w:abstractNumId w:val="5"/>
  </w:num>
  <w:num w:numId="9">
    <w:abstractNumId w:val="4"/>
  </w:num>
  <w:num w:numId="10">
    <w:abstractNumId w:val="9"/>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57C1A"/>
    <w:rsid w:val="000110EE"/>
    <w:rsid w:val="00050A28"/>
    <w:rsid w:val="00084B03"/>
    <w:rsid w:val="000B390C"/>
    <w:rsid w:val="001279A0"/>
    <w:rsid w:val="001522C1"/>
    <w:rsid w:val="001B2062"/>
    <w:rsid w:val="001F4BF9"/>
    <w:rsid w:val="002658B1"/>
    <w:rsid w:val="00294E7C"/>
    <w:rsid w:val="002B5668"/>
    <w:rsid w:val="005321E7"/>
    <w:rsid w:val="0057383F"/>
    <w:rsid w:val="005923A7"/>
    <w:rsid w:val="005C4C5C"/>
    <w:rsid w:val="00653410"/>
    <w:rsid w:val="007210E4"/>
    <w:rsid w:val="0072617F"/>
    <w:rsid w:val="00757C1A"/>
    <w:rsid w:val="007A5088"/>
    <w:rsid w:val="007D2B29"/>
    <w:rsid w:val="00837DC3"/>
    <w:rsid w:val="008851EE"/>
    <w:rsid w:val="008E12FC"/>
    <w:rsid w:val="008E5FCC"/>
    <w:rsid w:val="009525EB"/>
    <w:rsid w:val="00977FB5"/>
    <w:rsid w:val="00984718"/>
    <w:rsid w:val="009D2594"/>
    <w:rsid w:val="00A408A5"/>
    <w:rsid w:val="00A57E40"/>
    <w:rsid w:val="00A641A8"/>
    <w:rsid w:val="00AC348A"/>
    <w:rsid w:val="00B818A2"/>
    <w:rsid w:val="00BC6D64"/>
    <w:rsid w:val="00C01532"/>
    <w:rsid w:val="00C72034"/>
    <w:rsid w:val="00CC7D4B"/>
    <w:rsid w:val="00DA57D0"/>
    <w:rsid w:val="00DE77BD"/>
    <w:rsid w:val="00E60D4B"/>
    <w:rsid w:val="00E63739"/>
    <w:rsid w:val="00F016BE"/>
    <w:rsid w:val="00F625D3"/>
    <w:rsid w:val="00FB7DA5"/>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5C37E"/>
  <w15:docId w15:val="{008098D0-60CF-40AF-B433-5A12ADD0B5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paragraph" w:styleId="Titolo1">
    <w:name w:val="heading 1"/>
    <w:basedOn w:val="Normale"/>
    <w:next w:val="Normale"/>
    <w:uiPriority w:val="9"/>
    <w:qFormat/>
    <w:pPr>
      <w:keepNext/>
      <w:pBdr>
        <w:top w:val="nil"/>
        <w:left w:val="nil"/>
        <w:bottom w:val="nil"/>
        <w:right w:val="nil"/>
        <w:between w:val="nil"/>
      </w:pBdr>
      <w:spacing w:before="240" w:after="60"/>
      <w:outlineLvl w:val="0"/>
    </w:pPr>
    <w:rPr>
      <w:rFonts w:ascii="Arial" w:eastAsia="Arial" w:hAnsi="Arial" w:cs="Arial"/>
      <w:b/>
      <w:sz w:val="32"/>
      <w:szCs w:val="32"/>
    </w:rPr>
  </w:style>
  <w:style w:type="paragraph" w:styleId="Titolo2">
    <w:name w:val="heading 2"/>
    <w:basedOn w:val="Normale"/>
    <w:next w:val="Normale"/>
    <w:uiPriority w:val="9"/>
    <w:semiHidden/>
    <w:unhideWhenUsed/>
    <w:qFormat/>
    <w:pPr>
      <w:keepNext/>
      <w:pBdr>
        <w:top w:val="nil"/>
        <w:left w:val="nil"/>
        <w:bottom w:val="nil"/>
        <w:right w:val="nil"/>
        <w:between w:val="nil"/>
      </w:pBdr>
      <w:spacing w:before="240" w:after="60"/>
      <w:outlineLvl w:val="1"/>
    </w:pPr>
    <w:rPr>
      <w:rFonts w:ascii="Arial" w:eastAsia="Arial" w:hAnsi="Arial" w:cs="Arial"/>
      <w:b/>
      <w:i/>
      <w:sz w:val="28"/>
      <w:szCs w:val="28"/>
    </w:rPr>
  </w:style>
  <w:style w:type="paragraph" w:styleId="Titolo3">
    <w:name w:val="heading 3"/>
    <w:basedOn w:val="Normale"/>
    <w:next w:val="Normale"/>
    <w:uiPriority w:val="9"/>
    <w:semiHidden/>
    <w:unhideWhenUsed/>
    <w:qFormat/>
    <w:pPr>
      <w:keepNext/>
      <w:pBdr>
        <w:top w:val="nil"/>
        <w:left w:val="nil"/>
        <w:bottom w:val="nil"/>
        <w:right w:val="nil"/>
        <w:between w:val="nil"/>
      </w:pBdr>
      <w:spacing w:before="240" w:after="60"/>
      <w:outlineLvl w:val="2"/>
    </w:pPr>
    <w:rPr>
      <w:rFonts w:ascii="Arial" w:eastAsia="Arial" w:hAnsi="Arial" w:cs="Arial"/>
      <w:b/>
      <w:sz w:val="26"/>
      <w:szCs w:val="26"/>
    </w:rPr>
  </w:style>
  <w:style w:type="paragraph" w:styleId="Titolo4">
    <w:name w:val="heading 4"/>
    <w:basedOn w:val="Normale"/>
    <w:next w:val="Normale"/>
    <w:uiPriority w:val="9"/>
    <w:semiHidden/>
    <w:unhideWhenUsed/>
    <w:qFormat/>
    <w:pPr>
      <w:keepNext/>
      <w:pBdr>
        <w:top w:val="nil"/>
        <w:left w:val="nil"/>
        <w:bottom w:val="nil"/>
        <w:right w:val="nil"/>
        <w:between w:val="nil"/>
      </w:pBdr>
      <w:spacing w:before="240" w:after="60"/>
      <w:outlineLvl w:val="3"/>
    </w:pPr>
    <w:rPr>
      <w:b/>
      <w:sz w:val="28"/>
      <w:szCs w:val="28"/>
    </w:rPr>
  </w:style>
  <w:style w:type="paragraph" w:styleId="Titolo5">
    <w:name w:val="heading 5"/>
    <w:basedOn w:val="Normale"/>
    <w:next w:val="Normale"/>
    <w:uiPriority w:val="9"/>
    <w:semiHidden/>
    <w:unhideWhenUsed/>
    <w:qFormat/>
    <w:pPr>
      <w:pBdr>
        <w:top w:val="nil"/>
        <w:left w:val="nil"/>
        <w:bottom w:val="nil"/>
        <w:right w:val="nil"/>
        <w:between w:val="nil"/>
      </w:pBdr>
      <w:spacing w:before="240" w:after="60"/>
      <w:outlineLvl w:val="4"/>
    </w:pPr>
    <w:rPr>
      <w:b/>
      <w:i/>
      <w:sz w:val="26"/>
      <w:szCs w:val="26"/>
    </w:rPr>
  </w:style>
  <w:style w:type="paragraph" w:styleId="Titolo6">
    <w:name w:val="heading 6"/>
    <w:basedOn w:val="Normale"/>
    <w:next w:val="Normale"/>
    <w:uiPriority w:val="9"/>
    <w:semiHidden/>
    <w:unhideWhenUsed/>
    <w:qFormat/>
    <w:pPr>
      <w:pBdr>
        <w:top w:val="nil"/>
        <w:left w:val="nil"/>
        <w:bottom w:val="nil"/>
        <w:right w:val="nil"/>
        <w:between w:val="nil"/>
      </w:pBdr>
      <w:spacing w:before="240" w:after="60"/>
      <w:outlineLvl w:val="5"/>
    </w:pPr>
    <w:rPr>
      <w: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pBdr>
        <w:top w:val="nil"/>
        <w:left w:val="nil"/>
        <w:bottom w:val="nil"/>
        <w:right w:val="nil"/>
        <w:between w:val="nil"/>
      </w:pBdr>
      <w:spacing w:before="240" w:after="60"/>
      <w:jc w:val="center"/>
    </w:pPr>
    <w:rPr>
      <w:rFonts w:ascii="Arial" w:eastAsia="Arial" w:hAnsi="Arial" w:cs="Arial"/>
      <w:b/>
      <w:sz w:val="32"/>
      <w:szCs w:val="32"/>
    </w:rPr>
  </w:style>
  <w:style w:type="paragraph" w:styleId="Sottotitolo">
    <w:name w:val="Subtitle"/>
    <w:basedOn w:val="Normale"/>
    <w:next w:val="Normale"/>
    <w:uiPriority w:val="11"/>
    <w:qFormat/>
    <w:pPr>
      <w:pBdr>
        <w:top w:val="nil"/>
        <w:left w:val="nil"/>
        <w:bottom w:val="nil"/>
        <w:right w:val="nil"/>
        <w:between w:val="nil"/>
      </w:pBdr>
      <w:spacing w:after="60"/>
      <w:jc w:val="center"/>
    </w:pPr>
    <w:rPr>
      <w:rFonts w:ascii="Arial" w:eastAsia="Arial" w:hAnsi="Arial" w:cs="Arial"/>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paragraph" w:styleId="Paragrafoelenco">
    <w:name w:val="List Paragraph"/>
    <w:basedOn w:val="Normale"/>
    <w:uiPriority w:val="1"/>
    <w:qFormat/>
    <w:rsid w:val="00BC6D6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2425023">
      <w:bodyDiv w:val="1"/>
      <w:marLeft w:val="0"/>
      <w:marRight w:val="0"/>
      <w:marTop w:val="0"/>
      <w:marBottom w:val="0"/>
      <w:divBdr>
        <w:top w:val="none" w:sz="0" w:space="0" w:color="auto"/>
        <w:left w:val="none" w:sz="0" w:space="0" w:color="auto"/>
        <w:bottom w:val="none" w:sz="0" w:space="0" w:color="auto"/>
        <w:right w:val="none" w:sz="0" w:space="0" w:color="auto"/>
      </w:divBdr>
    </w:div>
    <w:div w:id="1316370722">
      <w:bodyDiv w:val="1"/>
      <w:marLeft w:val="0"/>
      <w:marRight w:val="0"/>
      <w:marTop w:val="0"/>
      <w:marBottom w:val="0"/>
      <w:divBdr>
        <w:top w:val="none" w:sz="0" w:space="0" w:color="auto"/>
        <w:left w:val="none" w:sz="0" w:space="0" w:color="auto"/>
        <w:bottom w:val="none" w:sz="0" w:space="0" w:color="auto"/>
        <w:right w:val="none" w:sz="0" w:space="0" w:color="auto"/>
      </w:divBdr>
    </w:div>
    <w:div w:id="19647316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pAGknT7kG7RczmUwU4z9L8PR4+Q==">AMUW2mWj4Tir0NWMsjLjQ26yQF68+iYkkhVSUijpad2QtNz10xAph2aiJCStSHVx821rjY4l5TFYxXqAIBjIHny+g4mFW7BsuGM7PgymTyuOFccPbWZPv/g=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3</Pages>
  <Words>1462</Words>
  <Characters>8334</Characters>
  <Application>Microsoft Office Word</Application>
  <DocSecurity>0</DocSecurity>
  <Lines>69</Lines>
  <Paragraphs>19</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9777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APSanna</dc:creator>
  <cp:lastModifiedBy>ZANOLLA Chiara Maria</cp:lastModifiedBy>
  <cp:revision>35</cp:revision>
  <dcterms:created xsi:type="dcterms:W3CDTF">2022-08-02T15:18:00Z</dcterms:created>
  <dcterms:modified xsi:type="dcterms:W3CDTF">2024-05-03T11:37:00Z</dcterms:modified>
</cp:coreProperties>
</file>