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9525EB" w:rsidP="0057383F">
      <w:pPr>
        <w:widowControl w:val="0"/>
        <w:pBdr>
          <w:top w:val="nil"/>
          <w:left w:val="nil"/>
          <w:bottom w:val="nil"/>
          <w:right w:val="nil"/>
          <w:between w:val="nil"/>
        </w:pBdr>
        <w:tabs>
          <w:tab w:val="left" w:pos="0"/>
        </w:tabs>
        <w:spacing w:after="0" w:line="240" w:lineRule="auto"/>
        <w:ind w:right="-8"/>
        <w:jc w:val="right"/>
        <w:rPr>
          <w:rFonts w:ascii="Garamond" w:eastAsia="Garamond" w:hAnsi="Garamond" w:cs="Garamond"/>
          <w:b/>
        </w:rPr>
      </w:pPr>
      <w:r>
        <w:rPr>
          <w:rFonts w:ascii="Garamond" w:eastAsia="Garamond" w:hAnsi="Garamond" w:cs="Garamond"/>
          <w:b/>
        </w:rPr>
        <w:t>Allegato “A”</w:t>
      </w:r>
    </w:p>
    <w:p w:rsidR="00757C1A" w:rsidRPr="0057383F"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57383F" w:rsidRPr="0057383F" w:rsidRDefault="0057383F">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rsidP="0057383F">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57383F">
      <w:pPr>
        <w:widowControl w:val="0"/>
        <w:pBdr>
          <w:top w:val="nil"/>
          <w:left w:val="nil"/>
          <w:bottom w:val="nil"/>
          <w:right w:val="nil"/>
          <w:between w:val="nil"/>
        </w:pBdr>
        <w:spacing w:after="0" w:line="240" w:lineRule="auto"/>
        <w:ind w:left="567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rsidP="0057383F">
      <w:pPr>
        <w:widowControl w:val="0"/>
        <w:pBdr>
          <w:top w:val="nil"/>
          <w:left w:val="nil"/>
          <w:bottom w:val="nil"/>
          <w:right w:val="nil"/>
          <w:between w:val="nil"/>
        </w:pBdr>
        <w:spacing w:after="0" w:line="240" w:lineRule="auto"/>
        <w:ind w:left="5670" w:right="-7"/>
        <w:jc w:val="both"/>
        <w:rPr>
          <w:rFonts w:ascii="Garamond" w:eastAsia="Garamond" w:hAnsi="Garamond" w:cs="Garamond"/>
        </w:rPr>
      </w:pPr>
      <w:r>
        <w:rPr>
          <w:rFonts w:ascii="Garamond" w:eastAsia="Garamond" w:hAnsi="Garamond" w:cs="Garamond"/>
        </w:rPr>
        <w:t>Università degli Studi di Sassari</w:t>
      </w:r>
    </w:p>
    <w:p w:rsidR="00CC7D4B" w:rsidRDefault="009525EB" w:rsidP="0057383F">
      <w:pPr>
        <w:widowControl w:val="0"/>
        <w:pBdr>
          <w:top w:val="nil"/>
          <w:left w:val="nil"/>
          <w:bottom w:val="nil"/>
          <w:right w:val="nil"/>
          <w:between w:val="nil"/>
        </w:pBdr>
        <w:spacing w:after="0" w:line="240" w:lineRule="auto"/>
        <w:ind w:left="5670" w:right="-7"/>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Roma</w:t>
      </w:r>
      <w:r>
        <w:rPr>
          <w:rFonts w:ascii="Garamond" w:eastAsia="Garamond" w:hAnsi="Garamond" w:cs="Garamond"/>
        </w:rPr>
        <w:t xml:space="preserve"> </w:t>
      </w:r>
      <w:r w:rsidR="00CC7D4B">
        <w:rPr>
          <w:rFonts w:ascii="Garamond" w:eastAsia="Garamond" w:hAnsi="Garamond" w:cs="Garamond"/>
        </w:rPr>
        <w:t>151</w:t>
      </w:r>
    </w:p>
    <w:p w:rsidR="00757C1A" w:rsidRDefault="009525EB" w:rsidP="0057383F">
      <w:pPr>
        <w:widowControl w:val="0"/>
        <w:pBdr>
          <w:top w:val="nil"/>
          <w:left w:val="nil"/>
          <w:bottom w:val="nil"/>
          <w:right w:val="nil"/>
          <w:between w:val="nil"/>
        </w:pBdr>
        <w:spacing w:after="0" w:line="240" w:lineRule="auto"/>
        <w:ind w:left="5670" w:right="-7"/>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w:t>
      </w:r>
      <w:proofErr w:type="spellEnd"/>
      <w:r>
        <w:rPr>
          <w:rFonts w:ascii="Garamond" w:eastAsia="Garamond" w:hAnsi="Garamond" w:cs="Garamond"/>
        </w:rPr>
        <w:t>.</w:t>
      </w:r>
      <w:r w:rsidR="0057383F">
        <w:rPr>
          <w:rFonts w:ascii="Garamond" w:eastAsia="Garamond" w:hAnsi="Garamond" w:cs="Garamond"/>
        </w:rPr>
        <w:t xml:space="preserve"> </w:t>
      </w:r>
      <w:r>
        <w:rPr>
          <w:rFonts w:ascii="Garamond" w:eastAsia="Garamond" w:hAnsi="Garamond" w:cs="Garamond"/>
        </w:rPr>
        <w:t>Telefono/Cellulare……</w:t>
      </w:r>
      <w:proofErr w:type="gramStart"/>
      <w:r>
        <w:rPr>
          <w:rFonts w:ascii="Garamond" w:eastAsia="Garamond" w:hAnsi="Garamond" w:cs="Garamond"/>
        </w:rPr>
        <w:t>…….</w:t>
      </w:r>
      <w:proofErr w:type="gramEnd"/>
      <w:r>
        <w:rPr>
          <w:rFonts w:ascii="Garamond" w:eastAsia="Garamond" w:hAnsi="Garamond" w:cs="Garamond"/>
        </w:rPr>
        <w:t>………………………………………</w:t>
      </w:r>
      <w:r w:rsidR="0057383F">
        <w:rPr>
          <w:rFonts w:ascii="Garamond" w:eastAsia="Garamond" w:hAnsi="Garamond" w:cs="Garamond"/>
        </w:rPr>
        <w:t>..</w:t>
      </w:r>
      <w:r>
        <w:rPr>
          <w:rFonts w:ascii="Garamond" w:eastAsia="Garamond" w:hAnsi="Garamond" w:cs="Garamond"/>
        </w:rPr>
        <w:t>…</w:t>
      </w:r>
      <w:r>
        <w:rPr>
          <w:rFonts w:ascii="Garamond" w:eastAsia="Garamond" w:hAnsi="Garamond" w:cs="Garamond"/>
          <w:b/>
        </w:rPr>
        <w:t>e-mail</w:t>
      </w:r>
      <w:r>
        <w:rPr>
          <w:rFonts w:ascii="Garamond" w:eastAsia="Garamond" w:hAnsi="Garamond" w:cs="Garamond"/>
        </w:rPr>
        <w:t xml:space="preserve"> ……………………………….</w:t>
      </w:r>
    </w:p>
    <w:p w:rsidR="00DE77BD" w:rsidRDefault="00DE77BD" w:rsidP="00DE77BD">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57383F" w:rsidRPr="0057383F" w:rsidRDefault="009525EB" w:rsidP="0057383F">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57383F" w:rsidRDefault="0057383F">
      <w:pPr>
        <w:widowControl w:val="0"/>
        <w:pBdr>
          <w:top w:val="nil"/>
          <w:left w:val="nil"/>
          <w:bottom w:val="nil"/>
          <w:right w:val="nil"/>
          <w:between w:val="nil"/>
        </w:pBdr>
        <w:spacing w:after="0" w:line="240" w:lineRule="auto"/>
        <w:ind w:right="-7"/>
        <w:jc w:val="both"/>
        <w:rPr>
          <w:rFonts w:ascii="Garamond" w:eastAsia="Garamond" w:hAnsi="Garamond" w:cs="Garamond"/>
          <w:b/>
        </w:rPr>
      </w:pPr>
    </w:p>
    <w:p w:rsidR="00BC6D64" w:rsidRPr="00BC6D64" w:rsidRDefault="009525EB" w:rsidP="00BC6D64">
      <w:pPr>
        <w:jc w:val="both"/>
        <w:rPr>
          <w:rFonts w:ascii="Garamond" w:eastAsia="Garamond" w:hAnsi="Garamond" w:cs="Garamond"/>
        </w:rPr>
      </w:pPr>
      <w:r w:rsidRPr="00B818A2">
        <w:rPr>
          <w:rFonts w:ascii="Garamond" w:eastAsia="Garamond" w:hAnsi="Garamond" w:cs="Garamond"/>
        </w:rPr>
        <w:t xml:space="preserve">di partecipare alla </w:t>
      </w:r>
      <w:bookmarkStart w:id="0" w:name="_Hlk154066463"/>
      <w:r w:rsidR="00BC6D64" w:rsidRPr="00BC6D64">
        <w:rPr>
          <w:rFonts w:ascii="Garamond" w:eastAsia="Garamond" w:hAnsi="Garamond" w:cs="Garamond"/>
        </w:rPr>
        <w:t>Procedura comparativa pubblica, per titoli e colloquio, per l’attribuzione di n. 2 assegni di ricerca a norma dell’art. 22 della Legge 30 dicembre 2010, n. 240, comma 4, lettera b, come sotto specificato:</w:t>
      </w:r>
    </w:p>
    <w:p w:rsidR="00BC6D64" w:rsidRPr="00BC6D64" w:rsidRDefault="00BC6D64" w:rsidP="00BC6D64">
      <w:pPr>
        <w:numPr>
          <w:ilvl w:val="0"/>
          <w:numId w:val="10"/>
        </w:numPr>
        <w:jc w:val="both"/>
        <w:rPr>
          <w:rFonts w:ascii="Garamond" w:eastAsia="Garamond" w:hAnsi="Garamond" w:cs="Garamond"/>
        </w:rPr>
      </w:pPr>
      <w:r w:rsidRPr="00BC6D64">
        <w:rPr>
          <w:rFonts w:ascii="Garamond" w:eastAsia="Garamond" w:hAnsi="Garamond" w:cs="Garamond"/>
        </w:rPr>
        <w:t xml:space="preserve">N. 1 assegno </w:t>
      </w:r>
      <w:r w:rsidR="00FB7DA5" w:rsidRPr="00BC6D64">
        <w:rPr>
          <w:rFonts w:ascii="Garamond" w:eastAsia="Garamond" w:hAnsi="Garamond" w:cs="Garamond"/>
        </w:rPr>
        <w:t xml:space="preserve">della </w:t>
      </w:r>
      <w:r w:rsidR="00FB7DA5" w:rsidRPr="00BC6D64">
        <w:rPr>
          <w:rFonts w:ascii="Garamond" w:eastAsia="Garamond" w:hAnsi="Garamond" w:cs="Garamond"/>
        </w:rPr>
        <w:t>durata di 1</w:t>
      </w:r>
      <w:r w:rsidR="00FB7DA5" w:rsidRPr="00BC6D64">
        <w:rPr>
          <w:rFonts w:ascii="Garamond" w:eastAsia="Garamond" w:hAnsi="Garamond" w:cs="Garamond"/>
        </w:rPr>
        <w:t>8</w:t>
      </w:r>
      <w:r w:rsidR="00FB7DA5" w:rsidRPr="00BC6D64">
        <w:rPr>
          <w:rFonts w:ascii="Garamond" w:eastAsia="Garamond" w:hAnsi="Garamond" w:cs="Garamond"/>
        </w:rPr>
        <w:t xml:space="preserve"> mesi (d</w:t>
      </w:r>
      <w:r w:rsidR="00FB7DA5" w:rsidRPr="00BC6D64">
        <w:rPr>
          <w:rFonts w:ascii="Garamond" w:eastAsia="Garamond" w:hAnsi="Garamond" w:cs="Garamond"/>
        </w:rPr>
        <w:t>iciotto</w:t>
      </w:r>
      <w:r w:rsidR="00FB7DA5" w:rsidRPr="00BC6D64">
        <w:rPr>
          <w:rFonts w:ascii="Garamond" w:eastAsia="Garamond" w:hAnsi="Garamond" w:cs="Garamond"/>
        </w:rPr>
        <w:t xml:space="preserve"> mesi)</w:t>
      </w:r>
      <w:r w:rsidR="00FB7DA5" w:rsidRPr="00BC6D64">
        <w:rPr>
          <w:rFonts w:ascii="Garamond" w:eastAsia="Garamond" w:hAnsi="Garamond" w:cs="Garamond"/>
        </w:rPr>
        <w:t xml:space="preserve"> </w:t>
      </w:r>
      <w:r w:rsidR="00FB7DA5" w:rsidRPr="00BC6D64">
        <w:rPr>
          <w:rFonts w:ascii="Garamond" w:eastAsia="Garamond" w:hAnsi="Garamond" w:cs="Garamond"/>
          <w:bCs/>
        </w:rPr>
        <w:t xml:space="preserve">per la realizzazione del progetto di ricerca </w:t>
      </w:r>
      <w:r w:rsidR="00FB7DA5" w:rsidRPr="00BC6D64">
        <w:rPr>
          <w:rFonts w:ascii="Garamond" w:eastAsia="Garamond" w:hAnsi="Garamond" w:cs="Garamond"/>
          <w:bCs/>
        </w:rPr>
        <w:t xml:space="preserve">dal </w:t>
      </w:r>
      <w:r w:rsidR="00FB7DA5" w:rsidRPr="00BC6D64">
        <w:rPr>
          <w:rFonts w:ascii="Garamond" w:eastAsia="Garamond" w:hAnsi="Garamond" w:cs="Garamond"/>
        </w:rPr>
        <w:t>titolo “</w:t>
      </w:r>
      <w:r w:rsidR="00FB7DA5" w:rsidRPr="00BC6D64">
        <w:rPr>
          <w:rFonts w:ascii="Garamond" w:eastAsia="Garamond" w:hAnsi="Garamond" w:cs="Garamond"/>
          <w:b/>
        </w:rPr>
        <w:t>Modellazione formale delle minacce informatiche</w:t>
      </w:r>
      <w:r w:rsidR="00FB7DA5" w:rsidRPr="00BC6D64">
        <w:rPr>
          <w:rFonts w:ascii="Garamond" w:eastAsia="Garamond" w:hAnsi="Garamond" w:cs="Garamond"/>
        </w:rPr>
        <w:t>”</w:t>
      </w:r>
      <w:r w:rsidR="00FB7DA5" w:rsidRPr="00BC6D64">
        <w:rPr>
          <w:rFonts w:ascii="Garamond" w:eastAsia="Garamond" w:hAnsi="Garamond" w:cs="Garamond"/>
        </w:rPr>
        <w:t xml:space="preserve"> </w:t>
      </w:r>
      <w:r w:rsidR="00FB7DA5" w:rsidRPr="00BC6D64">
        <w:rPr>
          <w:rFonts w:ascii="Garamond" w:eastAsia="Garamond" w:hAnsi="Garamond" w:cs="Garamond"/>
        </w:rPr>
        <w:t>per l’</w:t>
      </w:r>
      <w:r w:rsidR="00FB7DA5" w:rsidRPr="00BC6D64">
        <w:rPr>
          <w:rFonts w:ascii="Garamond" w:eastAsia="Garamond" w:hAnsi="Garamond" w:cs="Garamond"/>
        </w:rPr>
        <w:t>Area scientifica 0</w:t>
      </w:r>
      <w:r w:rsidR="00FB7DA5" w:rsidRPr="00BC6D64">
        <w:rPr>
          <w:rFonts w:ascii="Garamond" w:eastAsia="Garamond" w:hAnsi="Garamond" w:cs="Garamond"/>
        </w:rPr>
        <w:t>1</w:t>
      </w:r>
      <w:r w:rsidR="00FB7DA5" w:rsidRPr="00BC6D64">
        <w:rPr>
          <w:rFonts w:ascii="Garamond" w:eastAsia="Garamond" w:hAnsi="Garamond" w:cs="Garamond"/>
        </w:rPr>
        <w:t xml:space="preserve"> </w:t>
      </w:r>
      <w:r w:rsidR="00FB7DA5" w:rsidRPr="00BC6D64">
        <w:rPr>
          <w:rFonts w:ascii="Garamond" w:eastAsia="Garamond" w:hAnsi="Garamond" w:cs="Garamond"/>
        </w:rPr>
        <w:t>–</w:t>
      </w:r>
      <w:r w:rsidR="00FB7DA5" w:rsidRPr="00BC6D64">
        <w:rPr>
          <w:rFonts w:ascii="Garamond" w:eastAsia="Garamond" w:hAnsi="Garamond" w:cs="Garamond"/>
        </w:rPr>
        <w:t xml:space="preserve"> </w:t>
      </w:r>
      <w:r w:rsidR="00FB7DA5" w:rsidRPr="00BC6D64">
        <w:rPr>
          <w:rFonts w:ascii="Garamond" w:eastAsia="Garamond" w:hAnsi="Garamond" w:cs="Garamond"/>
        </w:rPr>
        <w:t>Scienze matematiche e informatiche</w:t>
      </w:r>
      <w:r w:rsidR="00FB7DA5" w:rsidRPr="00BC6D64">
        <w:rPr>
          <w:rFonts w:ascii="Garamond" w:eastAsia="Garamond" w:hAnsi="Garamond" w:cs="Garamond"/>
          <w:bCs/>
        </w:rPr>
        <w:t xml:space="preserve">, Macro-settore </w:t>
      </w:r>
      <w:r w:rsidR="00FB7DA5" w:rsidRPr="00BC6D64">
        <w:rPr>
          <w:rFonts w:ascii="Garamond" w:eastAsia="Garamond" w:hAnsi="Garamond" w:cs="Garamond"/>
        </w:rPr>
        <w:t>0</w:t>
      </w:r>
      <w:r w:rsidR="00FB7DA5" w:rsidRPr="00BC6D64">
        <w:rPr>
          <w:rFonts w:ascii="Garamond" w:eastAsia="Garamond" w:hAnsi="Garamond" w:cs="Garamond"/>
        </w:rPr>
        <w:t>1</w:t>
      </w:r>
      <w:r w:rsidR="00FB7DA5" w:rsidRPr="00BC6D64">
        <w:rPr>
          <w:rFonts w:ascii="Garamond" w:eastAsia="Garamond" w:hAnsi="Garamond" w:cs="Garamond"/>
        </w:rPr>
        <w:t>/</w:t>
      </w:r>
      <w:r w:rsidR="00FB7DA5" w:rsidRPr="00BC6D64">
        <w:rPr>
          <w:rFonts w:ascii="Garamond" w:eastAsia="Garamond" w:hAnsi="Garamond" w:cs="Garamond"/>
        </w:rPr>
        <w:t>B</w:t>
      </w:r>
      <w:r w:rsidR="00FB7DA5" w:rsidRPr="00BC6D64">
        <w:rPr>
          <w:rFonts w:ascii="Garamond" w:eastAsia="Garamond" w:hAnsi="Garamond" w:cs="Garamond"/>
        </w:rPr>
        <w:t xml:space="preserve"> – In</w:t>
      </w:r>
      <w:r w:rsidR="00FB7DA5" w:rsidRPr="00BC6D64">
        <w:rPr>
          <w:rFonts w:ascii="Garamond" w:eastAsia="Garamond" w:hAnsi="Garamond" w:cs="Garamond"/>
        </w:rPr>
        <w:t>formatica</w:t>
      </w:r>
      <w:r w:rsidR="00FB7DA5" w:rsidRPr="00BC6D64">
        <w:rPr>
          <w:rFonts w:ascii="Garamond" w:eastAsia="Garamond" w:hAnsi="Garamond" w:cs="Garamond"/>
          <w:bCs/>
        </w:rPr>
        <w:t xml:space="preserve">, per il Settore concorsuale </w:t>
      </w:r>
      <w:r w:rsidR="00FB7DA5" w:rsidRPr="00BC6D64">
        <w:rPr>
          <w:rFonts w:ascii="Garamond" w:eastAsia="Garamond" w:hAnsi="Garamond" w:cs="Garamond"/>
        </w:rPr>
        <w:t>0</w:t>
      </w:r>
      <w:r w:rsidR="00FB7DA5" w:rsidRPr="00BC6D64">
        <w:rPr>
          <w:rFonts w:ascii="Garamond" w:eastAsia="Garamond" w:hAnsi="Garamond" w:cs="Garamond"/>
        </w:rPr>
        <w:t>1</w:t>
      </w:r>
      <w:r w:rsidR="00FB7DA5" w:rsidRPr="00BC6D64">
        <w:rPr>
          <w:rFonts w:ascii="Garamond" w:eastAsia="Garamond" w:hAnsi="Garamond" w:cs="Garamond"/>
        </w:rPr>
        <w:t>/</w:t>
      </w:r>
      <w:r w:rsidR="00FB7DA5" w:rsidRPr="00BC6D64">
        <w:rPr>
          <w:rFonts w:ascii="Garamond" w:eastAsia="Garamond" w:hAnsi="Garamond" w:cs="Garamond"/>
        </w:rPr>
        <w:t>B1</w:t>
      </w:r>
      <w:r w:rsidR="00FB7DA5" w:rsidRPr="00BC6D64">
        <w:rPr>
          <w:rFonts w:ascii="Garamond" w:eastAsia="Garamond" w:hAnsi="Garamond" w:cs="Garamond"/>
        </w:rPr>
        <w:t xml:space="preserve"> – </w:t>
      </w:r>
      <w:r w:rsidR="00FB7DA5" w:rsidRPr="00BC6D64">
        <w:rPr>
          <w:rFonts w:ascii="Garamond" w:eastAsia="Garamond" w:hAnsi="Garamond" w:cs="Garamond"/>
        </w:rPr>
        <w:t xml:space="preserve">Informatica </w:t>
      </w:r>
      <w:r w:rsidR="00FB7DA5" w:rsidRPr="00BC6D64">
        <w:rPr>
          <w:rFonts w:ascii="Garamond" w:eastAsia="Garamond" w:hAnsi="Garamond" w:cs="Garamond"/>
          <w:bCs/>
        </w:rPr>
        <w:t xml:space="preserve">e per il Settore scientifico disciplinare </w:t>
      </w:r>
      <w:r w:rsidR="00FB7DA5" w:rsidRPr="00BC6D64">
        <w:rPr>
          <w:rFonts w:ascii="Garamond" w:eastAsia="Garamond" w:hAnsi="Garamond" w:cs="Garamond"/>
        </w:rPr>
        <w:t>IN</w:t>
      </w:r>
      <w:r w:rsidR="00FB7DA5" w:rsidRPr="00BC6D64">
        <w:rPr>
          <w:rFonts w:ascii="Garamond" w:eastAsia="Garamond" w:hAnsi="Garamond" w:cs="Garamond"/>
        </w:rPr>
        <w:t>F</w:t>
      </w:r>
      <w:r w:rsidR="00FB7DA5" w:rsidRPr="00BC6D64">
        <w:rPr>
          <w:rFonts w:ascii="Garamond" w:eastAsia="Garamond" w:hAnsi="Garamond" w:cs="Garamond"/>
        </w:rPr>
        <w:t xml:space="preserve"> </w:t>
      </w:r>
      <w:r w:rsidR="00FB7DA5" w:rsidRPr="00BC6D64">
        <w:rPr>
          <w:rFonts w:ascii="Garamond" w:eastAsia="Garamond" w:hAnsi="Garamond" w:cs="Garamond"/>
        </w:rPr>
        <w:t xml:space="preserve">/01 – </w:t>
      </w:r>
      <w:r w:rsidR="00FB7DA5" w:rsidRPr="00BC6D64">
        <w:rPr>
          <w:rFonts w:ascii="Garamond" w:eastAsia="Garamond" w:hAnsi="Garamond" w:cs="Garamond"/>
        </w:rPr>
        <w:t>Informatica</w:t>
      </w:r>
      <w:r w:rsidR="00FB7DA5" w:rsidRPr="00BC6D64">
        <w:rPr>
          <w:rFonts w:ascii="Garamond" w:eastAsia="Garamond" w:hAnsi="Garamond" w:cs="Garamond"/>
        </w:rPr>
        <w:t>,</w:t>
      </w:r>
      <w:r w:rsidR="00FB7DA5" w:rsidRPr="00BC6D64">
        <w:rPr>
          <w:rFonts w:ascii="Garamond" w:eastAsia="Garamond" w:hAnsi="Garamond" w:cs="Garamond"/>
        </w:rPr>
        <w:t xml:space="preserve"> </w:t>
      </w:r>
      <w:r w:rsidR="00FB7DA5" w:rsidRPr="00BC6D64">
        <w:rPr>
          <w:rFonts w:ascii="Garamond" w:eastAsia="Garamond" w:hAnsi="Garamond" w:cs="Garamond"/>
        </w:rPr>
        <w:t>interamente finanziat</w:t>
      </w:r>
      <w:r w:rsidR="00FB7DA5" w:rsidRPr="00BC6D64">
        <w:rPr>
          <w:rFonts w:ascii="Garamond" w:eastAsia="Garamond" w:hAnsi="Garamond" w:cs="Garamond"/>
        </w:rPr>
        <w:t>i</w:t>
      </w:r>
      <w:r w:rsidR="00FB7DA5" w:rsidRPr="00BC6D64">
        <w:rPr>
          <w:rFonts w:ascii="Garamond" w:eastAsia="Garamond" w:hAnsi="Garamond" w:cs="Garamond"/>
        </w:rPr>
        <w:t xml:space="preserve"> dal Dipartimento a valere sul </w:t>
      </w:r>
      <w:r w:rsidR="00FB7DA5" w:rsidRPr="00BC6D64">
        <w:rPr>
          <w:rFonts w:ascii="Garamond" w:eastAsia="Garamond" w:hAnsi="Garamond" w:cs="Garamond"/>
        </w:rPr>
        <w:t>P</w:t>
      </w:r>
      <w:r w:rsidR="00FB7DA5" w:rsidRPr="00BC6D64">
        <w:rPr>
          <w:rFonts w:ascii="Garamond" w:eastAsia="Garamond" w:hAnsi="Garamond" w:cs="Garamond"/>
        </w:rPr>
        <w:t xml:space="preserve">rogetto </w:t>
      </w:r>
      <w:r w:rsidR="00FB7DA5" w:rsidRPr="00BC6D64">
        <w:rPr>
          <w:rFonts w:ascii="Garamond" w:eastAsia="Garamond" w:hAnsi="Garamond" w:cs="Garamond"/>
        </w:rPr>
        <w:t>di ricerca</w:t>
      </w:r>
      <w:bookmarkStart w:id="1" w:name="_Hlk138864606"/>
      <w:r w:rsidR="00FB7DA5" w:rsidRPr="00BC6D64">
        <w:rPr>
          <w:rFonts w:ascii="Garamond" w:eastAsia="Garamond" w:hAnsi="Garamond" w:cs="Garamond"/>
        </w:rPr>
        <w:t xml:space="preserve"> </w:t>
      </w:r>
      <w:bookmarkStart w:id="2" w:name="_Hlk139018580"/>
      <w:r w:rsidR="00FB7DA5" w:rsidRPr="00BC6D64">
        <w:rPr>
          <w:rFonts w:ascii="Garamond" w:eastAsia="Garamond" w:hAnsi="Garamond" w:cs="Garamond"/>
        </w:rPr>
        <w:t>“</w:t>
      </w:r>
      <w:proofErr w:type="spellStart"/>
      <w:r w:rsidR="00FB7DA5" w:rsidRPr="00BC6D64">
        <w:rPr>
          <w:rFonts w:ascii="Garamond" w:eastAsia="Garamond" w:hAnsi="Garamond" w:cs="Garamond"/>
        </w:rPr>
        <w:t>Scaling</w:t>
      </w:r>
      <w:proofErr w:type="spellEnd"/>
      <w:r w:rsidR="00FB7DA5" w:rsidRPr="00BC6D64">
        <w:rPr>
          <w:rFonts w:ascii="Garamond" w:eastAsia="Garamond" w:hAnsi="Garamond" w:cs="Garamond"/>
        </w:rPr>
        <w:t xml:space="preserve"> Up </w:t>
      </w:r>
      <w:proofErr w:type="spellStart"/>
      <w:r w:rsidR="00FB7DA5" w:rsidRPr="00BC6D64">
        <w:rPr>
          <w:rFonts w:ascii="Garamond" w:eastAsia="Garamond" w:hAnsi="Garamond" w:cs="Garamond"/>
        </w:rPr>
        <w:t>secure</w:t>
      </w:r>
      <w:proofErr w:type="spellEnd"/>
      <w:r w:rsidR="00FB7DA5" w:rsidRPr="00BC6D64">
        <w:rPr>
          <w:rFonts w:ascii="Garamond" w:eastAsia="Garamond" w:hAnsi="Garamond" w:cs="Garamond"/>
        </w:rPr>
        <w:t xml:space="preserve"> Processing, </w:t>
      </w:r>
      <w:proofErr w:type="spellStart"/>
      <w:r w:rsidR="00FB7DA5" w:rsidRPr="00BC6D64">
        <w:rPr>
          <w:rFonts w:ascii="Garamond" w:eastAsia="Garamond" w:hAnsi="Garamond" w:cs="Garamond"/>
        </w:rPr>
        <w:t>Anonymization</w:t>
      </w:r>
      <w:proofErr w:type="spellEnd"/>
      <w:r w:rsidR="00FB7DA5" w:rsidRPr="00BC6D64">
        <w:rPr>
          <w:rFonts w:ascii="Garamond" w:eastAsia="Garamond" w:hAnsi="Garamond" w:cs="Garamond"/>
        </w:rPr>
        <w:t xml:space="preserve"> and generation of Health Data for EU cross border collaborative research and Innovation” – SECURED </w:t>
      </w:r>
      <w:r w:rsidR="00FB7DA5" w:rsidRPr="00BC6D64">
        <w:rPr>
          <w:rFonts w:ascii="Garamond" w:eastAsia="Garamond" w:hAnsi="Garamond" w:cs="Garamond"/>
        </w:rPr>
        <w:t xml:space="preserve">- </w:t>
      </w:r>
      <w:r w:rsidR="00FB7DA5" w:rsidRPr="00BC6D64">
        <w:rPr>
          <w:rFonts w:ascii="Garamond" w:eastAsia="Garamond" w:hAnsi="Garamond" w:cs="Garamond"/>
        </w:rPr>
        <w:t xml:space="preserve">CUP: J83C23000150006 </w:t>
      </w:r>
      <w:bookmarkEnd w:id="1"/>
      <w:bookmarkEnd w:id="2"/>
      <w:r w:rsidR="00FB7DA5" w:rsidRPr="00BC6D64">
        <w:rPr>
          <w:rFonts w:ascii="Garamond" w:eastAsia="Garamond" w:hAnsi="Garamond" w:cs="Garamond"/>
          <w:bCs/>
        </w:rPr>
        <w:t xml:space="preserve">per un importo lordo comprensivo di tutti gli oneri a carico dell’amministrazione pari a € </w:t>
      </w:r>
      <w:bookmarkStart w:id="3" w:name="_Hlk159941180"/>
      <w:r w:rsidR="00FB7DA5" w:rsidRPr="00BC6D64">
        <w:rPr>
          <w:rFonts w:ascii="Garamond" w:eastAsia="Garamond" w:hAnsi="Garamond" w:cs="Garamond"/>
          <w:bCs/>
        </w:rPr>
        <w:t>45</w:t>
      </w:r>
      <w:r w:rsidR="00FB7DA5" w:rsidRPr="00BC6D64">
        <w:rPr>
          <w:rFonts w:ascii="Garamond" w:eastAsia="Garamond" w:hAnsi="Garamond" w:cs="Garamond"/>
          <w:bCs/>
        </w:rPr>
        <w:t xml:space="preserve">.000,00 (euro </w:t>
      </w:r>
      <w:r w:rsidR="00FB7DA5" w:rsidRPr="00BC6D64">
        <w:rPr>
          <w:rFonts w:ascii="Garamond" w:eastAsia="Garamond" w:hAnsi="Garamond" w:cs="Garamond"/>
          <w:bCs/>
        </w:rPr>
        <w:t>quarantacinque</w:t>
      </w:r>
      <w:r w:rsidR="00FB7DA5" w:rsidRPr="00BC6D64">
        <w:rPr>
          <w:rFonts w:ascii="Garamond" w:eastAsia="Garamond" w:hAnsi="Garamond" w:cs="Garamond"/>
          <w:bCs/>
        </w:rPr>
        <w:t>mila</w:t>
      </w:r>
      <w:bookmarkEnd w:id="3"/>
      <w:r w:rsidR="00FB7DA5" w:rsidRPr="00BC6D64">
        <w:rPr>
          <w:rFonts w:ascii="Garamond" w:eastAsia="Garamond" w:hAnsi="Garamond" w:cs="Garamond"/>
          <w:bCs/>
        </w:rPr>
        <w:t>/00</w:t>
      </w:r>
      <w:bookmarkStart w:id="4" w:name="_Hlk106179984"/>
      <w:r w:rsidR="00FB7DA5" w:rsidRPr="00BC6D64">
        <w:rPr>
          <w:rFonts w:ascii="Garamond" w:eastAsia="Garamond" w:hAnsi="Garamond" w:cs="Garamond"/>
          <w:bCs/>
        </w:rPr>
        <w:t>)</w:t>
      </w:r>
      <w:r w:rsidR="00FB7DA5" w:rsidRPr="00BC6D64">
        <w:rPr>
          <w:rFonts w:ascii="Garamond" w:eastAsia="Garamond" w:hAnsi="Garamond" w:cs="Garamond"/>
        </w:rPr>
        <w:t>,</w:t>
      </w:r>
      <w:r w:rsidR="00FB7DA5" w:rsidRPr="00BC6D64">
        <w:rPr>
          <w:rFonts w:ascii="Garamond" w:eastAsia="Garamond" w:hAnsi="Garamond" w:cs="Garamond"/>
          <w:bCs/>
        </w:rPr>
        <w:t xml:space="preserve"> R</w:t>
      </w:r>
      <w:r w:rsidR="00FB7DA5" w:rsidRPr="00BC6D64">
        <w:rPr>
          <w:rFonts w:ascii="Garamond" w:eastAsia="Garamond" w:hAnsi="Garamond" w:cs="Garamond"/>
          <w:bCs/>
        </w:rPr>
        <w:t xml:space="preserve">esponsabile scientifico </w:t>
      </w:r>
      <w:bookmarkEnd w:id="4"/>
      <w:r w:rsidR="00FB7DA5" w:rsidRPr="00BC6D64">
        <w:rPr>
          <w:rFonts w:ascii="Garamond" w:eastAsia="Garamond" w:hAnsi="Garamond" w:cs="Garamond"/>
          <w:bCs/>
        </w:rPr>
        <w:t xml:space="preserve">Prof. Luca </w:t>
      </w:r>
      <w:proofErr w:type="spellStart"/>
      <w:r w:rsidR="00FB7DA5" w:rsidRPr="00BC6D64">
        <w:rPr>
          <w:rFonts w:ascii="Garamond" w:eastAsia="Garamond" w:hAnsi="Garamond" w:cs="Garamond"/>
          <w:bCs/>
        </w:rPr>
        <w:t>Pulina</w:t>
      </w:r>
      <w:proofErr w:type="spellEnd"/>
      <w:r w:rsidR="00FB7DA5" w:rsidRPr="00BC6D64">
        <w:rPr>
          <w:rFonts w:ascii="Garamond" w:eastAsia="Garamond" w:hAnsi="Garamond" w:cs="Garamond"/>
        </w:rPr>
        <w:t>;</w:t>
      </w:r>
    </w:p>
    <w:p w:rsidR="00294E7C" w:rsidRPr="00BC6D64" w:rsidRDefault="00FB7DA5" w:rsidP="00BC6D64">
      <w:pPr>
        <w:pStyle w:val="Paragrafoelenco"/>
        <w:numPr>
          <w:ilvl w:val="0"/>
          <w:numId w:val="10"/>
        </w:numPr>
        <w:jc w:val="both"/>
        <w:rPr>
          <w:rFonts w:ascii="Garamond" w:eastAsia="Garamond" w:hAnsi="Garamond" w:cs="Garamond"/>
        </w:rPr>
      </w:pPr>
      <w:r w:rsidRPr="00BC6D64">
        <w:rPr>
          <w:rFonts w:ascii="Garamond" w:eastAsia="Garamond" w:hAnsi="Garamond" w:cs="Garamond"/>
          <w:lang w:bidi="hi-IN"/>
        </w:rPr>
        <w:t xml:space="preserve">N. 1 assegno </w:t>
      </w:r>
      <w:r w:rsidRPr="00BC6D64">
        <w:rPr>
          <w:rFonts w:ascii="Garamond" w:eastAsia="Garamond" w:hAnsi="Garamond" w:cs="Garamond"/>
          <w:lang w:bidi="hi-IN"/>
        </w:rPr>
        <w:t xml:space="preserve">della </w:t>
      </w:r>
      <w:r w:rsidRPr="00BC6D64">
        <w:rPr>
          <w:rFonts w:ascii="Garamond" w:eastAsia="Garamond" w:hAnsi="Garamond" w:cs="Garamond"/>
          <w:lang w:bidi="hi-IN"/>
        </w:rPr>
        <w:t>durata di 1</w:t>
      </w:r>
      <w:r w:rsidRPr="00BC6D64">
        <w:rPr>
          <w:rFonts w:ascii="Garamond" w:eastAsia="Garamond" w:hAnsi="Garamond" w:cs="Garamond"/>
          <w:lang w:bidi="hi-IN"/>
        </w:rPr>
        <w:t>8</w:t>
      </w:r>
      <w:r w:rsidRPr="00BC6D64">
        <w:rPr>
          <w:rFonts w:ascii="Garamond" w:eastAsia="Garamond" w:hAnsi="Garamond" w:cs="Garamond"/>
          <w:lang w:bidi="hi-IN"/>
        </w:rPr>
        <w:t xml:space="preserve"> mesi (d</w:t>
      </w:r>
      <w:r w:rsidRPr="00BC6D64">
        <w:rPr>
          <w:rFonts w:ascii="Garamond" w:eastAsia="Garamond" w:hAnsi="Garamond" w:cs="Garamond"/>
          <w:lang w:bidi="hi-IN"/>
        </w:rPr>
        <w:t>iciotto</w:t>
      </w:r>
      <w:r w:rsidRPr="00BC6D64">
        <w:rPr>
          <w:rFonts w:ascii="Garamond" w:eastAsia="Garamond" w:hAnsi="Garamond" w:cs="Garamond"/>
          <w:lang w:bidi="hi-IN"/>
        </w:rPr>
        <w:t xml:space="preserve"> mesi)</w:t>
      </w:r>
      <w:r w:rsidRPr="00BC6D64">
        <w:rPr>
          <w:rFonts w:ascii="Garamond" w:eastAsia="Garamond" w:hAnsi="Garamond" w:cs="Garamond"/>
          <w:lang w:bidi="hi-IN"/>
        </w:rPr>
        <w:t xml:space="preserve"> </w:t>
      </w:r>
      <w:r w:rsidRPr="00BC6D64">
        <w:rPr>
          <w:rFonts w:ascii="Garamond" w:eastAsia="Garamond" w:hAnsi="Garamond" w:cs="Garamond"/>
          <w:bCs/>
          <w:lang w:bidi="hi-IN"/>
        </w:rPr>
        <w:t xml:space="preserve">per la realizzazione del progetto di ricerca </w:t>
      </w:r>
      <w:r w:rsidRPr="00BC6D64">
        <w:rPr>
          <w:rFonts w:ascii="Garamond" w:eastAsia="Garamond" w:hAnsi="Garamond" w:cs="Garamond"/>
          <w:bCs/>
          <w:lang w:bidi="hi-IN"/>
        </w:rPr>
        <w:t xml:space="preserve">dal </w:t>
      </w:r>
      <w:r w:rsidRPr="00BC6D64">
        <w:rPr>
          <w:rFonts w:ascii="Garamond" w:eastAsia="Garamond" w:hAnsi="Garamond" w:cs="Garamond"/>
          <w:lang w:bidi="hi-IN"/>
        </w:rPr>
        <w:t>titolo “</w:t>
      </w:r>
      <w:r w:rsidRPr="00BC6D64">
        <w:rPr>
          <w:rFonts w:ascii="Garamond" w:eastAsia="Garamond" w:hAnsi="Garamond" w:cs="Garamond"/>
          <w:b/>
          <w:lang w:bidi="hi-IN"/>
        </w:rPr>
        <w:t>Generazione e verifica di dati sintetici basata su intelligenza artificiale</w:t>
      </w:r>
      <w:r w:rsidRPr="00BC6D64">
        <w:rPr>
          <w:rFonts w:ascii="Garamond" w:eastAsia="Garamond" w:hAnsi="Garamond" w:cs="Garamond"/>
          <w:lang w:bidi="hi-IN"/>
        </w:rPr>
        <w:t>”</w:t>
      </w:r>
      <w:r w:rsidRPr="00BC6D64">
        <w:rPr>
          <w:rFonts w:ascii="Garamond" w:eastAsia="Garamond" w:hAnsi="Garamond" w:cs="Garamond"/>
          <w:lang w:bidi="hi-IN"/>
        </w:rPr>
        <w:t xml:space="preserve">, </w:t>
      </w:r>
      <w:r w:rsidRPr="00BC6D64">
        <w:rPr>
          <w:rFonts w:ascii="Garamond" w:eastAsia="Garamond" w:hAnsi="Garamond" w:cs="Garamond"/>
          <w:lang w:bidi="hi-IN"/>
        </w:rPr>
        <w:t>per l’</w:t>
      </w:r>
      <w:r w:rsidRPr="00BC6D64">
        <w:rPr>
          <w:rFonts w:ascii="Garamond" w:eastAsia="Garamond" w:hAnsi="Garamond" w:cs="Garamond"/>
          <w:lang w:bidi="hi-IN"/>
        </w:rPr>
        <w:t>Area scientifica 0</w:t>
      </w:r>
      <w:r w:rsidRPr="00BC6D64">
        <w:rPr>
          <w:rFonts w:ascii="Garamond" w:eastAsia="Garamond" w:hAnsi="Garamond" w:cs="Garamond"/>
          <w:lang w:bidi="hi-IN"/>
        </w:rPr>
        <w:t>1</w:t>
      </w:r>
      <w:r w:rsidRPr="00BC6D64">
        <w:rPr>
          <w:rFonts w:ascii="Garamond" w:eastAsia="Garamond" w:hAnsi="Garamond" w:cs="Garamond"/>
          <w:lang w:bidi="hi-IN"/>
        </w:rPr>
        <w:t xml:space="preserve"> </w:t>
      </w:r>
      <w:r w:rsidRPr="00BC6D64">
        <w:rPr>
          <w:rFonts w:ascii="Garamond" w:eastAsia="Garamond" w:hAnsi="Garamond" w:cs="Garamond"/>
          <w:lang w:bidi="hi-IN"/>
        </w:rPr>
        <w:t>–</w:t>
      </w:r>
      <w:r w:rsidRPr="00BC6D64">
        <w:rPr>
          <w:rFonts w:ascii="Garamond" w:eastAsia="Garamond" w:hAnsi="Garamond" w:cs="Garamond"/>
          <w:lang w:bidi="hi-IN"/>
        </w:rPr>
        <w:t xml:space="preserve"> </w:t>
      </w:r>
      <w:r w:rsidRPr="00BC6D64">
        <w:rPr>
          <w:rFonts w:ascii="Garamond" w:eastAsia="Garamond" w:hAnsi="Garamond" w:cs="Garamond"/>
          <w:lang w:bidi="hi-IN"/>
        </w:rPr>
        <w:t>Scienze matematiche e informatiche</w:t>
      </w:r>
      <w:r w:rsidRPr="00BC6D64">
        <w:rPr>
          <w:rFonts w:ascii="Garamond" w:eastAsia="Garamond" w:hAnsi="Garamond" w:cs="Garamond"/>
          <w:bCs/>
          <w:lang w:bidi="hi-IN"/>
        </w:rPr>
        <w:t xml:space="preserve">, Macro-settore </w:t>
      </w:r>
      <w:r w:rsidRPr="00BC6D64">
        <w:rPr>
          <w:rFonts w:ascii="Garamond" w:eastAsia="Garamond" w:hAnsi="Garamond" w:cs="Garamond"/>
          <w:lang w:bidi="hi-IN"/>
        </w:rPr>
        <w:t>0</w:t>
      </w:r>
      <w:r w:rsidRPr="00BC6D64">
        <w:rPr>
          <w:rFonts w:ascii="Garamond" w:eastAsia="Garamond" w:hAnsi="Garamond" w:cs="Garamond"/>
          <w:lang w:bidi="hi-IN"/>
        </w:rPr>
        <w:t>1</w:t>
      </w:r>
      <w:r w:rsidRPr="00BC6D64">
        <w:rPr>
          <w:rFonts w:ascii="Garamond" w:eastAsia="Garamond" w:hAnsi="Garamond" w:cs="Garamond"/>
          <w:lang w:bidi="hi-IN"/>
        </w:rPr>
        <w:t>/</w:t>
      </w:r>
      <w:r w:rsidRPr="00BC6D64">
        <w:rPr>
          <w:rFonts w:ascii="Garamond" w:eastAsia="Garamond" w:hAnsi="Garamond" w:cs="Garamond"/>
          <w:lang w:bidi="hi-IN"/>
        </w:rPr>
        <w:t>B</w:t>
      </w:r>
      <w:r w:rsidRPr="00BC6D64">
        <w:rPr>
          <w:rFonts w:ascii="Garamond" w:eastAsia="Garamond" w:hAnsi="Garamond" w:cs="Garamond"/>
          <w:lang w:bidi="hi-IN"/>
        </w:rPr>
        <w:t xml:space="preserve"> – In</w:t>
      </w:r>
      <w:r w:rsidRPr="00BC6D64">
        <w:rPr>
          <w:rFonts w:ascii="Garamond" w:eastAsia="Garamond" w:hAnsi="Garamond" w:cs="Garamond"/>
          <w:lang w:bidi="hi-IN"/>
        </w:rPr>
        <w:t>formatica</w:t>
      </w:r>
      <w:r w:rsidRPr="00BC6D64">
        <w:rPr>
          <w:rFonts w:ascii="Garamond" w:eastAsia="Garamond" w:hAnsi="Garamond" w:cs="Garamond"/>
          <w:bCs/>
          <w:lang w:bidi="hi-IN"/>
        </w:rPr>
        <w:t xml:space="preserve">, per il Settore concorsuale </w:t>
      </w:r>
      <w:r w:rsidRPr="00BC6D64">
        <w:rPr>
          <w:rFonts w:ascii="Garamond" w:eastAsia="Garamond" w:hAnsi="Garamond" w:cs="Garamond"/>
          <w:lang w:bidi="hi-IN"/>
        </w:rPr>
        <w:t>0</w:t>
      </w:r>
      <w:r w:rsidRPr="00BC6D64">
        <w:rPr>
          <w:rFonts w:ascii="Garamond" w:eastAsia="Garamond" w:hAnsi="Garamond" w:cs="Garamond"/>
          <w:lang w:bidi="hi-IN"/>
        </w:rPr>
        <w:t>1</w:t>
      </w:r>
      <w:r w:rsidRPr="00BC6D64">
        <w:rPr>
          <w:rFonts w:ascii="Garamond" w:eastAsia="Garamond" w:hAnsi="Garamond" w:cs="Garamond"/>
          <w:lang w:bidi="hi-IN"/>
        </w:rPr>
        <w:t>/</w:t>
      </w:r>
      <w:r w:rsidRPr="00BC6D64">
        <w:rPr>
          <w:rFonts w:ascii="Garamond" w:eastAsia="Garamond" w:hAnsi="Garamond" w:cs="Garamond"/>
          <w:lang w:bidi="hi-IN"/>
        </w:rPr>
        <w:t>B1</w:t>
      </w:r>
      <w:r w:rsidRPr="00BC6D64">
        <w:rPr>
          <w:rFonts w:ascii="Garamond" w:eastAsia="Garamond" w:hAnsi="Garamond" w:cs="Garamond"/>
          <w:lang w:bidi="hi-IN"/>
        </w:rPr>
        <w:t xml:space="preserve"> – </w:t>
      </w:r>
      <w:r w:rsidRPr="00BC6D64">
        <w:rPr>
          <w:rFonts w:ascii="Garamond" w:eastAsia="Garamond" w:hAnsi="Garamond" w:cs="Garamond"/>
          <w:lang w:bidi="hi-IN"/>
        </w:rPr>
        <w:t xml:space="preserve">Informatica </w:t>
      </w:r>
      <w:r w:rsidRPr="00BC6D64">
        <w:rPr>
          <w:rFonts w:ascii="Garamond" w:eastAsia="Garamond" w:hAnsi="Garamond" w:cs="Garamond"/>
          <w:bCs/>
          <w:lang w:bidi="hi-IN"/>
        </w:rPr>
        <w:t xml:space="preserve">e per il Settore scientifico disciplinare </w:t>
      </w:r>
      <w:r w:rsidRPr="00BC6D64">
        <w:rPr>
          <w:rFonts w:ascii="Garamond" w:eastAsia="Garamond" w:hAnsi="Garamond" w:cs="Garamond"/>
          <w:lang w:bidi="hi-IN"/>
        </w:rPr>
        <w:t>IN</w:t>
      </w:r>
      <w:r w:rsidRPr="00BC6D64">
        <w:rPr>
          <w:rFonts w:ascii="Garamond" w:eastAsia="Garamond" w:hAnsi="Garamond" w:cs="Garamond"/>
          <w:lang w:bidi="hi-IN"/>
        </w:rPr>
        <w:t>F</w:t>
      </w:r>
      <w:r w:rsidRPr="00BC6D64">
        <w:rPr>
          <w:rFonts w:ascii="Garamond" w:eastAsia="Garamond" w:hAnsi="Garamond" w:cs="Garamond"/>
          <w:lang w:bidi="hi-IN"/>
        </w:rPr>
        <w:t xml:space="preserve"> </w:t>
      </w:r>
      <w:r w:rsidRPr="00BC6D64">
        <w:rPr>
          <w:rFonts w:ascii="Garamond" w:eastAsia="Garamond" w:hAnsi="Garamond" w:cs="Garamond"/>
          <w:lang w:bidi="hi-IN"/>
        </w:rPr>
        <w:t xml:space="preserve">/01 – </w:t>
      </w:r>
      <w:r w:rsidRPr="00BC6D64">
        <w:rPr>
          <w:rFonts w:ascii="Garamond" w:eastAsia="Garamond" w:hAnsi="Garamond" w:cs="Garamond"/>
          <w:lang w:bidi="hi-IN"/>
        </w:rPr>
        <w:t>Informatica</w:t>
      </w:r>
      <w:r w:rsidRPr="00BC6D64">
        <w:rPr>
          <w:rFonts w:ascii="Garamond" w:eastAsia="Garamond" w:hAnsi="Garamond" w:cs="Garamond"/>
          <w:lang w:bidi="hi-IN"/>
        </w:rPr>
        <w:t>,</w:t>
      </w:r>
      <w:r w:rsidRPr="00BC6D64">
        <w:rPr>
          <w:rFonts w:ascii="Garamond" w:eastAsia="Garamond" w:hAnsi="Garamond" w:cs="Garamond"/>
        </w:rPr>
        <w:t xml:space="preserve"> </w:t>
      </w:r>
      <w:r w:rsidRPr="00BC6D64">
        <w:rPr>
          <w:rFonts w:ascii="Garamond" w:eastAsia="Garamond" w:hAnsi="Garamond" w:cs="Garamond"/>
          <w:lang w:bidi="hi-IN"/>
        </w:rPr>
        <w:t>interamente finanziat</w:t>
      </w:r>
      <w:r w:rsidRPr="00BC6D64">
        <w:rPr>
          <w:rFonts w:ascii="Garamond" w:eastAsia="Garamond" w:hAnsi="Garamond" w:cs="Garamond"/>
          <w:lang w:bidi="hi-IN"/>
        </w:rPr>
        <w:t>i</w:t>
      </w:r>
      <w:r w:rsidRPr="00BC6D64">
        <w:rPr>
          <w:rFonts w:ascii="Garamond" w:eastAsia="Garamond" w:hAnsi="Garamond" w:cs="Garamond"/>
          <w:lang w:bidi="hi-IN"/>
        </w:rPr>
        <w:t xml:space="preserve"> dal Dipartimento a valere sul </w:t>
      </w:r>
      <w:r w:rsidRPr="00BC6D64">
        <w:rPr>
          <w:rFonts w:ascii="Garamond" w:eastAsia="Garamond" w:hAnsi="Garamond" w:cs="Garamond"/>
          <w:lang w:bidi="hi-IN"/>
        </w:rPr>
        <w:t>P</w:t>
      </w:r>
      <w:r w:rsidRPr="00BC6D64">
        <w:rPr>
          <w:rFonts w:ascii="Garamond" w:eastAsia="Garamond" w:hAnsi="Garamond" w:cs="Garamond"/>
          <w:lang w:bidi="hi-IN"/>
        </w:rPr>
        <w:t xml:space="preserve">rogetto </w:t>
      </w:r>
      <w:r w:rsidRPr="00BC6D64">
        <w:rPr>
          <w:rFonts w:ascii="Garamond" w:eastAsia="Garamond" w:hAnsi="Garamond" w:cs="Garamond"/>
        </w:rPr>
        <w:t>di ricerca</w:t>
      </w:r>
      <w:r w:rsidRPr="00BC6D64">
        <w:rPr>
          <w:rFonts w:ascii="Garamond" w:eastAsia="Garamond" w:hAnsi="Garamond" w:cs="Garamond"/>
        </w:rPr>
        <w:t xml:space="preserve"> “</w:t>
      </w:r>
      <w:proofErr w:type="spellStart"/>
      <w:r w:rsidRPr="00BC6D64">
        <w:rPr>
          <w:rFonts w:ascii="Garamond" w:eastAsia="Garamond" w:hAnsi="Garamond" w:cs="Garamond"/>
          <w:lang w:bidi="hi-IN"/>
        </w:rPr>
        <w:t>Scaling</w:t>
      </w:r>
      <w:proofErr w:type="spellEnd"/>
      <w:r w:rsidRPr="00BC6D64">
        <w:rPr>
          <w:rFonts w:ascii="Garamond" w:eastAsia="Garamond" w:hAnsi="Garamond" w:cs="Garamond"/>
          <w:lang w:bidi="hi-IN"/>
        </w:rPr>
        <w:t xml:space="preserve"> Up </w:t>
      </w:r>
      <w:proofErr w:type="spellStart"/>
      <w:r w:rsidRPr="00BC6D64">
        <w:rPr>
          <w:rFonts w:ascii="Garamond" w:eastAsia="Garamond" w:hAnsi="Garamond" w:cs="Garamond"/>
          <w:lang w:bidi="hi-IN"/>
        </w:rPr>
        <w:t>secure</w:t>
      </w:r>
      <w:proofErr w:type="spellEnd"/>
      <w:r w:rsidRPr="00BC6D64">
        <w:rPr>
          <w:rFonts w:ascii="Garamond" w:eastAsia="Garamond" w:hAnsi="Garamond" w:cs="Garamond"/>
          <w:lang w:bidi="hi-IN"/>
        </w:rPr>
        <w:t xml:space="preserve"> Processing, </w:t>
      </w:r>
      <w:proofErr w:type="spellStart"/>
      <w:r w:rsidRPr="00BC6D64">
        <w:rPr>
          <w:rFonts w:ascii="Garamond" w:eastAsia="Garamond" w:hAnsi="Garamond" w:cs="Garamond"/>
          <w:lang w:bidi="hi-IN"/>
        </w:rPr>
        <w:t>Anonymization</w:t>
      </w:r>
      <w:proofErr w:type="spellEnd"/>
      <w:r w:rsidRPr="00BC6D64">
        <w:rPr>
          <w:rFonts w:ascii="Garamond" w:eastAsia="Garamond" w:hAnsi="Garamond" w:cs="Garamond"/>
          <w:lang w:bidi="hi-IN"/>
        </w:rPr>
        <w:t xml:space="preserve"> and generation of Health Data for EU cross border collaborative research and Innovation” – SECURED </w:t>
      </w:r>
      <w:r w:rsidRPr="00BC6D64">
        <w:rPr>
          <w:rFonts w:ascii="Garamond" w:eastAsia="Garamond" w:hAnsi="Garamond" w:cs="Garamond"/>
          <w:lang w:bidi="hi-IN"/>
        </w:rPr>
        <w:t xml:space="preserve">- </w:t>
      </w:r>
      <w:r w:rsidRPr="00BC6D64">
        <w:rPr>
          <w:rFonts w:ascii="Garamond" w:eastAsia="Garamond" w:hAnsi="Garamond" w:cs="Garamond"/>
          <w:lang w:bidi="hi-IN"/>
        </w:rPr>
        <w:t xml:space="preserve">CUP: J83C23000150006 </w:t>
      </w:r>
      <w:r w:rsidRPr="00BC6D64">
        <w:rPr>
          <w:rFonts w:ascii="Garamond" w:eastAsia="Garamond" w:hAnsi="Garamond" w:cs="Garamond"/>
          <w:bCs/>
        </w:rPr>
        <w:t xml:space="preserve">per un importo lordo comprensivo di tutti gli oneri a carico dell’amministrazione pari a € </w:t>
      </w:r>
      <w:r w:rsidRPr="00BC6D64">
        <w:rPr>
          <w:rFonts w:ascii="Garamond" w:eastAsia="Garamond" w:hAnsi="Garamond" w:cs="Garamond"/>
          <w:bCs/>
        </w:rPr>
        <w:t>45</w:t>
      </w:r>
      <w:r w:rsidRPr="00BC6D64">
        <w:rPr>
          <w:rFonts w:ascii="Garamond" w:eastAsia="Garamond" w:hAnsi="Garamond" w:cs="Garamond"/>
          <w:bCs/>
        </w:rPr>
        <w:t xml:space="preserve">.000,00 (euro </w:t>
      </w:r>
      <w:r w:rsidRPr="00BC6D64">
        <w:rPr>
          <w:rFonts w:ascii="Garamond" w:eastAsia="Garamond" w:hAnsi="Garamond" w:cs="Garamond"/>
          <w:bCs/>
        </w:rPr>
        <w:t>quarantacinque</w:t>
      </w:r>
      <w:r w:rsidRPr="00BC6D64">
        <w:rPr>
          <w:rFonts w:ascii="Garamond" w:eastAsia="Garamond" w:hAnsi="Garamond" w:cs="Garamond"/>
          <w:bCs/>
        </w:rPr>
        <w:t>mila</w:t>
      </w:r>
      <w:r w:rsidRPr="00BC6D64">
        <w:rPr>
          <w:rFonts w:ascii="Garamond" w:eastAsia="Garamond" w:hAnsi="Garamond" w:cs="Garamond"/>
          <w:bCs/>
        </w:rPr>
        <w:t>/00)</w:t>
      </w:r>
      <w:r w:rsidRPr="00BC6D64">
        <w:rPr>
          <w:rFonts w:ascii="Garamond" w:eastAsia="Garamond" w:hAnsi="Garamond" w:cs="Garamond"/>
        </w:rPr>
        <w:t>,</w:t>
      </w:r>
      <w:r w:rsidRPr="00BC6D64">
        <w:rPr>
          <w:rFonts w:ascii="Garamond" w:eastAsia="Garamond" w:hAnsi="Garamond" w:cs="Garamond"/>
          <w:bCs/>
        </w:rPr>
        <w:t xml:space="preserve"> R</w:t>
      </w:r>
      <w:r w:rsidRPr="00BC6D64">
        <w:rPr>
          <w:rFonts w:ascii="Garamond" w:eastAsia="Garamond" w:hAnsi="Garamond" w:cs="Garamond"/>
          <w:bCs/>
        </w:rPr>
        <w:t xml:space="preserve">esponsabile scientifico Prof. Luca </w:t>
      </w:r>
      <w:proofErr w:type="spellStart"/>
      <w:r w:rsidRPr="00BC6D64">
        <w:rPr>
          <w:rFonts w:ascii="Garamond" w:eastAsia="Garamond" w:hAnsi="Garamond" w:cs="Garamond"/>
          <w:bCs/>
        </w:rPr>
        <w:t>Pulina</w:t>
      </w:r>
      <w:proofErr w:type="spellEnd"/>
      <w:r w:rsidRPr="00BC6D64">
        <w:rPr>
          <w:rFonts w:ascii="Garamond" w:eastAsia="Garamond" w:hAnsi="Garamond" w:cs="Garamond"/>
          <w:lang w:bidi="hi-IN"/>
        </w:rPr>
        <w:t>;</w:t>
      </w:r>
    </w:p>
    <w:bookmarkEnd w:id="0"/>
    <w:p w:rsidR="00757C1A" w:rsidRPr="005923A7" w:rsidRDefault="009525EB" w:rsidP="002B5668">
      <w:pPr>
        <w:jc w:val="both"/>
        <w:rPr>
          <w:rFonts w:ascii="Garamond" w:hAnsi="Garamond" w:cs="Tahoma"/>
          <w:bCs/>
          <w:color w:val="000000"/>
          <w:highlight w:val="yellow"/>
          <w:u w:val="single"/>
        </w:rPr>
      </w:pPr>
      <w:r w:rsidRPr="001279A0">
        <w:rPr>
          <w:rFonts w:ascii="Garamond" w:eastAsia="Garamond" w:hAnsi="Garamond" w:cs="Garamond"/>
        </w:rPr>
        <w:t xml:space="preserve">bandita con </w:t>
      </w:r>
      <w:r w:rsidRPr="001279A0">
        <w:rPr>
          <w:rFonts w:ascii="Garamond" w:eastAsia="Garamond" w:hAnsi="Garamond" w:cs="Garamond"/>
          <w:b/>
        </w:rPr>
        <w:t>Decret</w:t>
      </w:r>
      <w:r w:rsidR="005C4C5C" w:rsidRPr="001279A0">
        <w:rPr>
          <w:rFonts w:ascii="Garamond" w:eastAsia="Garamond" w:hAnsi="Garamond" w:cs="Garamond"/>
          <w:b/>
        </w:rPr>
        <w:t>o del</w:t>
      </w:r>
      <w:r w:rsidR="00C01532">
        <w:rPr>
          <w:rFonts w:ascii="Garamond" w:eastAsia="Garamond" w:hAnsi="Garamond" w:cs="Garamond"/>
          <w:b/>
        </w:rPr>
        <w:t xml:space="preserve">la </w:t>
      </w:r>
      <w:r w:rsidR="005C4C5C" w:rsidRPr="001279A0">
        <w:rPr>
          <w:rFonts w:ascii="Garamond" w:eastAsia="Garamond" w:hAnsi="Garamond" w:cs="Garamond"/>
          <w:b/>
        </w:rPr>
        <w:t>Dirett</w:t>
      </w:r>
      <w:r w:rsidR="00C01532">
        <w:rPr>
          <w:rFonts w:ascii="Garamond" w:eastAsia="Garamond" w:hAnsi="Garamond" w:cs="Garamond"/>
          <w:b/>
        </w:rPr>
        <w:t>rice</w:t>
      </w:r>
      <w:r w:rsidR="005C4C5C" w:rsidRPr="001279A0">
        <w:rPr>
          <w:rFonts w:ascii="Garamond" w:eastAsia="Garamond" w:hAnsi="Garamond" w:cs="Garamond"/>
          <w:b/>
        </w:rPr>
        <w:t xml:space="preserve"> di Dipartimento</w:t>
      </w:r>
      <w:r w:rsidRPr="001279A0">
        <w:rPr>
          <w:rFonts w:ascii="Garamond" w:eastAsia="Garamond" w:hAnsi="Garamond" w:cs="Garamond"/>
          <w:b/>
        </w:rPr>
        <w:t xml:space="preserve"> </w:t>
      </w:r>
      <w:r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005C4C5C"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Pr="001279A0">
        <w:rPr>
          <w:rFonts w:ascii="Garamond" w:eastAsia="Garamond" w:hAnsi="Garamond" w:cs="Garamond"/>
          <w:b/>
          <w:color w:val="000000"/>
        </w:rPr>
        <w:t>prot. n.</w:t>
      </w:r>
      <w:r w:rsidR="005923A7">
        <w:rPr>
          <w:rFonts w:ascii="Garamond" w:eastAsia="Garamond" w:hAnsi="Garamond" w:cs="Garamond"/>
          <w:b/>
          <w:color w:val="000000"/>
        </w:rPr>
        <w:t>_______</w:t>
      </w:r>
      <w:r w:rsidR="00977FB5" w:rsidRPr="001279A0">
        <w:rPr>
          <w:rFonts w:ascii="Garamond" w:eastAsia="Garamond" w:hAnsi="Garamond" w:cs="Garamond"/>
          <w:b/>
          <w:color w:val="000000"/>
        </w:rPr>
        <w:t xml:space="preserve"> d</w:t>
      </w:r>
      <w:r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005C4C5C" w:rsidRPr="001279A0">
        <w:rPr>
          <w:rFonts w:ascii="Garamond" w:eastAsia="Garamond" w:hAnsi="Garamond" w:cs="Garamond"/>
          <w:b/>
          <w:u w:val="single"/>
        </w:rPr>
        <w:t xml:space="preserve">  </w:t>
      </w:r>
      <w:r w:rsidR="005C4C5C" w:rsidRPr="001279A0">
        <w:rPr>
          <w:rFonts w:ascii="Garamond" w:eastAsia="Garamond" w:hAnsi="Garamond" w:cs="Garamond"/>
          <w:b/>
        </w:rPr>
        <w:t xml:space="preserve"> </w:t>
      </w:r>
      <w:r w:rsidR="00DA57D0" w:rsidRPr="001279A0">
        <w:rPr>
          <w:rFonts w:ascii="Garamond" w:eastAsia="Garamond" w:hAnsi="Garamond" w:cs="Garamond"/>
          <w:b/>
        </w:rPr>
        <w:t>____</w:t>
      </w:r>
      <w:r w:rsidRPr="001279A0">
        <w:rPr>
          <w:rFonts w:ascii="Garamond" w:eastAsia="Garamond" w:hAnsi="Garamond" w:cs="Garamond"/>
        </w:rPr>
        <w:t xml:space="preserve">, ai sensi dell’art. 22, comma 4, lettera b, della legge 30/12/2010, n. 240. </w:t>
      </w: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57383F" w:rsidRDefault="0057383F" w:rsidP="0057383F">
      <w:pPr>
        <w:widowControl w:val="0"/>
        <w:autoSpaceDE w:val="0"/>
        <w:autoSpaceDN w:val="0"/>
        <w:adjustRightInd w:val="0"/>
        <w:spacing w:after="0" w:line="240" w:lineRule="auto"/>
        <w:ind w:right="-7"/>
        <w:jc w:val="both"/>
        <w:rPr>
          <w:rFonts w:ascii="Garamond" w:hAnsi="Garamond" w:cs="Garamond"/>
        </w:rPr>
      </w:pPr>
    </w:p>
    <w:p w:rsidR="0057383F" w:rsidRPr="00FB7DA5" w:rsidRDefault="0057383F" w:rsidP="0057383F">
      <w:pPr>
        <w:widowControl w:val="0"/>
        <w:numPr>
          <w:ilvl w:val="0"/>
          <w:numId w:val="7"/>
        </w:numPr>
        <w:tabs>
          <w:tab w:val="left" w:pos="426"/>
          <w:tab w:val="left" w:pos="720"/>
        </w:tabs>
        <w:autoSpaceDE w:val="0"/>
        <w:autoSpaceDN w:val="0"/>
        <w:adjustRightInd w:val="0"/>
        <w:spacing w:after="0" w:line="240" w:lineRule="auto"/>
        <w:ind w:right="-7"/>
        <w:jc w:val="both"/>
        <w:rPr>
          <w:rFonts w:ascii="Garamond" w:hAnsi="Garamond" w:cs="Garamond"/>
          <w:bCs/>
        </w:rPr>
      </w:pPr>
      <w:r w:rsidRPr="00FB7DA5">
        <w:rPr>
          <w:rFonts w:ascii="Garamond" w:hAnsi="Garamond" w:cs="Garamond"/>
          <w:bCs/>
        </w:rPr>
        <w:t>di volere partecipare alla procedura comparativa pubblica, per titoli e colloquio, p</w:t>
      </w:r>
      <w:bookmarkStart w:id="5" w:name="_GoBack"/>
      <w:bookmarkEnd w:id="5"/>
      <w:r w:rsidRPr="00FB7DA5">
        <w:rPr>
          <w:rFonts w:ascii="Garamond" w:hAnsi="Garamond" w:cs="Garamond"/>
          <w:bCs/>
        </w:rPr>
        <w:t xml:space="preserve">er l’attribuzione dell’assegno individuato nel bando dalla lettera </w:t>
      </w:r>
      <w:r w:rsidRPr="00FB7DA5">
        <w:rPr>
          <w:rFonts w:ascii="Garamond" w:hAnsi="Garamond" w:cs="Garamond"/>
        </w:rPr>
        <w:t>(indicare con X):</w:t>
      </w:r>
    </w:p>
    <w:p w:rsidR="0057383F" w:rsidRPr="00FB7DA5" w:rsidRDefault="0057383F" w:rsidP="0057383F">
      <w:pPr>
        <w:widowControl w:val="0"/>
        <w:numPr>
          <w:ilvl w:val="0"/>
          <w:numId w:val="8"/>
        </w:numPr>
        <w:autoSpaceDE w:val="0"/>
        <w:autoSpaceDN w:val="0"/>
        <w:adjustRightInd w:val="0"/>
        <w:spacing w:after="0" w:line="240" w:lineRule="auto"/>
        <w:ind w:left="641" w:firstLine="68"/>
        <w:jc w:val="both"/>
        <w:rPr>
          <w:rFonts w:ascii="Garamond" w:hAnsi="Garamond" w:cs="Garamond"/>
        </w:rPr>
      </w:pPr>
      <w:r w:rsidRPr="00FB7DA5">
        <w:rPr>
          <w:rFonts w:ascii="Garamond" w:hAnsi="Garamond" w:cs="Garamond"/>
        </w:rPr>
        <w:t xml:space="preserve">a ………. </w:t>
      </w:r>
    </w:p>
    <w:p w:rsidR="0057383F" w:rsidRPr="00FB7DA5" w:rsidRDefault="0057383F" w:rsidP="0057383F">
      <w:pPr>
        <w:widowControl w:val="0"/>
        <w:numPr>
          <w:ilvl w:val="0"/>
          <w:numId w:val="8"/>
        </w:numPr>
        <w:autoSpaceDE w:val="0"/>
        <w:autoSpaceDN w:val="0"/>
        <w:adjustRightInd w:val="0"/>
        <w:spacing w:after="0" w:line="240" w:lineRule="auto"/>
        <w:ind w:left="641" w:firstLine="68"/>
        <w:jc w:val="both"/>
        <w:rPr>
          <w:rFonts w:ascii="Garamond" w:hAnsi="Garamond" w:cs="Garamond"/>
        </w:rPr>
      </w:pPr>
      <w:r w:rsidRPr="00FB7DA5">
        <w:rPr>
          <w:rFonts w:ascii="Garamond" w:hAnsi="Garamond" w:cs="Garamond"/>
        </w:rPr>
        <w:t xml:space="preserve">b </w:t>
      </w:r>
      <w:bookmarkStart w:id="6" w:name="_Hlk154130264"/>
      <w:r w:rsidRPr="00FB7DA5">
        <w:rPr>
          <w:rFonts w:ascii="Garamond" w:hAnsi="Garamond" w:cs="Garamond"/>
        </w:rPr>
        <w:t>……….</w:t>
      </w:r>
      <w:bookmarkEnd w:id="6"/>
      <w:r w:rsidRPr="00FB7DA5">
        <w:rPr>
          <w:rFonts w:ascii="Garamond" w:hAnsi="Garamond" w:cs="Garamond"/>
        </w:rPr>
        <w:t xml:space="preserve">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essere stato destituito o dispensato dall'impiego presso una Pubblica Amministrazione per persistente </w:t>
      </w:r>
      <w:r>
        <w:rPr>
          <w:rFonts w:ascii="Garamond" w:eastAsia="Garamond" w:hAnsi="Garamond" w:cs="Garamond"/>
        </w:rPr>
        <w:lastRenderedPageBreak/>
        <w:t>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F625D3" w:rsidRDefault="001279A0" w:rsidP="00F625D3">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1B2062" w:rsidRDefault="009525EB" w:rsidP="0057383F">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583B5E"/>
    <w:multiLevelType w:val="hybridMultilevel"/>
    <w:tmpl w:val="645EC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40B11"/>
    <w:multiLevelType w:val="hybridMultilevel"/>
    <w:tmpl w:val="F6ACE964"/>
    <w:lvl w:ilvl="0" w:tplc="2A568018">
      <w:start w:val="1"/>
      <w:numFmt w:val="bullet"/>
      <w:lvlText w:val=""/>
      <w:lvlJc w:val="left"/>
      <w:pPr>
        <w:ind w:left="1297"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B9391A"/>
    <w:multiLevelType w:val="hybridMultilevel"/>
    <w:tmpl w:val="973E9F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9"/>
  </w:num>
  <w:num w:numId="4">
    <w:abstractNumId w:val="5"/>
  </w:num>
  <w:num w:numId="5">
    <w:abstractNumId w:val="1"/>
  </w:num>
  <w:num w:numId="6">
    <w:abstractNumId w:val="2"/>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B2062"/>
    <w:rsid w:val="001F4BF9"/>
    <w:rsid w:val="00294E7C"/>
    <w:rsid w:val="002B5668"/>
    <w:rsid w:val="0057383F"/>
    <w:rsid w:val="005923A7"/>
    <w:rsid w:val="005C4C5C"/>
    <w:rsid w:val="00653410"/>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57E40"/>
    <w:rsid w:val="00A641A8"/>
    <w:rsid w:val="00AC348A"/>
    <w:rsid w:val="00B818A2"/>
    <w:rsid w:val="00BC6D64"/>
    <w:rsid w:val="00C01532"/>
    <w:rsid w:val="00C72034"/>
    <w:rsid w:val="00CC7D4B"/>
    <w:rsid w:val="00DA57D0"/>
    <w:rsid w:val="00DE77BD"/>
    <w:rsid w:val="00E60D4B"/>
    <w:rsid w:val="00E63739"/>
    <w:rsid w:val="00F016BE"/>
    <w:rsid w:val="00F625D3"/>
    <w:rsid w:val="00FB7DA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A098"/>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BC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1132</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ZANOLLA Chiara Maria</cp:lastModifiedBy>
  <cp:revision>33</cp:revision>
  <dcterms:created xsi:type="dcterms:W3CDTF">2022-08-02T15:18:00Z</dcterms:created>
  <dcterms:modified xsi:type="dcterms:W3CDTF">2024-03-27T13:10:00Z</dcterms:modified>
</cp:coreProperties>
</file>