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04" w:rsidRPr="008C1D16" w:rsidRDefault="00A62304" w:rsidP="00A62304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Pr="008C1D16">
        <w:rPr>
          <w:rFonts w:ascii="Arial" w:hAnsi="Arial" w:cs="Arial"/>
          <w:b/>
          <w:sz w:val="24"/>
          <w:szCs w:val="9"/>
        </w:rPr>
        <w:t>Autocertificaz</w:t>
      </w:r>
      <w:r>
        <w:rPr>
          <w:rFonts w:ascii="Arial" w:hAnsi="Arial" w:cs="Arial"/>
          <w:b/>
          <w:sz w:val="24"/>
          <w:szCs w:val="9"/>
        </w:rPr>
        <w:t>ione resa ai sensi del D.P.R. n°</w:t>
      </w:r>
      <w:r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1751"/>
        <w:gridCol w:w="1420"/>
        <w:gridCol w:w="941"/>
        <w:gridCol w:w="652"/>
      </w:tblGrid>
      <w:tr w:rsidR="00A62304" w:rsidTr="002747AE">
        <w:trPr>
          <w:trHeight w:val="411"/>
        </w:trPr>
        <w:tc>
          <w:tcPr>
            <w:tcW w:w="10137" w:type="dxa"/>
            <w:gridSpan w:val="5"/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A62304" w:rsidTr="002747AE">
        <w:trPr>
          <w:trHeight w:val="874"/>
        </w:trPr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A62304" w:rsidRDefault="00A62304" w:rsidP="0049657C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62304" w:rsidTr="002747AE">
        <w:trPr>
          <w:trHeight w:hRule="exact" w:val="394"/>
        </w:trPr>
        <w:tc>
          <w:tcPr>
            <w:tcW w:w="53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2304" w:rsidRDefault="00A62304" w:rsidP="0049657C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A62304" w:rsidRDefault="00A62304" w:rsidP="00A6230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:rsidR="00AA6B00" w:rsidRDefault="00AA6B00"/>
    <w:sectPr w:rsidR="00AA6B00" w:rsidSect="00E87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A5" w:rsidRDefault="00F945A5">
      <w:pPr>
        <w:spacing w:before="0" w:after="0" w:line="240" w:lineRule="auto"/>
      </w:pPr>
      <w:r>
        <w:separator/>
      </w:r>
    </w:p>
  </w:endnote>
  <w:endnote w:type="continuationSeparator" w:id="0">
    <w:p w:rsidR="00F945A5" w:rsidRDefault="00F945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F945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F945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F945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A5" w:rsidRDefault="00F945A5">
      <w:pPr>
        <w:spacing w:before="0" w:after="0" w:line="240" w:lineRule="auto"/>
      </w:pPr>
      <w:r>
        <w:separator/>
      </w:r>
    </w:p>
  </w:footnote>
  <w:footnote w:type="continuationSeparator" w:id="0">
    <w:p w:rsidR="00F945A5" w:rsidRDefault="00F945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AF" w:rsidRDefault="00F945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2C1D62" wp14:editId="3D7003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CF6DE74" id="Rettangolo3" o:spid="_x0000_s1026" alt="Bordo rettangolo" style="position:absolute;margin-left:0;margin-top:0;width:544.6pt;height:788.3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A6230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D444476" wp14:editId="0F03245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0113223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304"/>
    <w:rsid w:val="002747AE"/>
    <w:rsid w:val="006724C9"/>
    <w:rsid w:val="00A17D6C"/>
    <w:rsid w:val="00A62304"/>
    <w:rsid w:val="00AA6B00"/>
    <w:rsid w:val="00E97578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C916-9622-49E9-9F4C-A40A335A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2304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62304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304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62304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304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A62304"/>
    <w:pPr>
      <w:spacing w:after="0" w:line="240" w:lineRule="auto"/>
    </w:pPr>
    <w:rPr>
      <w:rFonts w:eastAsiaTheme="minorEastAsia"/>
      <w:sz w:val="28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Giovanni</cp:lastModifiedBy>
  <cp:revision>3</cp:revision>
  <cp:lastPrinted>2021-09-29T07:33:00Z</cp:lastPrinted>
  <dcterms:created xsi:type="dcterms:W3CDTF">2021-09-28T06:41:00Z</dcterms:created>
  <dcterms:modified xsi:type="dcterms:W3CDTF">2021-09-29T08:02:00Z</dcterms:modified>
</cp:coreProperties>
</file>